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6DFDFB" w14:textId="77777777" w:rsidR="00147ABF" w:rsidRPr="001B6E0F" w:rsidRDefault="00147ABF" w:rsidP="0043715C">
      <w:pPr>
        <w:pStyle w:val="pkt"/>
        <w:tabs>
          <w:tab w:val="right" w:pos="9000"/>
        </w:tabs>
        <w:spacing w:before="0" w:after="0" w:line="360" w:lineRule="auto"/>
        <w:ind w:left="0" w:firstLine="0"/>
        <w:rPr>
          <w:rFonts w:ascii="Arial" w:hAnsi="Arial" w:cs="Arial"/>
          <w:sz w:val="22"/>
          <w:szCs w:val="22"/>
        </w:rPr>
      </w:pPr>
    </w:p>
    <w:p w14:paraId="686AD1F6" w14:textId="7DB79D87" w:rsidR="000B7C8A" w:rsidRPr="00C07DEB" w:rsidRDefault="00323AF0" w:rsidP="0043715C">
      <w:pPr>
        <w:pStyle w:val="pkt"/>
        <w:tabs>
          <w:tab w:val="right" w:pos="9000"/>
        </w:tabs>
        <w:spacing w:before="0" w:after="0" w:line="360" w:lineRule="auto"/>
        <w:ind w:left="0" w:firstLine="0"/>
        <w:jc w:val="right"/>
        <w:rPr>
          <w:rFonts w:ascii="Palatino Linotype" w:hAnsi="Palatino Linotype" w:cs="Arial"/>
          <w:sz w:val="22"/>
          <w:szCs w:val="22"/>
        </w:rPr>
      </w:pPr>
      <w:r w:rsidRPr="00C07DEB">
        <w:rPr>
          <w:rFonts w:ascii="Palatino Linotype" w:hAnsi="Palatino Linotype" w:cs="Arial"/>
          <w:sz w:val="22"/>
          <w:szCs w:val="22"/>
        </w:rPr>
        <w:t>K</w:t>
      </w:r>
      <w:r w:rsidR="000B7C8A" w:rsidRPr="00C07DEB">
        <w:rPr>
          <w:rFonts w:ascii="Palatino Linotype" w:hAnsi="Palatino Linotype" w:cs="Arial"/>
          <w:sz w:val="22"/>
          <w:szCs w:val="22"/>
        </w:rPr>
        <w:t>raków, dnia</w:t>
      </w:r>
      <w:r w:rsidR="003E4FCA" w:rsidRPr="00C07DEB">
        <w:rPr>
          <w:rFonts w:ascii="Palatino Linotype" w:hAnsi="Palatino Linotype" w:cs="Arial"/>
          <w:sz w:val="22"/>
          <w:szCs w:val="22"/>
        </w:rPr>
        <w:t xml:space="preserve"> </w:t>
      </w:r>
      <w:r w:rsidR="0088161A">
        <w:rPr>
          <w:rFonts w:ascii="Palatino Linotype" w:hAnsi="Palatino Linotype" w:cs="Arial"/>
          <w:sz w:val="22"/>
          <w:szCs w:val="22"/>
        </w:rPr>
        <w:t>1</w:t>
      </w:r>
      <w:r w:rsidR="00382FFB">
        <w:rPr>
          <w:rFonts w:ascii="Palatino Linotype" w:hAnsi="Palatino Linotype" w:cs="Arial"/>
          <w:sz w:val="22"/>
          <w:szCs w:val="22"/>
        </w:rPr>
        <w:t>4</w:t>
      </w:r>
      <w:r w:rsidR="0088161A">
        <w:rPr>
          <w:rFonts w:ascii="Palatino Linotype" w:hAnsi="Palatino Linotype" w:cs="Arial"/>
          <w:sz w:val="22"/>
          <w:szCs w:val="22"/>
        </w:rPr>
        <w:t xml:space="preserve"> września </w:t>
      </w:r>
      <w:r w:rsidR="001B6E0F" w:rsidRPr="00554834">
        <w:rPr>
          <w:rFonts w:ascii="Palatino Linotype" w:hAnsi="Palatino Linotype" w:cs="Arial"/>
          <w:sz w:val="22"/>
          <w:szCs w:val="22"/>
        </w:rPr>
        <w:t>202</w:t>
      </w:r>
      <w:r w:rsidR="001004F2" w:rsidRPr="00554834">
        <w:rPr>
          <w:rFonts w:ascii="Palatino Linotype" w:hAnsi="Palatino Linotype" w:cs="Arial"/>
          <w:sz w:val="22"/>
          <w:szCs w:val="22"/>
        </w:rPr>
        <w:t>6</w:t>
      </w:r>
      <w:r w:rsidR="000B7C8A" w:rsidRPr="00554834">
        <w:rPr>
          <w:rFonts w:ascii="Palatino Linotype" w:hAnsi="Palatino Linotype" w:cs="Arial"/>
          <w:sz w:val="22"/>
          <w:szCs w:val="22"/>
        </w:rPr>
        <w:t xml:space="preserve"> r.</w:t>
      </w:r>
    </w:p>
    <w:p w14:paraId="6505B823" w14:textId="1CFCE65A" w:rsidR="00B1126C" w:rsidRPr="001B6E0F" w:rsidRDefault="00B1126C" w:rsidP="0043715C">
      <w:pPr>
        <w:spacing w:after="0" w:line="360" w:lineRule="auto"/>
        <w:jc w:val="both"/>
        <w:rPr>
          <w:rFonts w:ascii="Arial" w:hAnsi="Arial" w:cs="Arial"/>
        </w:rPr>
      </w:pPr>
    </w:p>
    <w:p w14:paraId="53792B00" w14:textId="77777777" w:rsidR="000B7C8A" w:rsidRPr="001B6E0F" w:rsidRDefault="000B7C8A" w:rsidP="0043715C">
      <w:pPr>
        <w:pStyle w:val="NormalnyWeb"/>
        <w:spacing w:before="0" w:beforeAutospacing="0" w:after="0" w:afterAutospacing="0" w:line="360" w:lineRule="auto"/>
        <w:jc w:val="both"/>
        <w:outlineLvl w:val="0"/>
        <w:rPr>
          <w:rStyle w:val="paragraphpunkt1"/>
          <w:rFonts w:ascii="Arial" w:hAnsi="Arial" w:cs="Arial"/>
          <w:kern w:val="22"/>
          <w:sz w:val="26"/>
          <w:szCs w:val="26"/>
        </w:rPr>
      </w:pPr>
    </w:p>
    <w:p w14:paraId="51FAC429" w14:textId="78A7DB9C" w:rsidR="009051EF" w:rsidRDefault="009051EF" w:rsidP="0043715C">
      <w:pPr>
        <w:pStyle w:val="NormalnyWeb"/>
        <w:spacing w:before="0" w:beforeAutospacing="0" w:after="0" w:afterAutospacing="0" w:line="360" w:lineRule="auto"/>
        <w:jc w:val="center"/>
        <w:outlineLvl w:val="0"/>
        <w:rPr>
          <w:rStyle w:val="paragraphpunkt1"/>
          <w:rFonts w:ascii="Palatino Linotype" w:hAnsi="Palatino Linotype" w:cs="Arial"/>
          <w:kern w:val="22"/>
          <w:sz w:val="22"/>
          <w:szCs w:val="22"/>
        </w:rPr>
      </w:pPr>
    </w:p>
    <w:p w14:paraId="5AA0E6F5" w14:textId="77777777" w:rsidR="002724A6" w:rsidRPr="00DD6B7E" w:rsidRDefault="002724A6" w:rsidP="0043715C">
      <w:pPr>
        <w:pStyle w:val="NormalnyWeb"/>
        <w:spacing w:before="0" w:beforeAutospacing="0" w:after="0" w:afterAutospacing="0" w:line="360" w:lineRule="auto"/>
        <w:jc w:val="center"/>
        <w:outlineLvl w:val="0"/>
        <w:rPr>
          <w:rStyle w:val="paragraphpunkt1"/>
          <w:rFonts w:ascii="Palatino Linotype" w:hAnsi="Palatino Linotype" w:cs="Arial"/>
          <w:kern w:val="22"/>
          <w:sz w:val="22"/>
          <w:szCs w:val="22"/>
        </w:rPr>
      </w:pPr>
    </w:p>
    <w:p w14:paraId="11DD44C6" w14:textId="6FDC7E2B" w:rsidR="00F363AA" w:rsidRPr="00DD6B7E" w:rsidRDefault="00F363AA" w:rsidP="0043715C">
      <w:pPr>
        <w:spacing w:after="0" w:line="360" w:lineRule="auto"/>
        <w:jc w:val="center"/>
        <w:rPr>
          <w:rStyle w:val="paragraphpunkt1"/>
          <w:rFonts w:ascii="Palatino Linotype" w:eastAsia="Arial Unicode MS" w:hAnsi="Palatino Linotype" w:cs="Arial"/>
          <w:kern w:val="22"/>
          <w:lang w:eastAsia="pl-PL"/>
        </w:rPr>
      </w:pPr>
      <w:r w:rsidRPr="00DD6B7E">
        <w:rPr>
          <w:rStyle w:val="paragraphpunkt1"/>
          <w:rFonts w:ascii="Palatino Linotype" w:eastAsia="Arial Unicode MS" w:hAnsi="Palatino Linotype" w:cs="Arial"/>
          <w:kern w:val="22"/>
          <w:lang w:eastAsia="pl-PL"/>
        </w:rPr>
        <w:t xml:space="preserve">ZAPROSZENIE DO </w:t>
      </w:r>
      <w:r w:rsidR="006664DD" w:rsidRPr="00DD6B7E">
        <w:rPr>
          <w:rStyle w:val="paragraphpunkt1"/>
          <w:rFonts w:ascii="Palatino Linotype" w:eastAsia="Arial Unicode MS" w:hAnsi="Palatino Linotype" w:cs="Arial"/>
          <w:kern w:val="22"/>
          <w:lang w:eastAsia="pl-PL"/>
        </w:rPr>
        <w:t xml:space="preserve">ZŁOŻENIA </w:t>
      </w:r>
      <w:r w:rsidR="006664DD">
        <w:rPr>
          <w:rStyle w:val="paragraphpunkt1"/>
          <w:rFonts w:ascii="Palatino Linotype" w:eastAsia="Arial Unicode MS" w:hAnsi="Palatino Linotype" w:cs="Arial"/>
          <w:kern w:val="22"/>
          <w:lang w:eastAsia="pl-PL"/>
        </w:rPr>
        <w:t xml:space="preserve">OFERTY </w:t>
      </w:r>
    </w:p>
    <w:p w14:paraId="55228DF2" w14:textId="3698335D" w:rsidR="003F2E87" w:rsidRPr="00DD6B7E" w:rsidRDefault="003F2E87" w:rsidP="0043715C">
      <w:pPr>
        <w:spacing w:after="0" w:line="360" w:lineRule="auto"/>
        <w:jc w:val="center"/>
        <w:rPr>
          <w:rStyle w:val="paragraphpunkt1"/>
          <w:rFonts w:ascii="Palatino Linotype" w:eastAsia="Arial Unicode MS" w:hAnsi="Palatino Linotype" w:cs="Arial"/>
          <w:b w:val="0"/>
          <w:kern w:val="22"/>
          <w:lang w:eastAsia="pl-PL"/>
        </w:rPr>
      </w:pPr>
      <w:r w:rsidRPr="00DD6B7E">
        <w:rPr>
          <w:rStyle w:val="paragraphpunkt1"/>
          <w:rFonts w:ascii="Palatino Linotype" w:eastAsia="Arial Unicode MS" w:hAnsi="Palatino Linotype" w:cs="Arial"/>
          <w:b w:val="0"/>
          <w:kern w:val="22"/>
          <w:lang w:eastAsia="pl-PL"/>
        </w:rPr>
        <w:t>(zwan</w:t>
      </w:r>
      <w:r w:rsidR="00135D95">
        <w:rPr>
          <w:rStyle w:val="paragraphpunkt1"/>
          <w:rFonts w:ascii="Palatino Linotype" w:eastAsia="Arial Unicode MS" w:hAnsi="Palatino Linotype" w:cs="Arial"/>
          <w:b w:val="0"/>
          <w:kern w:val="22"/>
          <w:lang w:eastAsia="pl-PL"/>
        </w:rPr>
        <w:t>e</w:t>
      </w:r>
      <w:r w:rsidRPr="00DD6B7E">
        <w:rPr>
          <w:rStyle w:val="paragraphpunkt1"/>
          <w:rFonts w:ascii="Palatino Linotype" w:eastAsia="Arial Unicode MS" w:hAnsi="Palatino Linotype" w:cs="Arial"/>
          <w:b w:val="0"/>
          <w:kern w:val="22"/>
          <w:lang w:eastAsia="pl-PL"/>
        </w:rPr>
        <w:t xml:space="preserve"> dalej „</w:t>
      </w:r>
      <w:r w:rsidR="00C6696F">
        <w:rPr>
          <w:rStyle w:val="paragraphpunkt1"/>
          <w:rFonts w:ascii="Palatino Linotype" w:eastAsia="Arial Unicode MS" w:hAnsi="Palatino Linotype" w:cs="Arial"/>
          <w:b w:val="0"/>
          <w:kern w:val="22"/>
          <w:lang w:eastAsia="pl-PL"/>
        </w:rPr>
        <w:t>SWZ</w:t>
      </w:r>
      <w:r w:rsidRPr="00DD6B7E">
        <w:rPr>
          <w:rStyle w:val="paragraphpunkt1"/>
          <w:rFonts w:ascii="Palatino Linotype" w:eastAsia="Arial Unicode MS" w:hAnsi="Palatino Linotype" w:cs="Arial"/>
          <w:b w:val="0"/>
          <w:kern w:val="22"/>
          <w:lang w:eastAsia="pl-PL"/>
        </w:rPr>
        <w:t>”)</w:t>
      </w:r>
    </w:p>
    <w:p w14:paraId="5478C7C9" w14:textId="38954DC0" w:rsidR="003F2E87" w:rsidRPr="00DD6B7E" w:rsidRDefault="003F2E87" w:rsidP="0043715C">
      <w:pPr>
        <w:spacing w:after="0" w:line="360" w:lineRule="auto"/>
        <w:jc w:val="center"/>
        <w:rPr>
          <w:rStyle w:val="paragraphpunkt1"/>
          <w:rFonts w:ascii="Palatino Linotype" w:hAnsi="Palatino Linotype" w:cs="Arial"/>
          <w:kern w:val="22"/>
        </w:rPr>
      </w:pPr>
    </w:p>
    <w:p w14:paraId="52D48F86" w14:textId="77777777" w:rsidR="003F2E87" w:rsidRPr="00DD6B7E" w:rsidRDefault="003F2E87" w:rsidP="0043715C">
      <w:pPr>
        <w:spacing w:after="0" w:line="360" w:lineRule="auto"/>
        <w:jc w:val="center"/>
        <w:rPr>
          <w:rStyle w:val="paragraphpunkt1"/>
          <w:rFonts w:ascii="Palatino Linotype" w:hAnsi="Palatino Linotype" w:cs="Arial"/>
          <w:kern w:val="22"/>
        </w:rPr>
      </w:pPr>
    </w:p>
    <w:p w14:paraId="0334326E" w14:textId="77777777" w:rsidR="00A241AC" w:rsidRPr="00DD6B7E" w:rsidRDefault="00A241AC" w:rsidP="0043715C">
      <w:pPr>
        <w:spacing w:after="0" w:line="360" w:lineRule="auto"/>
        <w:jc w:val="both"/>
        <w:rPr>
          <w:rStyle w:val="paragraphpunkt1"/>
          <w:rFonts w:ascii="Palatino Linotype" w:hAnsi="Palatino Linotype" w:cs="Arial"/>
          <w:kern w:val="22"/>
        </w:rPr>
      </w:pPr>
    </w:p>
    <w:p w14:paraId="031D86B0" w14:textId="5B5AEF2A" w:rsidR="00D41155" w:rsidRPr="00DD6B7E" w:rsidRDefault="00D41155" w:rsidP="0043715C">
      <w:pPr>
        <w:spacing w:after="0" w:line="360" w:lineRule="auto"/>
        <w:jc w:val="center"/>
        <w:rPr>
          <w:rFonts w:ascii="Palatino Linotype" w:hAnsi="Palatino Linotype" w:cs="Arial"/>
        </w:rPr>
      </w:pPr>
      <w:r w:rsidRPr="00DD6B7E">
        <w:rPr>
          <w:rFonts w:ascii="Palatino Linotype" w:hAnsi="Palatino Linotype" w:cs="Arial"/>
        </w:rPr>
        <w:t>Przedmiot zamówienia publicznego:</w:t>
      </w:r>
    </w:p>
    <w:p w14:paraId="12C63449" w14:textId="77777777" w:rsidR="0088161A" w:rsidRDefault="001004F2" w:rsidP="0088161A">
      <w:pPr>
        <w:autoSpaceDE w:val="0"/>
        <w:autoSpaceDN w:val="0"/>
        <w:adjustRightInd w:val="0"/>
        <w:jc w:val="center"/>
        <w:rPr>
          <w:rFonts w:ascii="Palatino Linotype" w:hAnsi="Palatino Linotype" w:cs="Arial"/>
          <w:b/>
          <w:color w:val="000000"/>
        </w:rPr>
      </w:pPr>
      <w:r w:rsidRPr="00DD6B7E">
        <w:rPr>
          <w:rFonts w:ascii="Palatino Linotype" w:hAnsi="Palatino Linotype" w:cs="Arial"/>
          <w:b/>
          <w:bCs/>
          <w:color w:val="000000"/>
        </w:rPr>
        <w:t xml:space="preserve">Aparatura do wysokociśnieniowej syntezy zaawansowanych materiałów konstrukcyjnych i funkcjonalnych – system nr II - </w:t>
      </w:r>
      <w:bookmarkStart w:id="0" w:name="_Hlk227743983"/>
      <w:r w:rsidR="0088161A">
        <w:rPr>
          <w:rFonts w:ascii="Palatino Linotype" w:hAnsi="Palatino Linotype" w:cs="Arial"/>
          <w:b/>
          <w:bCs/>
          <w:color w:val="000000"/>
        </w:rPr>
        <w:t xml:space="preserve">dostawa </w:t>
      </w:r>
      <w:r w:rsidR="0088161A">
        <w:rPr>
          <w:rFonts w:ascii="Palatino Linotype" w:hAnsi="Palatino Linotype"/>
          <w:b/>
        </w:rPr>
        <w:t>komory ciśnieniowej</w:t>
      </w:r>
      <w:bookmarkEnd w:id="0"/>
    </w:p>
    <w:p w14:paraId="1A43D5B3" w14:textId="77777777" w:rsidR="00171490" w:rsidRPr="00DD6B7E" w:rsidRDefault="00171490" w:rsidP="0043715C">
      <w:pPr>
        <w:spacing w:after="0" w:line="360" w:lineRule="auto"/>
        <w:jc w:val="center"/>
        <w:rPr>
          <w:rFonts w:ascii="Palatino Linotype" w:hAnsi="Palatino Linotype" w:cs="Arial"/>
        </w:rPr>
      </w:pPr>
    </w:p>
    <w:p w14:paraId="7C1D5E1C" w14:textId="3920C4D8" w:rsidR="00D41155" w:rsidRPr="00DD6B7E" w:rsidRDefault="00D41155" w:rsidP="0043715C">
      <w:pPr>
        <w:spacing w:after="0" w:line="360" w:lineRule="auto"/>
        <w:jc w:val="center"/>
        <w:rPr>
          <w:rFonts w:ascii="Palatino Linotype" w:hAnsi="Palatino Linotype" w:cs="Arial"/>
        </w:rPr>
      </w:pPr>
      <w:r w:rsidRPr="00DD6B7E">
        <w:rPr>
          <w:rFonts w:ascii="Palatino Linotype" w:hAnsi="Palatino Linotype" w:cs="Arial"/>
        </w:rPr>
        <w:t xml:space="preserve">Nr </w:t>
      </w:r>
      <w:r w:rsidR="00450D72" w:rsidRPr="00DD6B7E">
        <w:rPr>
          <w:rFonts w:ascii="Palatino Linotype" w:hAnsi="Palatino Linotype" w:cs="Arial"/>
        </w:rPr>
        <w:t>postępowania</w:t>
      </w:r>
      <w:r w:rsidRPr="00DD6B7E">
        <w:rPr>
          <w:rFonts w:ascii="Palatino Linotype" w:hAnsi="Palatino Linotype" w:cs="Arial"/>
        </w:rPr>
        <w:t xml:space="preserve">: </w:t>
      </w:r>
      <w:r w:rsidRPr="00DD6B7E">
        <w:rPr>
          <w:rFonts w:ascii="Palatino Linotype" w:hAnsi="Palatino Linotype" w:cs="Arial"/>
          <w:b/>
        </w:rPr>
        <w:t>D</w:t>
      </w:r>
      <w:r w:rsidR="00171490" w:rsidRPr="00DD6B7E">
        <w:rPr>
          <w:rFonts w:ascii="Palatino Linotype" w:hAnsi="Palatino Linotype" w:cs="Arial"/>
          <w:b/>
        </w:rPr>
        <w:t>Z</w:t>
      </w:r>
      <w:r w:rsidR="001004F2" w:rsidRPr="00DD6B7E">
        <w:rPr>
          <w:rFonts w:ascii="Palatino Linotype" w:hAnsi="Palatino Linotype" w:cs="Arial"/>
          <w:b/>
        </w:rPr>
        <w:t>B.26</w:t>
      </w:r>
      <w:r w:rsidR="00382FFB">
        <w:rPr>
          <w:rFonts w:ascii="Palatino Linotype" w:hAnsi="Palatino Linotype" w:cs="Arial"/>
          <w:b/>
        </w:rPr>
        <w:t>1</w:t>
      </w:r>
      <w:r w:rsidR="001004F2" w:rsidRPr="00DD6B7E">
        <w:rPr>
          <w:rFonts w:ascii="Palatino Linotype" w:hAnsi="Palatino Linotype" w:cs="Arial"/>
          <w:b/>
        </w:rPr>
        <w:t>.</w:t>
      </w:r>
      <w:r w:rsidR="0088161A">
        <w:rPr>
          <w:rFonts w:ascii="Palatino Linotype" w:hAnsi="Palatino Linotype" w:cs="Arial"/>
          <w:b/>
        </w:rPr>
        <w:t>1</w:t>
      </w:r>
      <w:r w:rsidR="00382FFB">
        <w:rPr>
          <w:rFonts w:ascii="Palatino Linotype" w:hAnsi="Palatino Linotype" w:cs="Arial"/>
          <w:b/>
        </w:rPr>
        <w:t>5</w:t>
      </w:r>
      <w:r w:rsidR="001004F2" w:rsidRPr="00DD6B7E">
        <w:rPr>
          <w:rFonts w:ascii="Palatino Linotype" w:hAnsi="Palatino Linotype" w:cs="Arial"/>
          <w:b/>
        </w:rPr>
        <w:t>.2026</w:t>
      </w:r>
    </w:p>
    <w:p w14:paraId="121B7C5D" w14:textId="1B1FB473" w:rsidR="003F2E87" w:rsidRPr="001B6E0F" w:rsidRDefault="003F2E87" w:rsidP="0043715C">
      <w:pPr>
        <w:spacing w:after="0" w:line="360" w:lineRule="auto"/>
        <w:jc w:val="center"/>
        <w:rPr>
          <w:rFonts w:ascii="Arial" w:hAnsi="Arial" w:cs="Arial"/>
          <w:b/>
        </w:rPr>
      </w:pPr>
    </w:p>
    <w:p w14:paraId="2A5A4F5C" w14:textId="73671B02" w:rsidR="003F2E87" w:rsidRPr="001B6E0F" w:rsidRDefault="003F2E87" w:rsidP="0043715C">
      <w:pPr>
        <w:spacing w:after="0" w:line="360" w:lineRule="auto"/>
        <w:jc w:val="center"/>
        <w:rPr>
          <w:rFonts w:ascii="Arial" w:hAnsi="Arial" w:cs="Arial"/>
          <w:b/>
        </w:rPr>
      </w:pPr>
    </w:p>
    <w:p w14:paraId="558409DF" w14:textId="457B8A73" w:rsidR="005D61D4" w:rsidRPr="001B6E0F" w:rsidRDefault="005D61D4" w:rsidP="0043715C">
      <w:pPr>
        <w:spacing w:after="0" w:line="360" w:lineRule="auto"/>
        <w:jc w:val="center"/>
        <w:rPr>
          <w:rFonts w:ascii="Arial" w:hAnsi="Arial" w:cs="Arial"/>
          <w:b/>
        </w:rPr>
      </w:pPr>
    </w:p>
    <w:p w14:paraId="2F7B40D5" w14:textId="26730A2A" w:rsidR="005D61D4" w:rsidRPr="001B6E0F" w:rsidRDefault="005D61D4" w:rsidP="0043715C">
      <w:pPr>
        <w:spacing w:after="0" w:line="360" w:lineRule="auto"/>
        <w:jc w:val="center"/>
        <w:rPr>
          <w:rFonts w:ascii="Arial" w:hAnsi="Arial" w:cs="Arial"/>
          <w:b/>
        </w:rPr>
      </w:pPr>
    </w:p>
    <w:p w14:paraId="2659BE7B" w14:textId="77777777" w:rsidR="005D61D4" w:rsidRPr="001B6E0F" w:rsidRDefault="005D61D4" w:rsidP="0043715C">
      <w:pPr>
        <w:spacing w:after="0" w:line="360" w:lineRule="auto"/>
        <w:jc w:val="center"/>
        <w:rPr>
          <w:rFonts w:ascii="Arial" w:hAnsi="Arial" w:cs="Arial"/>
          <w:b/>
        </w:rPr>
      </w:pPr>
    </w:p>
    <w:p w14:paraId="788B3B8F" w14:textId="09136D1C" w:rsidR="000B7C8A" w:rsidRPr="001B6E0F" w:rsidRDefault="00A241AC" w:rsidP="0043715C">
      <w:pPr>
        <w:tabs>
          <w:tab w:val="left" w:pos="8220"/>
        </w:tabs>
        <w:spacing w:after="0" w:line="360" w:lineRule="auto"/>
        <w:jc w:val="both"/>
        <w:rPr>
          <w:rFonts w:ascii="Arial" w:hAnsi="Arial" w:cs="Arial"/>
        </w:rPr>
        <w:sectPr w:rsidR="000B7C8A" w:rsidRPr="001B6E0F" w:rsidSect="009E5D34">
          <w:headerReference w:type="default" r:id="rId8"/>
          <w:footerReference w:type="default" r:id="rId9"/>
          <w:headerReference w:type="first" r:id="rId10"/>
          <w:pgSz w:w="11906" w:h="16838"/>
          <w:pgMar w:top="1134" w:right="1417" w:bottom="1417" w:left="1417" w:header="708" w:footer="425" w:gutter="0"/>
          <w:cols w:space="708"/>
          <w:titlePg/>
          <w:docGrid w:linePitch="360"/>
        </w:sectPr>
      </w:pPr>
      <w:r w:rsidRPr="001B6E0F">
        <w:rPr>
          <w:rFonts w:ascii="Arial" w:hAnsi="Arial" w:cs="Arial"/>
        </w:rPr>
        <w:tab/>
      </w:r>
    </w:p>
    <w:p w14:paraId="1078D836" w14:textId="2F2D6FC9" w:rsidR="00B1126C" w:rsidRPr="00E10470" w:rsidRDefault="00B1126C" w:rsidP="00604A96">
      <w:pPr>
        <w:pStyle w:val="Akapitzlist"/>
        <w:numPr>
          <w:ilvl w:val="0"/>
          <w:numId w:val="2"/>
        </w:numPr>
        <w:spacing w:after="0" w:line="360" w:lineRule="auto"/>
        <w:jc w:val="both"/>
        <w:rPr>
          <w:rFonts w:ascii="Palatino Linotype" w:hAnsi="Palatino Linotype" w:cs="Arial"/>
          <w:b/>
          <w:bCs/>
        </w:rPr>
      </w:pPr>
      <w:r w:rsidRPr="00E10470">
        <w:rPr>
          <w:rFonts w:ascii="Palatino Linotype" w:hAnsi="Palatino Linotype" w:cs="Arial"/>
          <w:b/>
          <w:bCs/>
        </w:rPr>
        <w:lastRenderedPageBreak/>
        <w:t>ZAMAW</w:t>
      </w:r>
      <w:r w:rsidR="003E4FCA" w:rsidRPr="00E10470">
        <w:rPr>
          <w:rFonts w:ascii="Palatino Linotype" w:hAnsi="Palatino Linotype" w:cs="Arial"/>
          <w:b/>
          <w:bCs/>
        </w:rPr>
        <w:t>I</w:t>
      </w:r>
      <w:r w:rsidRPr="00E10470">
        <w:rPr>
          <w:rFonts w:ascii="Palatino Linotype" w:hAnsi="Palatino Linotype" w:cs="Arial"/>
          <w:b/>
          <w:bCs/>
        </w:rPr>
        <w:t>AJĄCY.</w:t>
      </w:r>
    </w:p>
    <w:p w14:paraId="3DDD8F43" w14:textId="77777777" w:rsidR="00490FFC" w:rsidRPr="00E10470" w:rsidRDefault="00490FFC" w:rsidP="00490FFC">
      <w:pPr>
        <w:pStyle w:val="pkt"/>
        <w:spacing w:before="0" w:after="0"/>
        <w:ind w:left="360" w:firstLine="0"/>
        <w:rPr>
          <w:rFonts w:ascii="Palatino Linotype" w:hAnsi="Palatino Linotype" w:cs="Arial"/>
          <w:b/>
          <w:sz w:val="22"/>
          <w:szCs w:val="22"/>
        </w:rPr>
      </w:pPr>
      <w:r w:rsidRPr="00E10470">
        <w:rPr>
          <w:rFonts w:ascii="Palatino Linotype" w:hAnsi="Palatino Linotype" w:cs="Arial"/>
          <w:b/>
          <w:sz w:val="22"/>
          <w:szCs w:val="22"/>
        </w:rPr>
        <w:t xml:space="preserve">Instytut Metalurgii i Inżynierii Materiałowej im. A. </w:t>
      </w:r>
      <w:proofErr w:type="spellStart"/>
      <w:r w:rsidRPr="00E10470">
        <w:rPr>
          <w:rFonts w:ascii="Palatino Linotype" w:hAnsi="Palatino Linotype" w:cs="Arial"/>
          <w:b/>
          <w:sz w:val="22"/>
          <w:szCs w:val="22"/>
        </w:rPr>
        <w:t>Krupkowskiego</w:t>
      </w:r>
      <w:proofErr w:type="spellEnd"/>
      <w:r w:rsidRPr="00E10470">
        <w:rPr>
          <w:rFonts w:ascii="Palatino Linotype" w:hAnsi="Palatino Linotype" w:cs="Arial"/>
          <w:b/>
          <w:sz w:val="22"/>
          <w:szCs w:val="22"/>
        </w:rPr>
        <w:t xml:space="preserve"> PAN</w:t>
      </w:r>
    </w:p>
    <w:p w14:paraId="77CDDB5F" w14:textId="77777777" w:rsidR="00490FFC" w:rsidRPr="00E10470" w:rsidRDefault="00490FFC" w:rsidP="00490FFC">
      <w:pPr>
        <w:pStyle w:val="pkt"/>
        <w:spacing w:before="0" w:after="0"/>
        <w:ind w:left="360" w:firstLine="0"/>
        <w:rPr>
          <w:rFonts w:ascii="Palatino Linotype" w:hAnsi="Palatino Linotype" w:cs="Arial"/>
          <w:b/>
          <w:sz w:val="22"/>
          <w:szCs w:val="22"/>
        </w:rPr>
      </w:pPr>
      <w:r w:rsidRPr="00E10470">
        <w:rPr>
          <w:rFonts w:ascii="Palatino Linotype" w:hAnsi="Palatino Linotype" w:cs="Arial"/>
          <w:b/>
          <w:sz w:val="22"/>
          <w:szCs w:val="22"/>
        </w:rPr>
        <w:t>ul. Reymonta 25, 30-059 Kraków</w:t>
      </w:r>
    </w:p>
    <w:p w14:paraId="2F65CA24" w14:textId="77777777" w:rsidR="00490FFC" w:rsidRPr="00E10470" w:rsidRDefault="00490FFC" w:rsidP="00490FFC">
      <w:pPr>
        <w:pStyle w:val="Tekstpodstawowy"/>
        <w:spacing w:after="0"/>
        <w:ind w:left="360"/>
        <w:rPr>
          <w:rFonts w:ascii="Palatino Linotype" w:hAnsi="Palatino Linotype" w:cs="Arial"/>
          <w:bCs/>
          <w:sz w:val="22"/>
          <w:szCs w:val="22"/>
        </w:rPr>
      </w:pPr>
      <w:r w:rsidRPr="00E10470">
        <w:rPr>
          <w:rFonts w:ascii="Palatino Linotype" w:hAnsi="Palatino Linotype" w:cs="Arial"/>
          <w:bCs/>
          <w:sz w:val="22"/>
          <w:szCs w:val="22"/>
        </w:rPr>
        <w:t xml:space="preserve"> tel.: 12 295-28-00</w:t>
      </w:r>
    </w:p>
    <w:p w14:paraId="6F08A004" w14:textId="5D706DD9" w:rsidR="00490FFC" w:rsidRPr="00E10470" w:rsidRDefault="00490FFC" w:rsidP="00490FFC">
      <w:pPr>
        <w:pStyle w:val="Tekstpodstawowy"/>
        <w:spacing w:after="0"/>
        <w:ind w:left="360"/>
        <w:rPr>
          <w:rFonts w:ascii="Palatino Linotype" w:hAnsi="Palatino Linotype" w:cs="Arial"/>
          <w:b/>
          <w:sz w:val="22"/>
          <w:szCs w:val="22"/>
        </w:rPr>
      </w:pPr>
      <w:r w:rsidRPr="00E10470">
        <w:rPr>
          <w:rFonts w:ascii="Palatino Linotype" w:hAnsi="Palatino Linotype" w:cs="Arial"/>
          <w:sz w:val="22"/>
          <w:szCs w:val="22"/>
        </w:rPr>
        <w:t xml:space="preserve">Adres poczty elektronicznej: </w:t>
      </w:r>
      <w:r w:rsidRPr="00E10470">
        <w:rPr>
          <w:rFonts w:ascii="Palatino Linotype" w:hAnsi="Palatino Linotype" w:cs="Arial"/>
          <w:b/>
          <w:sz w:val="22"/>
          <w:szCs w:val="22"/>
        </w:rPr>
        <w:t>przetargi@imim.pl</w:t>
      </w:r>
    </w:p>
    <w:p w14:paraId="38EFAA98" w14:textId="77777777" w:rsidR="00490FFC" w:rsidRPr="00E10470" w:rsidRDefault="00490FFC" w:rsidP="00490FFC">
      <w:pPr>
        <w:pStyle w:val="Tekstpodstawowy"/>
        <w:spacing w:after="0"/>
        <w:ind w:left="360"/>
        <w:jc w:val="both"/>
        <w:rPr>
          <w:rFonts w:ascii="Palatino Linotype" w:hAnsi="Palatino Linotype" w:cs="Arial"/>
          <w:b/>
          <w:bCs/>
          <w:sz w:val="22"/>
          <w:szCs w:val="22"/>
        </w:rPr>
      </w:pPr>
      <w:r w:rsidRPr="00E10470">
        <w:rPr>
          <w:rFonts w:ascii="Palatino Linotype" w:hAnsi="Palatino Linotype" w:cs="Arial"/>
          <w:sz w:val="22"/>
          <w:szCs w:val="22"/>
        </w:rPr>
        <w:t xml:space="preserve">Adres strony internetowej prowadzonego postępowania oraz strony, na której udostępniane będą zmiany i wyjaśnienia treści SWZ oraz inne dokumenty zamówienia bezpośrednio związane z postępowaniem: </w:t>
      </w:r>
      <w:r w:rsidRPr="00E10470">
        <w:rPr>
          <w:rFonts w:ascii="Palatino Linotype" w:hAnsi="Palatino Linotype" w:cs="Arial"/>
          <w:b/>
          <w:bCs/>
          <w:sz w:val="22"/>
          <w:szCs w:val="22"/>
        </w:rPr>
        <w:t>www.imim.pl/</w:t>
      </w:r>
    </w:p>
    <w:p w14:paraId="7D263574" w14:textId="77777777" w:rsidR="00490FFC" w:rsidRPr="00E10470" w:rsidRDefault="00490FFC" w:rsidP="00490FFC">
      <w:pPr>
        <w:pStyle w:val="Akapitzlist"/>
        <w:spacing w:after="0" w:line="360" w:lineRule="auto"/>
        <w:ind w:left="360"/>
        <w:jc w:val="both"/>
        <w:rPr>
          <w:rFonts w:ascii="Palatino Linotype" w:hAnsi="Palatino Linotype" w:cs="Arial"/>
          <w:b/>
          <w:bCs/>
        </w:rPr>
      </w:pPr>
    </w:p>
    <w:p w14:paraId="450EC1DF" w14:textId="2C6F298A" w:rsidR="00B1126C" w:rsidRPr="00E10470" w:rsidRDefault="00B1126C" w:rsidP="00604A96">
      <w:pPr>
        <w:pStyle w:val="Akapitzlist"/>
        <w:numPr>
          <w:ilvl w:val="0"/>
          <w:numId w:val="2"/>
        </w:numPr>
        <w:spacing w:after="0" w:line="360" w:lineRule="auto"/>
        <w:jc w:val="both"/>
        <w:rPr>
          <w:rFonts w:ascii="Palatino Linotype" w:hAnsi="Palatino Linotype" w:cs="Arial"/>
          <w:b/>
          <w:bCs/>
        </w:rPr>
      </w:pPr>
      <w:bookmarkStart w:id="1" w:name="_Hlk233112439"/>
      <w:r w:rsidRPr="00E10470">
        <w:rPr>
          <w:rFonts w:ascii="Palatino Linotype" w:hAnsi="Palatino Linotype" w:cs="Arial"/>
          <w:b/>
          <w:bCs/>
        </w:rPr>
        <w:t>STRONA INTERNETOWA PROWADZONEGO POSTĘPOWANIA</w:t>
      </w:r>
      <w:r w:rsidR="002C14D4" w:rsidRPr="00E10470">
        <w:rPr>
          <w:rFonts w:ascii="Palatino Linotype" w:hAnsi="Palatino Linotype" w:cs="Arial"/>
          <w:b/>
          <w:bCs/>
        </w:rPr>
        <w:t>.</w:t>
      </w:r>
      <w:r w:rsidRPr="00E10470">
        <w:rPr>
          <w:rFonts w:ascii="Palatino Linotype" w:hAnsi="Palatino Linotype" w:cs="Arial"/>
          <w:b/>
          <w:bCs/>
        </w:rPr>
        <w:t xml:space="preserve"> </w:t>
      </w:r>
    </w:p>
    <w:p w14:paraId="64907F9E" w14:textId="23D5F627" w:rsidR="0004304A" w:rsidRPr="00E10470" w:rsidRDefault="00475810" w:rsidP="00490FFC">
      <w:pPr>
        <w:pStyle w:val="Akapitzlist"/>
        <w:numPr>
          <w:ilvl w:val="0"/>
          <w:numId w:val="1"/>
        </w:numPr>
        <w:spacing w:after="0" w:line="240" w:lineRule="auto"/>
        <w:ind w:left="425" w:hanging="425"/>
        <w:jc w:val="both"/>
        <w:rPr>
          <w:rFonts w:ascii="Palatino Linotype" w:hAnsi="Palatino Linotype" w:cs="Arial"/>
          <w:bCs/>
        </w:rPr>
      </w:pPr>
      <w:r w:rsidRPr="00E10470">
        <w:rPr>
          <w:rFonts w:ascii="Palatino Linotype" w:hAnsi="Palatino Linotype" w:cs="Arial"/>
          <w:bCs/>
        </w:rPr>
        <w:t>W niniejszym postępowaniu komunikacja między Zamawiającym a Wykonawcami odbywa się przy użyciu środków komunikacji elektronicznej, za pośrednictwem</w:t>
      </w:r>
      <w:r w:rsidR="00170E14" w:rsidRPr="00E10470">
        <w:rPr>
          <w:rFonts w:ascii="Palatino Linotype" w:hAnsi="Palatino Linotype" w:cs="Arial"/>
          <w:bCs/>
        </w:rPr>
        <w:t xml:space="preserve"> e</w:t>
      </w:r>
      <w:r w:rsidR="00274CE7" w:rsidRPr="00E10470">
        <w:rPr>
          <w:rFonts w:ascii="Palatino Linotype" w:hAnsi="Palatino Linotype" w:cs="Arial"/>
          <w:bCs/>
        </w:rPr>
        <w:t>-</w:t>
      </w:r>
      <w:r w:rsidR="00170E14" w:rsidRPr="00E10470">
        <w:rPr>
          <w:rFonts w:ascii="Palatino Linotype" w:hAnsi="Palatino Linotype" w:cs="Arial"/>
          <w:bCs/>
        </w:rPr>
        <w:t xml:space="preserve">mail </w:t>
      </w:r>
      <w:r w:rsidR="00490FFC" w:rsidRPr="00382FFB">
        <w:rPr>
          <w:rFonts w:ascii="Palatino Linotype" w:hAnsi="Palatino Linotype" w:cs="Arial"/>
          <w:b/>
          <w:bCs/>
        </w:rPr>
        <w:t>przetargi@imim.pl</w:t>
      </w:r>
    </w:p>
    <w:bookmarkEnd w:id="1"/>
    <w:p w14:paraId="63523038" w14:textId="77777777" w:rsidR="00F74696" w:rsidRPr="00E10470" w:rsidRDefault="00F74696" w:rsidP="0043715C">
      <w:pPr>
        <w:pStyle w:val="Akapitzlist"/>
        <w:spacing w:after="0" w:line="360" w:lineRule="auto"/>
        <w:ind w:left="708"/>
        <w:jc w:val="both"/>
        <w:rPr>
          <w:rFonts w:ascii="Palatino Linotype" w:hAnsi="Palatino Linotype" w:cs="Arial"/>
          <w:b/>
          <w:bCs/>
        </w:rPr>
      </w:pPr>
    </w:p>
    <w:p w14:paraId="6310B2AD" w14:textId="7211F139" w:rsidR="00B1126C" w:rsidRPr="00E10470" w:rsidRDefault="00B1126C" w:rsidP="00604A96">
      <w:pPr>
        <w:pStyle w:val="Akapitzlist"/>
        <w:numPr>
          <w:ilvl w:val="0"/>
          <w:numId w:val="2"/>
        </w:numPr>
        <w:spacing w:after="0" w:line="360" w:lineRule="auto"/>
        <w:jc w:val="both"/>
        <w:rPr>
          <w:rFonts w:ascii="Palatino Linotype" w:hAnsi="Palatino Linotype" w:cs="Arial"/>
          <w:b/>
          <w:bCs/>
        </w:rPr>
      </w:pPr>
      <w:r w:rsidRPr="00E10470">
        <w:rPr>
          <w:rFonts w:ascii="Palatino Linotype" w:hAnsi="Palatino Linotype" w:cs="Arial"/>
          <w:b/>
          <w:bCs/>
        </w:rPr>
        <w:t>TRYB UDZIELENIA ZAMOWIENIA.</w:t>
      </w:r>
    </w:p>
    <w:p w14:paraId="2F74F0EC" w14:textId="44E7621C" w:rsidR="00435946" w:rsidRPr="00E10470" w:rsidRDefault="00D41155" w:rsidP="00604A96">
      <w:pPr>
        <w:pStyle w:val="Akapitzlist"/>
        <w:numPr>
          <w:ilvl w:val="0"/>
          <w:numId w:val="8"/>
        </w:numPr>
        <w:spacing w:after="0" w:line="240" w:lineRule="auto"/>
        <w:ind w:left="357" w:hanging="357"/>
        <w:jc w:val="both"/>
        <w:rPr>
          <w:rFonts w:ascii="Palatino Linotype" w:hAnsi="Palatino Linotype" w:cs="Arial"/>
          <w:bCs/>
        </w:rPr>
      </w:pPr>
      <w:r w:rsidRPr="00E10470">
        <w:rPr>
          <w:rFonts w:ascii="Palatino Linotype" w:hAnsi="Palatino Linotype" w:cs="Arial"/>
          <w:bCs/>
        </w:rPr>
        <w:t>Postępowanie, którego dotyczy niniejszy dokument oznaczon</w:t>
      </w:r>
      <w:r w:rsidR="00FE178B" w:rsidRPr="00E10470">
        <w:rPr>
          <w:rFonts w:ascii="Palatino Linotype" w:hAnsi="Palatino Linotype" w:cs="Arial"/>
          <w:bCs/>
        </w:rPr>
        <w:t>e</w:t>
      </w:r>
      <w:r w:rsidRPr="00E10470">
        <w:rPr>
          <w:rFonts w:ascii="Palatino Linotype" w:hAnsi="Palatino Linotype" w:cs="Arial"/>
          <w:bCs/>
        </w:rPr>
        <w:t xml:space="preserve"> jest znakiem (numerem referencyjnym): </w:t>
      </w:r>
      <w:r w:rsidR="00163247" w:rsidRPr="00E10470">
        <w:rPr>
          <w:rFonts w:ascii="Palatino Linotype" w:hAnsi="Palatino Linotype" w:cs="Arial"/>
        </w:rPr>
        <w:t>nume</w:t>
      </w:r>
      <w:r w:rsidRPr="00E10470">
        <w:rPr>
          <w:rFonts w:ascii="Palatino Linotype" w:hAnsi="Palatino Linotype" w:cs="Arial"/>
        </w:rPr>
        <w:t xml:space="preserve">r </w:t>
      </w:r>
      <w:r w:rsidR="00166A3E" w:rsidRPr="00E10470">
        <w:rPr>
          <w:rFonts w:ascii="Palatino Linotype" w:hAnsi="Palatino Linotype" w:cs="Arial"/>
        </w:rPr>
        <w:t>postępowania</w:t>
      </w:r>
      <w:r w:rsidRPr="00E10470">
        <w:rPr>
          <w:rFonts w:ascii="Palatino Linotype" w:hAnsi="Palatino Linotype" w:cs="Arial"/>
        </w:rPr>
        <w:t xml:space="preserve">: </w:t>
      </w:r>
      <w:r w:rsidRPr="00E10470">
        <w:rPr>
          <w:rFonts w:ascii="Palatino Linotype" w:hAnsi="Palatino Linotype" w:cs="Arial"/>
          <w:b/>
        </w:rPr>
        <w:t>D</w:t>
      </w:r>
      <w:r w:rsidR="00AC331A" w:rsidRPr="00E10470">
        <w:rPr>
          <w:rFonts w:ascii="Palatino Linotype" w:hAnsi="Palatino Linotype" w:cs="Arial"/>
          <w:b/>
        </w:rPr>
        <w:t>Z</w:t>
      </w:r>
      <w:r w:rsidR="00490FFC" w:rsidRPr="00E10470">
        <w:rPr>
          <w:rFonts w:ascii="Palatino Linotype" w:hAnsi="Palatino Linotype" w:cs="Arial"/>
          <w:b/>
        </w:rPr>
        <w:t>B.26</w:t>
      </w:r>
      <w:r w:rsidR="00382FFB">
        <w:rPr>
          <w:rFonts w:ascii="Palatino Linotype" w:hAnsi="Palatino Linotype" w:cs="Arial"/>
          <w:b/>
        </w:rPr>
        <w:t>1</w:t>
      </w:r>
      <w:r w:rsidR="00490FFC" w:rsidRPr="00E10470">
        <w:rPr>
          <w:rFonts w:ascii="Palatino Linotype" w:hAnsi="Palatino Linotype" w:cs="Arial"/>
          <w:b/>
        </w:rPr>
        <w:t>.</w:t>
      </w:r>
      <w:r w:rsidR="00820A4D" w:rsidRPr="00E10470">
        <w:rPr>
          <w:rFonts w:ascii="Palatino Linotype" w:hAnsi="Palatino Linotype" w:cs="Arial"/>
          <w:b/>
        </w:rPr>
        <w:t>1</w:t>
      </w:r>
      <w:r w:rsidR="00382FFB">
        <w:rPr>
          <w:rFonts w:ascii="Palatino Linotype" w:hAnsi="Palatino Linotype" w:cs="Arial"/>
          <w:b/>
        </w:rPr>
        <w:t>5</w:t>
      </w:r>
      <w:r w:rsidR="00490FFC" w:rsidRPr="00E10470">
        <w:rPr>
          <w:rFonts w:ascii="Palatino Linotype" w:hAnsi="Palatino Linotype" w:cs="Arial"/>
          <w:b/>
        </w:rPr>
        <w:t>.2026</w:t>
      </w:r>
      <w:r w:rsidR="00206A02" w:rsidRPr="00E10470">
        <w:rPr>
          <w:rFonts w:ascii="Palatino Linotype" w:hAnsi="Palatino Linotype" w:cs="Arial"/>
          <w:b/>
        </w:rPr>
        <w:t>.</w:t>
      </w:r>
    </w:p>
    <w:p w14:paraId="1EA168E8" w14:textId="7BABA3FC" w:rsidR="008E2B7E" w:rsidRDefault="00B6436C" w:rsidP="00604A96">
      <w:pPr>
        <w:pStyle w:val="Akapitzlist"/>
        <w:numPr>
          <w:ilvl w:val="0"/>
          <w:numId w:val="8"/>
        </w:numPr>
        <w:spacing w:after="0" w:line="240" w:lineRule="auto"/>
        <w:ind w:left="357" w:hanging="357"/>
        <w:jc w:val="both"/>
        <w:rPr>
          <w:rFonts w:ascii="Palatino Linotype" w:hAnsi="Palatino Linotype" w:cs="Arial"/>
          <w:bCs/>
        </w:rPr>
      </w:pPr>
      <w:r w:rsidRPr="00E10470">
        <w:rPr>
          <w:rFonts w:ascii="Palatino Linotype" w:hAnsi="Palatino Linotype" w:cs="Arial"/>
          <w:bCs/>
        </w:rPr>
        <w:t>Wykonawca</w:t>
      </w:r>
      <w:r w:rsidR="008E2B7E" w:rsidRPr="00E10470">
        <w:rPr>
          <w:rFonts w:ascii="Palatino Linotype" w:hAnsi="Palatino Linotype" w:cs="Arial"/>
          <w:bCs/>
        </w:rPr>
        <w:t xml:space="preserve"> powin</w:t>
      </w:r>
      <w:r w:rsidRPr="00E10470">
        <w:rPr>
          <w:rFonts w:ascii="Palatino Linotype" w:hAnsi="Palatino Linotype" w:cs="Arial"/>
          <w:bCs/>
        </w:rPr>
        <w:t>ien</w:t>
      </w:r>
      <w:r w:rsidR="008E2B7E" w:rsidRPr="00E10470">
        <w:rPr>
          <w:rFonts w:ascii="Palatino Linotype" w:hAnsi="Palatino Linotype" w:cs="Arial"/>
          <w:bCs/>
        </w:rPr>
        <w:t xml:space="preserve"> we wszystkich kontaktach z Zamawiającym powoływać się na wyżej podane oznaczenie</w:t>
      </w:r>
      <w:r w:rsidR="00AC632E" w:rsidRPr="00E10470">
        <w:rPr>
          <w:rFonts w:ascii="Palatino Linotype" w:hAnsi="Palatino Linotype" w:cs="Arial"/>
          <w:bCs/>
        </w:rPr>
        <w:t>.</w:t>
      </w:r>
    </w:p>
    <w:p w14:paraId="02BEF642" w14:textId="77777777" w:rsidR="00382FFB" w:rsidRPr="00E10470" w:rsidRDefault="00382FFB" w:rsidP="00382FFB">
      <w:pPr>
        <w:pStyle w:val="Akapitzlist"/>
        <w:spacing w:after="0" w:line="240" w:lineRule="auto"/>
        <w:ind w:left="357"/>
        <w:jc w:val="both"/>
        <w:rPr>
          <w:rFonts w:ascii="Palatino Linotype" w:hAnsi="Palatino Linotype" w:cs="Arial"/>
          <w:bCs/>
        </w:rPr>
      </w:pPr>
    </w:p>
    <w:p w14:paraId="563B7FA5" w14:textId="77777777" w:rsidR="008E2B7E" w:rsidRPr="00E10470" w:rsidRDefault="008E2B7E" w:rsidP="00604A96">
      <w:pPr>
        <w:pStyle w:val="Akapitzlist"/>
        <w:numPr>
          <w:ilvl w:val="0"/>
          <w:numId w:val="2"/>
        </w:numPr>
        <w:spacing w:after="0" w:line="360" w:lineRule="auto"/>
        <w:jc w:val="both"/>
        <w:rPr>
          <w:rFonts w:ascii="Palatino Linotype" w:hAnsi="Palatino Linotype" w:cs="Arial"/>
          <w:b/>
          <w:bCs/>
        </w:rPr>
      </w:pPr>
      <w:r w:rsidRPr="00E10470">
        <w:rPr>
          <w:rFonts w:ascii="Palatino Linotype" w:hAnsi="Palatino Linotype" w:cs="Arial"/>
          <w:b/>
          <w:bCs/>
        </w:rPr>
        <w:t>OPIS PRZEDMIOTU ZAMÓWIENIA</w:t>
      </w:r>
      <w:r w:rsidR="002C14D4" w:rsidRPr="00E10470">
        <w:rPr>
          <w:rFonts w:ascii="Palatino Linotype" w:hAnsi="Palatino Linotype" w:cs="Arial"/>
          <w:b/>
          <w:bCs/>
        </w:rPr>
        <w:t>.</w:t>
      </w:r>
    </w:p>
    <w:p w14:paraId="18268329" w14:textId="34AF2EA7" w:rsidR="007F5DDB" w:rsidRPr="00DD6B7E" w:rsidRDefault="007F5DDB" w:rsidP="00604A96">
      <w:pPr>
        <w:pStyle w:val="Akapitzlist"/>
        <w:numPr>
          <w:ilvl w:val="0"/>
          <w:numId w:val="11"/>
        </w:numPr>
        <w:autoSpaceDE w:val="0"/>
        <w:autoSpaceDN w:val="0"/>
        <w:adjustRightInd w:val="0"/>
        <w:ind w:left="426" w:hanging="426"/>
        <w:jc w:val="both"/>
        <w:rPr>
          <w:rFonts w:ascii="Palatino Linotype" w:hAnsi="Palatino Linotype" w:cs="Arial"/>
          <w:b/>
          <w:color w:val="000000"/>
        </w:rPr>
      </w:pPr>
      <w:r w:rsidRPr="00E10470">
        <w:rPr>
          <w:rFonts w:ascii="Palatino Linotype" w:hAnsi="Palatino Linotype" w:cs="Arial"/>
        </w:rPr>
        <w:t xml:space="preserve">Przedmiotem zamówienia jest </w:t>
      </w:r>
      <w:r w:rsidR="00490FFC" w:rsidRPr="00E10470">
        <w:rPr>
          <w:rFonts w:ascii="Palatino Linotype" w:hAnsi="Palatino Linotype" w:cs="Arial"/>
          <w:b/>
          <w:bCs/>
          <w:color w:val="000000"/>
        </w:rPr>
        <w:t xml:space="preserve">Aparatura do wysokociśnieniowej syntezy zaawansowanych materiałów konstrukcyjnych i funkcjonalnych – system nr II - dostawa </w:t>
      </w:r>
      <w:r w:rsidR="005301E5">
        <w:rPr>
          <w:rFonts w:ascii="Palatino Linotype" w:hAnsi="Palatino Linotype" w:cs="Arial"/>
          <w:b/>
          <w:bCs/>
          <w:color w:val="000000"/>
        </w:rPr>
        <w:t>komory ciśnieniowej</w:t>
      </w:r>
      <w:r w:rsidR="00DD6B7E" w:rsidRPr="00E10470">
        <w:rPr>
          <w:rFonts w:ascii="Palatino Linotype" w:hAnsi="Palatino Linotype"/>
          <w:b/>
        </w:rPr>
        <w:t>.</w:t>
      </w:r>
    </w:p>
    <w:tbl>
      <w:tblPr>
        <w:tblW w:w="86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51"/>
      </w:tblGrid>
      <w:tr w:rsidR="007F5DDB" w:rsidRPr="001B6E0F" w14:paraId="3577BAC9" w14:textId="77777777" w:rsidTr="00BA2D7E">
        <w:trPr>
          <w:jc w:val="center"/>
        </w:trPr>
        <w:tc>
          <w:tcPr>
            <w:tcW w:w="8651" w:type="dxa"/>
            <w:vAlign w:val="center"/>
          </w:tcPr>
          <w:p w14:paraId="34EB597D" w14:textId="1836EAAF" w:rsidR="00BA2D7E" w:rsidRPr="000E6992" w:rsidRDefault="00BA2D7E" w:rsidP="000E6992">
            <w:pPr>
              <w:jc w:val="both"/>
              <w:rPr>
                <w:rFonts w:ascii="Palatino Linotype" w:hAnsi="Palatino Linotype" w:cs="EUAlbertina"/>
                <w:b/>
                <w:bCs/>
                <w:color w:val="FF0000"/>
              </w:rPr>
            </w:pPr>
            <w:r w:rsidRPr="00DD6B7E">
              <w:rPr>
                <w:rFonts w:ascii="Palatino Linotype" w:hAnsi="Palatino Linotype" w:cs="Arial"/>
                <w:b/>
              </w:rPr>
              <w:t>Wspólny Słownik Zamówień:</w:t>
            </w:r>
            <w:r w:rsidR="000E6992">
              <w:rPr>
                <w:rFonts w:ascii="Palatino Linotype" w:hAnsi="Palatino Linotype" w:cs="Arial"/>
                <w:b/>
              </w:rPr>
              <w:t xml:space="preserve"> </w:t>
            </w:r>
            <w:r w:rsidR="000E6992" w:rsidRPr="00A10E0A">
              <w:rPr>
                <w:rFonts w:ascii="Palatino Linotype" w:hAnsi="Palatino Linotype"/>
                <w:b/>
                <w:bCs/>
                <w:color w:val="000000"/>
              </w:rPr>
              <w:t>44615100-5 - stalowe zbiorniki ciśnieniowe,</w:t>
            </w:r>
          </w:p>
          <w:p w14:paraId="55D242D5" w14:textId="77777777" w:rsidR="000E6992" w:rsidRPr="00A10E0A" w:rsidRDefault="000E6992" w:rsidP="000E6992">
            <w:pPr>
              <w:jc w:val="both"/>
              <w:rPr>
                <w:rFonts w:ascii="Palatino Linotype" w:hAnsi="Palatino Linotype"/>
                <w:b/>
                <w:bCs/>
              </w:rPr>
            </w:pPr>
            <w:r w:rsidRPr="00A10E0A">
              <w:rPr>
                <w:rFonts w:ascii="Palatino Linotype" w:hAnsi="Palatino Linotype"/>
                <w:b/>
                <w:bCs/>
              </w:rPr>
              <w:t>Komora ciśnieniowa 2000 bar z trzpieniem obrotowym</w:t>
            </w:r>
            <w:r w:rsidRPr="00A10E0A">
              <w:rPr>
                <w:rFonts w:ascii="Palatino Linotype" w:hAnsi="Palatino Linotype"/>
                <w:b/>
                <w:bCs/>
              </w:rPr>
              <w:tab/>
            </w:r>
            <w:r w:rsidRPr="00A10E0A">
              <w:rPr>
                <w:rFonts w:ascii="Palatino Linotype" w:hAnsi="Palatino Linotype"/>
                <w:b/>
                <w:bCs/>
              </w:rPr>
              <w:br/>
            </w:r>
            <w:r w:rsidRPr="00A10E0A">
              <w:rPr>
                <w:rFonts w:ascii="Palatino Linotype" w:hAnsi="Palatino Linotype"/>
              </w:rPr>
              <w:t xml:space="preserve">Przedmiotem zamówienia jest dostawa komory wysokociśnieniowej przeznaczonej do pracy w warunkach do 2000 bar, o wymiarach przestrzeni ciśnieniowej roboczej: średnica 60 mm, długość 100 mm (pojemność 280 ml), z przyłączami 2× 1/4" HP (DN3) oraz z jednym oknem optycznym. Komora powinna posiadać mechanizm szybkiego otwierania i zamykania oraz mechanizm z trzpieniem obrotowym wewnątrz komory. </w:t>
            </w:r>
          </w:p>
          <w:p w14:paraId="7C6921DD" w14:textId="77777777" w:rsidR="000E6992" w:rsidRPr="00A10E0A" w:rsidRDefault="000E6992" w:rsidP="000E6992">
            <w:pPr>
              <w:jc w:val="both"/>
              <w:rPr>
                <w:rFonts w:ascii="Palatino Linotype" w:hAnsi="Palatino Linotype"/>
                <w:b/>
                <w:bCs/>
              </w:rPr>
            </w:pPr>
            <w:r w:rsidRPr="00A10E0A">
              <w:rPr>
                <w:rFonts w:ascii="Palatino Linotype" w:hAnsi="Palatino Linotype"/>
                <w:b/>
                <w:bCs/>
              </w:rPr>
              <w:t>Parametry techniczne ciśnieniowo</w:t>
            </w:r>
            <w:r w:rsidRPr="00A10E0A">
              <w:rPr>
                <w:rFonts w:ascii="Palatino Linotype" w:hAnsi="Palatino Linotype"/>
                <w:b/>
                <w:bCs/>
              </w:rPr>
              <w:noBreakHyphen/>
              <w:t>objętościowe</w:t>
            </w:r>
          </w:p>
          <w:p w14:paraId="3CDDABEF" w14:textId="77777777" w:rsidR="000E6992" w:rsidRPr="00A10E0A" w:rsidRDefault="000E6992" w:rsidP="00604A96">
            <w:pPr>
              <w:numPr>
                <w:ilvl w:val="0"/>
                <w:numId w:val="16"/>
              </w:numPr>
              <w:spacing w:line="278" w:lineRule="auto"/>
              <w:jc w:val="both"/>
              <w:rPr>
                <w:rFonts w:ascii="Palatino Linotype" w:hAnsi="Palatino Linotype"/>
              </w:rPr>
            </w:pPr>
            <w:r w:rsidRPr="00A10E0A">
              <w:rPr>
                <w:rFonts w:ascii="Palatino Linotype" w:hAnsi="Palatino Linotype"/>
              </w:rPr>
              <w:t>Maksymalne ciśnienie robocze: ≥ 2000 bar</w:t>
            </w:r>
          </w:p>
          <w:p w14:paraId="1F19D43B" w14:textId="77777777" w:rsidR="000E6992" w:rsidRPr="00A10E0A" w:rsidRDefault="000E6992" w:rsidP="00604A96">
            <w:pPr>
              <w:numPr>
                <w:ilvl w:val="0"/>
                <w:numId w:val="16"/>
              </w:numPr>
              <w:spacing w:line="278" w:lineRule="auto"/>
              <w:jc w:val="both"/>
              <w:rPr>
                <w:rFonts w:ascii="Palatino Linotype" w:hAnsi="Palatino Linotype"/>
              </w:rPr>
            </w:pPr>
            <w:r w:rsidRPr="00A10E0A">
              <w:rPr>
                <w:rFonts w:ascii="Palatino Linotype" w:hAnsi="Palatino Linotype"/>
              </w:rPr>
              <w:t>Wymiary komory roboczej: średnica 60 mm, długość 100 mm</w:t>
            </w:r>
          </w:p>
          <w:p w14:paraId="3CEF9E32" w14:textId="77777777" w:rsidR="000E6992" w:rsidRPr="00A10E0A" w:rsidRDefault="000E6992" w:rsidP="00604A96">
            <w:pPr>
              <w:numPr>
                <w:ilvl w:val="0"/>
                <w:numId w:val="17"/>
              </w:numPr>
              <w:spacing w:line="278" w:lineRule="auto"/>
              <w:jc w:val="both"/>
              <w:rPr>
                <w:rFonts w:ascii="Palatino Linotype" w:hAnsi="Palatino Linotype"/>
              </w:rPr>
            </w:pPr>
            <w:r w:rsidRPr="00A10E0A">
              <w:rPr>
                <w:rFonts w:ascii="Palatino Linotype" w:hAnsi="Palatino Linotype"/>
              </w:rPr>
              <w:t xml:space="preserve">Przyłącza: 2 × 1/4" HP, DN3. </w:t>
            </w:r>
          </w:p>
          <w:p w14:paraId="4F94B7EF" w14:textId="77777777" w:rsidR="000E6992" w:rsidRPr="00A10E0A" w:rsidRDefault="000E6992" w:rsidP="00604A96">
            <w:pPr>
              <w:numPr>
                <w:ilvl w:val="0"/>
                <w:numId w:val="18"/>
              </w:numPr>
              <w:spacing w:line="278" w:lineRule="auto"/>
              <w:jc w:val="both"/>
              <w:rPr>
                <w:rFonts w:ascii="Palatino Linotype" w:hAnsi="Palatino Linotype"/>
              </w:rPr>
            </w:pPr>
            <w:r w:rsidRPr="00A10E0A">
              <w:rPr>
                <w:rFonts w:ascii="Palatino Linotype" w:hAnsi="Palatino Linotype"/>
              </w:rPr>
              <w:t xml:space="preserve"> Wziernik w osi komory, średnica 6 mm</w:t>
            </w:r>
          </w:p>
          <w:p w14:paraId="17612883" w14:textId="77777777" w:rsidR="000E6992" w:rsidRPr="00A10E0A" w:rsidRDefault="000E6992" w:rsidP="00604A96">
            <w:pPr>
              <w:numPr>
                <w:ilvl w:val="0"/>
                <w:numId w:val="19"/>
              </w:numPr>
              <w:spacing w:line="278" w:lineRule="auto"/>
              <w:jc w:val="both"/>
              <w:rPr>
                <w:rFonts w:ascii="Palatino Linotype" w:hAnsi="Palatino Linotype"/>
              </w:rPr>
            </w:pPr>
            <w:r w:rsidRPr="00A10E0A">
              <w:rPr>
                <w:rFonts w:ascii="Palatino Linotype" w:hAnsi="Palatino Linotype"/>
              </w:rPr>
              <w:t xml:space="preserve">Dodatkowe wyposażenie: mechanizm z trzpieniem obrotowym HEX-3 (do ruch w komorze) </w:t>
            </w:r>
          </w:p>
          <w:p w14:paraId="3B548B7B" w14:textId="34335932" w:rsidR="00490FFC" w:rsidRPr="000E6992" w:rsidRDefault="000E6992" w:rsidP="000E6992">
            <w:pPr>
              <w:spacing w:after="0" w:line="240" w:lineRule="auto"/>
              <w:jc w:val="both"/>
              <w:rPr>
                <w:rFonts w:ascii="Palatino Linotype" w:hAnsi="Palatino Linotype" w:cs="Arial"/>
              </w:rPr>
            </w:pPr>
            <w:r w:rsidRPr="00A10E0A">
              <w:rPr>
                <w:rFonts w:ascii="Palatino Linotype" w:hAnsi="Palatino Linotype"/>
                <w:color w:val="000000"/>
              </w:rPr>
              <w:lastRenderedPageBreak/>
              <w:t xml:space="preserve">Gwarancja: </w:t>
            </w:r>
            <w:r w:rsidRPr="00A10E0A">
              <w:rPr>
                <w:rFonts w:ascii="Palatino Linotype" w:hAnsi="Palatino Linotype"/>
                <w:b/>
                <w:bCs/>
                <w:color w:val="000000"/>
              </w:rPr>
              <w:t>12 miesięcy</w:t>
            </w:r>
            <w:r w:rsidRPr="00A10E0A">
              <w:rPr>
                <w:rFonts w:ascii="Palatino Linotype" w:hAnsi="Palatino Linotype"/>
                <w:color w:val="000000"/>
              </w:rPr>
              <w:t xml:space="preserve"> na zasadach określonych we wzorze umowy.</w:t>
            </w:r>
          </w:p>
        </w:tc>
      </w:tr>
    </w:tbl>
    <w:p w14:paraId="2755FD38" w14:textId="77777777" w:rsidR="000D0CBE" w:rsidRPr="00490FFC" w:rsidRDefault="000D0CBE" w:rsidP="00E10470">
      <w:pPr>
        <w:pStyle w:val="Nagwek2"/>
      </w:pPr>
    </w:p>
    <w:p w14:paraId="40FA0C41" w14:textId="0CB4D0D8" w:rsidR="00DC69DD" w:rsidRPr="00426582" w:rsidRDefault="00DC69DD" w:rsidP="00604A96">
      <w:pPr>
        <w:pStyle w:val="Akapitzlist"/>
        <w:numPr>
          <w:ilvl w:val="0"/>
          <w:numId w:val="2"/>
        </w:numPr>
        <w:spacing w:after="0" w:line="360" w:lineRule="auto"/>
        <w:ind w:hanging="218"/>
        <w:jc w:val="both"/>
        <w:rPr>
          <w:rFonts w:ascii="Palatino Linotype" w:hAnsi="Palatino Linotype" w:cs="Arial"/>
          <w:b/>
          <w:bCs/>
        </w:rPr>
      </w:pPr>
      <w:r w:rsidRPr="00426582">
        <w:rPr>
          <w:rFonts w:ascii="Palatino Linotype" w:hAnsi="Palatino Linotype" w:cs="Arial"/>
          <w:b/>
          <w:bCs/>
        </w:rPr>
        <w:t xml:space="preserve">PODWYKONAWSTWO. </w:t>
      </w:r>
    </w:p>
    <w:p w14:paraId="514A61D8" w14:textId="5CAE99D5" w:rsidR="00426582" w:rsidRPr="00273974" w:rsidRDefault="000E6992" w:rsidP="00E10470">
      <w:pPr>
        <w:pStyle w:val="Nagwek2"/>
      </w:pPr>
      <w:r>
        <w:rPr>
          <w:lang w:val="pl-PL"/>
        </w:rPr>
        <w:t xml:space="preserve">1. </w:t>
      </w:r>
      <w:r w:rsidR="00426582" w:rsidRPr="00273974">
        <w:t xml:space="preserve">Wykonawca może powierzyć wykonanie części zamówienia Podwykonawcom. </w:t>
      </w:r>
    </w:p>
    <w:p w14:paraId="2D988EC9" w14:textId="5CAA8B02" w:rsidR="00426582" w:rsidRPr="00273974" w:rsidRDefault="0093649B" w:rsidP="00E10470">
      <w:pPr>
        <w:pStyle w:val="Nagwek2"/>
      </w:pPr>
      <w:r>
        <w:rPr>
          <w:lang w:val="pl-PL"/>
        </w:rPr>
        <w:t xml:space="preserve">2. </w:t>
      </w:r>
      <w:r w:rsidR="00426582" w:rsidRPr="00273974">
        <w:t>Zamawiający żąda, aby przed przystąpieniem do wykonania zamówienia Wykonawca, podał nazwy, dane kontaktowe oraz przedstawicieli, Podwykonawców zaangażowanych w realizację zamówienia, jeżeli są już znani.</w:t>
      </w:r>
    </w:p>
    <w:p w14:paraId="50AA7D66" w14:textId="40F55C1D" w:rsidR="00426582" w:rsidRPr="00273974" w:rsidRDefault="0093649B" w:rsidP="00E10470">
      <w:pPr>
        <w:pStyle w:val="Nagwek2"/>
      </w:pPr>
      <w:r>
        <w:rPr>
          <w:lang w:val="pl-PL"/>
        </w:rPr>
        <w:t xml:space="preserve">3. </w:t>
      </w:r>
      <w:r w:rsidR="00426582" w:rsidRPr="00273974">
        <w:t xml:space="preserve">Wykonawca jest obowiązany zawiadomić Zamawiającego o wszelkich zmianach w odniesieniu do informacji, o których mowa w zdaniu pierwszym, w trakcie realizacji zamówienia, a także przekazać wymagane informacje na temat nowych Podwykonawców, którym w późniejszym okresie zamierza powierzyć realizację zamówienia. </w:t>
      </w:r>
    </w:p>
    <w:p w14:paraId="39542251" w14:textId="7CF9CDE1" w:rsidR="00704552" w:rsidRPr="00426582" w:rsidRDefault="00704552" w:rsidP="00426582">
      <w:pPr>
        <w:spacing w:after="0" w:line="360" w:lineRule="auto"/>
        <w:jc w:val="both"/>
        <w:rPr>
          <w:rFonts w:ascii="Arial" w:hAnsi="Arial" w:cs="Arial"/>
          <w:b/>
          <w:bCs/>
        </w:rPr>
      </w:pPr>
    </w:p>
    <w:p w14:paraId="531E7908" w14:textId="77777777" w:rsidR="008E2B7E" w:rsidRPr="00493BCD" w:rsidRDefault="008E2B7E" w:rsidP="00604A96">
      <w:pPr>
        <w:pStyle w:val="Akapitzlist"/>
        <w:numPr>
          <w:ilvl w:val="0"/>
          <w:numId w:val="2"/>
        </w:numPr>
        <w:spacing w:after="0" w:line="360" w:lineRule="auto"/>
        <w:jc w:val="both"/>
        <w:rPr>
          <w:rFonts w:ascii="Palatino Linotype" w:hAnsi="Palatino Linotype" w:cs="Arial"/>
          <w:b/>
          <w:bCs/>
        </w:rPr>
      </w:pPr>
      <w:r w:rsidRPr="00493BCD">
        <w:rPr>
          <w:rFonts w:ascii="Palatino Linotype" w:hAnsi="Palatino Linotype" w:cs="Arial"/>
          <w:b/>
          <w:bCs/>
        </w:rPr>
        <w:t>TERMIN WYKONANIA ZAMÓWIENIA.</w:t>
      </w:r>
    </w:p>
    <w:p w14:paraId="3D8184F8" w14:textId="0291FD00" w:rsidR="005D61D4" w:rsidRPr="000E6992" w:rsidRDefault="000E6992" w:rsidP="000E6992">
      <w:pPr>
        <w:suppressAutoHyphens/>
        <w:autoSpaceDN w:val="0"/>
        <w:spacing w:after="0" w:line="240" w:lineRule="auto"/>
        <w:textAlignment w:val="baseline"/>
        <w:outlineLvl w:val="1"/>
        <w:rPr>
          <w:rFonts w:ascii="Palatino Linotype" w:hAnsi="Palatino Linotype"/>
          <w:b/>
          <w:iCs/>
          <w:color w:val="000000"/>
        </w:rPr>
      </w:pPr>
      <w:r>
        <w:rPr>
          <w:rFonts w:ascii="Palatino Linotype" w:hAnsi="Palatino Linotype" w:cs="Arial"/>
        </w:rPr>
        <w:t xml:space="preserve">1. </w:t>
      </w:r>
      <w:r w:rsidR="007D6B7B" w:rsidRPr="000E6992">
        <w:rPr>
          <w:rFonts w:ascii="Palatino Linotype" w:hAnsi="Palatino Linotype" w:cs="Arial"/>
        </w:rPr>
        <w:t>Zamówienie musi zostać zrealizowane</w:t>
      </w:r>
      <w:r w:rsidR="0088161A" w:rsidRPr="000E6992">
        <w:rPr>
          <w:rFonts w:ascii="Palatino Linotype" w:hAnsi="Palatino Linotype" w:cs="Arial"/>
        </w:rPr>
        <w:t xml:space="preserve"> </w:t>
      </w:r>
      <w:r w:rsidRPr="000E6992">
        <w:rPr>
          <w:rFonts w:ascii="Palatino Linotype" w:hAnsi="Palatino Linotype"/>
          <w:b/>
          <w:bCs/>
          <w:iCs/>
          <w:color w:val="000000"/>
        </w:rPr>
        <w:t>do 84 dni od daty podpisania umowy nie później niż do 10 grudnia 2026 r.</w:t>
      </w:r>
    </w:p>
    <w:p w14:paraId="77345138" w14:textId="77777777" w:rsidR="000E6992" w:rsidRPr="000E6992" w:rsidRDefault="000E6992" w:rsidP="000E6992">
      <w:pPr>
        <w:pStyle w:val="Akapitzlist"/>
        <w:suppressAutoHyphens/>
        <w:autoSpaceDN w:val="0"/>
        <w:spacing w:after="0" w:line="240" w:lineRule="auto"/>
        <w:ind w:left="426"/>
        <w:contextualSpacing w:val="0"/>
        <w:textAlignment w:val="baseline"/>
        <w:outlineLvl w:val="1"/>
        <w:rPr>
          <w:rFonts w:ascii="Palatino Linotype" w:hAnsi="Palatino Linotype"/>
          <w:b/>
          <w:iCs/>
          <w:color w:val="000000"/>
        </w:rPr>
      </w:pPr>
    </w:p>
    <w:p w14:paraId="657FB340" w14:textId="22F2640A" w:rsidR="008E2B7E" w:rsidRPr="004D5019" w:rsidRDefault="008E2B7E" w:rsidP="00604A96">
      <w:pPr>
        <w:pStyle w:val="Akapitzlist"/>
        <w:numPr>
          <w:ilvl w:val="0"/>
          <w:numId w:val="2"/>
        </w:numPr>
        <w:spacing w:after="0" w:line="360" w:lineRule="auto"/>
        <w:jc w:val="both"/>
        <w:rPr>
          <w:rFonts w:ascii="Palatino Linotype" w:hAnsi="Palatino Linotype" w:cs="Arial"/>
          <w:b/>
          <w:bCs/>
        </w:rPr>
      </w:pPr>
      <w:r w:rsidRPr="004D5019">
        <w:rPr>
          <w:rFonts w:ascii="Palatino Linotype" w:hAnsi="Palatino Linotype" w:cs="Arial"/>
          <w:b/>
          <w:bCs/>
        </w:rPr>
        <w:t>PODSTAWY WYKLUCZENIA</w:t>
      </w:r>
    </w:p>
    <w:p w14:paraId="76E2A589" w14:textId="77777777" w:rsidR="004D5019" w:rsidRPr="00273974" w:rsidRDefault="004D5019" w:rsidP="00604A96">
      <w:pPr>
        <w:pStyle w:val="Nagwek2"/>
        <w:numPr>
          <w:ilvl w:val="1"/>
          <w:numId w:val="15"/>
        </w:numPr>
      </w:pPr>
      <w:r w:rsidRPr="00273974">
        <w:t>Zamawiający wykluczy z postępowania o udzielenie zamówienia Wykonawcę, wobec którego zachodzą podstawy wykluczenia, o których mowa w art. 7 ust 1 ustawy z dnia 13 kwietnia 2022 r. o szczególnych rozwiązaniach w zakresie przeciwdziałania wspieraniu agresji na Ukrainę oraz służących ochronie bezpieczeństwa narodowego (Dz.U. z 2022 r., poz. 835), dalej jako ustawa sankcyjna.</w:t>
      </w:r>
    </w:p>
    <w:p w14:paraId="3EB9E5F8" w14:textId="56A320CE" w:rsidR="00EB76A9" w:rsidRPr="00382FFB" w:rsidRDefault="00EB76A9" w:rsidP="00382FFB">
      <w:pPr>
        <w:spacing w:after="0" w:line="240" w:lineRule="auto"/>
        <w:jc w:val="both"/>
        <w:textAlignment w:val="baseline"/>
        <w:outlineLvl w:val="1"/>
        <w:rPr>
          <w:rFonts w:ascii="Palatino Linotype" w:hAnsi="Palatino Linotype" w:cs="Arial"/>
          <w:bCs/>
        </w:rPr>
      </w:pPr>
    </w:p>
    <w:p w14:paraId="6905780E" w14:textId="0115D360" w:rsidR="00EB5669" w:rsidRPr="008D7BD8" w:rsidRDefault="00A52D08" w:rsidP="00604A96">
      <w:pPr>
        <w:pStyle w:val="Akapitzlist"/>
        <w:numPr>
          <w:ilvl w:val="0"/>
          <w:numId w:val="2"/>
        </w:numPr>
        <w:spacing w:after="0" w:line="360" w:lineRule="auto"/>
        <w:jc w:val="both"/>
        <w:rPr>
          <w:rFonts w:ascii="Palatino Linotype" w:hAnsi="Palatino Linotype" w:cs="Arial"/>
          <w:b/>
          <w:bCs/>
        </w:rPr>
      </w:pPr>
      <w:r w:rsidRPr="000D0CBE">
        <w:rPr>
          <w:rFonts w:ascii="Palatino Linotype" w:hAnsi="Palatino Linotype" w:cs="Arial"/>
          <w:b/>
          <w:bCs/>
        </w:rPr>
        <w:t xml:space="preserve">INFORMACJA O ŚRODKACH KOMUNIKACJI ELEKTRONICZNEJ. </w:t>
      </w:r>
    </w:p>
    <w:p w14:paraId="11DBAAD9" w14:textId="69C9256F" w:rsidR="00EB5669" w:rsidRPr="008A0B11" w:rsidRDefault="00E10470" w:rsidP="00E10470">
      <w:pPr>
        <w:pStyle w:val="Nagwek2"/>
      </w:pPr>
      <w:bookmarkStart w:id="2" w:name="_Hlk37864389"/>
      <w:r>
        <w:rPr>
          <w:lang w:val="pl-PL"/>
        </w:rPr>
        <w:t xml:space="preserve">1. </w:t>
      </w:r>
      <w:r w:rsidR="00EB5669" w:rsidRPr="008A0B11">
        <w:t xml:space="preserve">W postępowaniu, wszelkie oświadczenia, wnioski, zawiadomienia oraz informacje przekazywane </w:t>
      </w:r>
      <w:r w:rsidR="006664DD">
        <w:rPr>
          <w:lang w:val="pl-PL"/>
        </w:rPr>
        <w:t>z</w:t>
      </w:r>
      <w:r w:rsidR="00EB5669" w:rsidRPr="008A0B11">
        <w:t xml:space="preserve">a pośrednictwem poczty elektronicznej </w:t>
      </w:r>
      <w:hyperlink r:id="rId11" w:history="1">
        <w:r w:rsidR="00EB5669" w:rsidRPr="006C5269">
          <w:rPr>
            <w:rStyle w:val="Hipercze"/>
            <w:rFonts w:cs="Arial"/>
            <w:b/>
            <w:u w:val="none"/>
            <w:lang w:val="en-US"/>
          </w:rPr>
          <w:t>przetargi@imim.pl</w:t>
        </w:r>
      </w:hyperlink>
      <w:bookmarkEnd w:id="2"/>
    </w:p>
    <w:p w14:paraId="333600AE" w14:textId="1F98EC09" w:rsidR="00EB5669" w:rsidRPr="008A0B11" w:rsidRDefault="002724A6" w:rsidP="00E10470">
      <w:pPr>
        <w:pStyle w:val="Nagwek2"/>
      </w:pPr>
      <w:bookmarkStart w:id="3" w:name="_Hlk37865118"/>
      <w:bookmarkStart w:id="4" w:name="_Hlk37864921"/>
      <w:r>
        <w:rPr>
          <w:lang w:val="pl-PL"/>
        </w:rPr>
        <w:t>2</w:t>
      </w:r>
      <w:r w:rsidR="00E10470">
        <w:rPr>
          <w:lang w:val="pl-PL"/>
        </w:rPr>
        <w:t xml:space="preserve">. </w:t>
      </w:r>
      <w:r w:rsidR="00CC4250">
        <w:rPr>
          <w:lang w:val="pl-PL"/>
        </w:rPr>
        <w:t>Ofertę</w:t>
      </w:r>
      <w:r w:rsidR="00E10470">
        <w:rPr>
          <w:lang w:val="pl-PL"/>
        </w:rPr>
        <w:t xml:space="preserve"> </w:t>
      </w:r>
      <w:r w:rsidR="00EB5669" w:rsidRPr="005301E5">
        <w:t>wraz ze stanowiącymi jej integralną część załącznikami, składa się pod rygorem nieważności w formie elektronicznej, podpisaną kwalifikowanym podpisem elektronicznym.</w:t>
      </w:r>
      <w:bookmarkEnd w:id="3"/>
      <w:bookmarkEnd w:id="4"/>
    </w:p>
    <w:p w14:paraId="391A46C1" w14:textId="554D52B1" w:rsidR="00EB76A9" w:rsidRPr="001B6E0F" w:rsidRDefault="00EB76A9" w:rsidP="0043715C">
      <w:pPr>
        <w:spacing w:after="0" w:line="360" w:lineRule="auto"/>
        <w:jc w:val="both"/>
        <w:rPr>
          <w:rFonts w:ascii="Arial" w:hAnsi="Arial" w:cs="Arial"/>
          <w:bCs/>
        </w:rPr>
      </w:pPr>
    </w:p>
    <w:p w14:paraId="02EE5F7F" w14:textId="77777777" w:rsidR="00A52D08" w:rsidRPr="00493BCD" w:rsidRDefault="00F10799" w:rsidP="00604A96">
      <w:pPr>
        <w:pStyle w:val="Akapitzlist"/>
        <w:numPr>
          <w:ilvl w:val="0"/>
          <w:numId w:val="2"/>
        </w:numPr>
        <w:spacing w:after="0" w:line="360" w:lineRule="auto"/>
        <w:jc w:val="both"/>
        <w:rPr>
          <w:rFonts w:ascii="Palatino Linotype" w:hAnsi="Palatino Linotype" w:cs="Arial"/>
          <w:b/>
          <w:bCs/>
        </w:rPr>
      </w:pPr>
      <w:r w:rsidRPr="00493BCD">
        <w:rPr>
          <w:rFonts w:ascii="Palatino Linotype" w:hAnsi="Palatino Linotype" w:cs="Arial"/>
          <w:b/>
          <w:bCs/>
        </w:rPr>
        <w:t>OSOBY DO KONTAKTU.</w:t>
      </w:r>
    </w:p>
    <w:p w14:paraId="0BF15242" w14:textId="78AC036A" w:rsidR="008032E7" w:rsidRPr="001B6E0F" w:rsidRDefault="00EB76A9" w:rsidP="00453F00">
      <w:pPr>
        <w:spacing w:after="0" w:line="240" w:lineRule="auto"/>
        <w:ind w:left="357"/>
        <w:jc w:val="both"/>
        <w:rPr>
          <w:rStyle w:val="Hipercze"/>
          <w:rFonts w:ascii="Arial" w:hAnsi="Arial" w:cs="Arial"/>
          <w:color w:val="auto"/>
          <w:u w:val="none"/>
          <w:lang w:val="x-none"/>
        </w:rPr>
      </w:pPr>
      <w:r w:rsidRPr="00493BCD">
        <w:rPr>
          <w:rFonts w:ascii="Palatino Linotype" w:hAnsi="Palatino Linotype" w:cs="Arial"/>
          <w:bCs/>
        </w:rPr>
        <w:t xml:space="preserve">Osobą uprawnioną do kontaktów z Wykonawcą jest pracownik Działu Zamówień Publicznych Zamawiającego, adres poczty elektronicznej: </w:t>
      </w:r>
      <w:r w:rsidR="00493BCD" w:rsidRPr="006C5269">
        <w:rPr>
          <w:rFonts w:ascii="Palatino Linotype" w:hAnsi="Palatino Linotype" w:cs="Arial"/>
          <w:b/>
          <w:bCs/>
        </w:rPr>
        <w:t>przetargi@imim.pl</w:t>
      </w:r>
      <w:r w:rsidR="000E7BD0" w:rsidRPr="006C5269">
        <w:rPr>
          <w:rFonts w:ascii="Arial" w:hAnsi="Arial" w:cs="Arial"/>
          <w:b/>
          <w:bCs/>
        </w:rPr>
        <w:br/>
      </w:r>
    </w:p>
    <w:p w14:paraId="09CFC41E" w14:textId="6807E59A" w:rsidR="002C14D4" w:rsidRPr="00554834" w:rsidRDefault="002C14D4" w:rsidP="00604A96">
      <w:pPr>
        <w:pStyle w:val="Akapitzlist"/>
        <w:numPr>
          <w:ilvl w:val="0"/>
          <w:numId w:val="2"/>
        </w:numPr>
        <w:spacing w:after="0" w:line="360" w:lineRule="auto"/>
        <w:jc w:val="both"/>
        <w:rPr>
          <w:rFonts w:ascii="Arial" w:hAnsi="Arial" w:cs="Arial"/>
          <w:b/>
          <w:bCs/>
        </w:rPr>
      </w:pPr>
      <w:r w:rsidRPr="005F52C5">
        <w:rPr>
          <w:rFonts w:ascii="Palatino Linotype" w:hAnsi="Palatino Linotype" w:cs="Arial"/>
          <w:b/>
          <w:bCs/>
        </w:rPr>
        <w:t xml:space="preserve">OPIS SPOSOBU PRZYGOTOWANIA </w:t>
      </w:r>
      <w:r w:rsidR="002724A6">
        <w:rPr>
          <w:rFonts w:ascii="Palatino Linotype" w:hAnsi="Palatino Linotype" w:cs="Arial"/>
          <w:b/>
          <w:bCs/>
        </w:rPr>
        <w:t>oferty.</w:t>
      </w:r>
    </w:p>
    <w:p w14:paraId="5008D4A7" w14:textId="607F7C25" w:rsidR="00BD1EFB" w:rsidRPr="00F12230" w:rsidRDefault="006664DD" w:rsidP="00604A96">
      <w:pPr>
        <w:pStyle w:val="Akapitzlist"/>
        <w:numPr>
          <w:ilvl w:val="0"/>
          <w:numId w:val="5"/>
        </w:numPr>
        <w:spacing w:after="0" w:line="240" w:lineRule="auto"/>
        <w:ind w:left="426" w:hanging="426"/>
        <w:jc w:val="both"/>
        <w:rPr>
          <w:rFonts w:ascii="Palatino Linotype" w:hAnsi="Palatino Linotype" w:cs="Arial"/>
          <w:bCs/>
        </w:rPr>
      </w:pPr>
      <w:r>
        <w:rPr>
          <w:rFonts w:ascii="Palatino Linotype" w:hAnsi="Palatino Linotype" w:cs="Arial"/>
          <w:bCs/>
        </w:rPr>
        <w:t xml:space="preserve">Oferta musi </w:t>
      </w:r>
      <w:r w:rsidR="00BD1EFB" w:rsidRPr="00F12230">
        <w:rPr>
          <w:rFonts w:ascii="Palatino Linotype" w:hAnsi="Palatino Linotype" w:cs="Arial"/>
          <w:bCs/>
        </w:rPr>
        <w:t>odpowiadać treści SWZ.</w:t>
      </w:r>
    </w:p>
    <w:p w14:paraId="0EEB144E" w14:textId="5821C46C" w:rsidR="00EA3933" w:rsidRPr="00554834" w:rsidRDefault="00DD5D95" w:rsidP="00604A96">
      <w:pPr>
        <w:pStyle w:val="Akapitzlist"/>
        <w:numPr>
          <w:ilvl w:val="0"/>
          <w:numId w:val="5"/>
        </w:numPr>
        <w:spacing w:after="0" w:line="240" w:lineRule="auto"/>
        <w:ind w:left="426" w:hanging="426"/>
        <w:jc w:val="both"/>
        <w:rPr>
          <w:rFonts w:ascii="Palatino Linotype" w:hAnsi="Palatino Linotype" w:cs="Arial"/>
          <w:bCs/>
        </w:rPr>
      </w:pPr>
      <w:r w:rsidRPr="00F12230">
        <w:rPr>
          <w:rFonts w:ascii="Palatino Linotype" w:hAnsi="Palatino Linotype" w:cs="Arial"/>
        </w:rPr>
        <w:t xml:space="preserve">W Formularzu </w:t>
      </w:r>
      <w:r w:rsidR="00CC4250">
        <w:rPr>
          <w:rFonts w:ascii="Palatino Linotype" w:hAnsi="Palatino Linotype" w:cs="Arial"/>
        </w:rPr>
        <w:t>ofertowym</w:t>
      </w:r>
      <w:r w:rsidRPr="00554834">
        <w:rPr>
          <w:rFonts w:ascii="Palatino Linotype" w:hAnsi="Palatino Linotype" w:cs="Arial"/>
        </w:rPr>
        <w:t xml:space="preserve"> należy wskazać dane informacyjne odnośnie Wykonawcy, zgodnie z treścią Formularza.</w:t>
      </w:r>
    </w:p>
    <w:p w14:paraId="5BFE5157" w14:textId="4FA29159" w:rsidR="0074360C" w:rsidRPr="0074360C" w:rsidRDefault="00CA276C" w:rsidP="00604A96">
      <w:pPr>
        <w:pStyle w:val="Akapitzlist"/>
        <w:numPr>
          <w:ilvl w:val="0"/>
          <w:numId w:val="5"/>
        </w:numPr>
        <w:spacing w:after="0" w:line="240" w:lineRule="auto"/>
        <w:ind w:left="426" w:hanging="426"/>
        <w:jc w:val="both"/>
        <w:rPr>
          <w:rFonts w:ascii="Palatino Linotype" w:hAnsi="Palatino Linotype" w:cs="Arial"/>
          <w:bCs/>
        </w:rPr>
      </w:pPr>
      <w:r w:rsidRPr="00554834">
        <w:rPr>
          <w:rFonts w:ascii="Palatino Linotype" w:hAnsi="Palatino Linotype" w:cs="Arial"/>
          <w:bCs/>
        </w:rPr>
        <w:t>Do Formularza</w:t>
      </w:r>
      <w:r w:rsidR="00627717" w:rsidRPr="00554834">
        <w:rPr>
          <w:rFonts w:ascii="Palatino Linotype" w:hAnsi="Palatino Linotype" w:cs="Arial"/>
          <w:bCs/>
        </w:rPr>
        <w:t xml:space="preserve"> </w:t>
      </w:r>
      <w:r w:rsidR="00CC4250">
        <w:rPr>
          <w:rFonts w:ascii="Palatino Linotype" w:hAnsi="Palatino Linotype" w:cs="Arial"/>
          <w:bCs/>
        </w:rPr>
        <w:t>ofertowego</w:t>
      </w:r>
      <w:r w:rsidR="00DF31F0" w:rsidRPr="00554834">
        <w:rPr>
          <w:rFonts w:ascii="Palatino Linotype" w:hAnsi="Palatino Linotype" w:cs="Arial"/>
          <w:bCs/>
        </w:rPr>
        <w:t xml:space="preserve"> </w:t>
      </w:r>
      <w:r w:rsidRPr="00554834">
        <w:rPr>
          <w:rFonts w:ascii="Palatino Linotype" w:hAnsi="Palatino Linotype" w:cs="Arial"/>
          <w:b/>
          <w:bCs/>
        </w:rPr>
        <w:t>(</w:t>
      </w:r>
      <w:r w:rsidRPr="00554834">
        <w:rPr>
          <w:rFonts w:ascii="Palatino Linotype" w:hAnsi="Palatino Linotype" w:cs="Arial"/>
          <w:b/>
          <w:bCs/>
          <w:u w:val="single"/>
        </w:rPr>
        <w:t>załącznik</w:t>
      </w:r>
      <w:r w:rsidR="00E34B11" w:rsidRPr="00554834">
        <w:rPr>
          <w:rFonts w:ascii="Palatino Linotype" w:hAnsi="Palatino Linotype" w:cs="Arial"/>
          <w:b/>
          <w:bCs/>
          <w:u w:val="single"/>
        </w:rPr>
        <w:t xml:space="preserve"> </w:t>
      </w:r>
      <w:r w:rsidR="00491711" w:rsidRPr="00554834">
        <w:rPr>
          <w:rFonts w:ascii="Palatino Linotype" w:hAnsi="Palatino Linotype" w:cs="Arial"/>
          <w:b/>
          <w:bCs/>
          <w:u w:val="single"/>
        </w:rPr>
        <w:t>n</w:t>
      </w:r>
      <w:r w:rsidR="005C3146" w:rsidRPr="00554834">
        <w:rPr>
          <w:rFonts w:ascii="Palatino Linotype" w:hAnsi="Palatino Linotype" w:cs="Arial"/>
          <w:b/>
          <w:bCs/>
          <w:u w:val="single"/>
        </w:rPr>
        <w:t xml:space="preserve">r </w:t>
      </w:r>
      <w:r w:rsidR="005F52C5" w:rsidRPr="00554834">
        <w:rPr>
          <w:rFonts w:ascii="Palatino Linotype" w:hAnsi="Palatino Linotype" w:cs="Arial"/>
          <w:b/>
          <w:bCs/>
          <w:u w:val="single"/>
        </w:rPr>
        <w:t>1</w:t>
      </w:r>
      <w:r w:rsidR="005C3146" w:rsidRPr="00554834">
        <w:rPr>
          <w:rFonts w:ascii="Palatino Linotype" w:hAnsi="Palatino Linotype" w:cs="Arial"/>
          <w:b/>
          <w:bCs/>
          <w:u w:val="single"/>
        </w:rPr>
        <w:t xml:space="preserve"> do</w:t>
      </w:r>
      <w:r w:rsidRPr="00554834">
        <w:rPr>
          <w:rFonts w:ascii="Palatino Linotype" w:hAnsi="Palatino Linotype" w:cs="Arial"/>
          <w:b/>
          <w:bCs/>
          <w:u w:val="single"/>
        </w:rPr>
        <w:t xml:space="preserve"> SWZ</w:t>
      </w:r>
      <w:r w:rsidRPr="00554834">
        <w:rPr>
          <w:rFonts w:ascii="Palatino Linotype" w:hAnsi="Palatino Linotype" w:cs="Arial"/>
          <w:b/>
          <w:bCs/>
        </w:rPr>
        <w:t>)</w:t>
      </w:r>
      <w:r w:rsidRPr="00554834">
        <w:rPr>
          <w:rFonts w:ascii="Palatino Linotype" w:hAnsi="Palatino Linotype" w:cs="Arial"/>
          <w:bCs/>
        </w:rPr>
        <w:t xml:space="preserve"> należy dołączyć</w:t>
      </w:r>
      <w:r w:rsidR="008B376B" w:rsidRPr="00554834">
        <w:rPr>
          <w:rFonts w:ascii="Palatino Linotype" w:hAnsi="Palatino Linotype" w:cs="Arial"/>
          <w:bCs/>
        </w:rPr>
        <w:t>:</w:t>
      </w:r>
    </w:p>
    <w:p w14:paraId="48026D25" w14:textId="2AAEEBB5" w:rsidR="00110240" w:rsidRDefault="00110240" w:rsidP="00604A96">
      <w:pPr>
        <w:pStyle w:val="Akapitzlist"/>
        <w:numPr>
          <w:ilvl w:val="0"/>
          <w:numId w:val="4"/>
        </w:numPr>
        <w:spacing w:after="0" w:line="240" w:lineRule="auto"/>
        <w:ind w:left="850" w:hanging="425"/>
        <w:jc w:val="both"/>
        <w:rPr>
          <w:rFonts w:ascii="Palatino Linotype" w:hAnsi="Palatino Linotype" w:cs="Arial"/>
          <w:bCs/>
        </w:rPr>
      </w:pPr>
      <w:r w:rsidRPr="00554834">
        <w:rPr>
          <w:rFonts w:ascii="Palatino Linotype" w:hAnsi="Palatino Linotype" w:cs="Arial"/>
          <w:bCs/>
          <w:lang w:eastAsia="zh-CN"/>
        </w:rPr>
        <w:t>Odpis lub informację z Krajowego Rejestru Sądowego lub z Centralnej Ewidencji i Informacji o Działalności Gospodarczej</w:t>
      </w:r>
      <w:r w:rsidR="008D7BD8">
        <w:rPr>
          <w:rFonts w:ascii="Palatino Linotype" w:hAnsi="Palatino Linotype" w:cs="Arial"/>
          <w:bCs/>
          <w:lang w:eastAsia="zh-CN"/>
        </w:rPr>
        <w:t>.</w:t>
      </w:r>
    </w:p>
    <w:p w14:paraId="13955992" w14:textId="2EFFF88D" w:rsidR="0074360C" w:rsidRPr="00554834" w:rsidRDefault="0074360C" w:rsidP="00604A96">
      <w:pPr>
        <w:pStyle w:val="Akapitzlist"/>
        <w:numPr>
          <w:ilvl w:val="0"/>
          <w:numId w:val="4"/>
        </w:numPr>
        <w:spacing w:after="0" w:line="240" w:lineRule="auto"/>
        <w:ind w:left="850" w:hanging="425"/>
        <w:jc w:val="both"/>
        <w:rPr>
          <w:rFonts w:ascii="Palatino Linotype" w:hAnsi="Palatino Linotype" w:cs="Arial"/>
          <w:bCs/>
        </w:rPr>
      </w:pPr>
      <w:r>
        <w:rPr>
          <w:rFonts w:ascii="Palatino Linotype" w:hAnsi="Palatino Linotype" w:cs="Arial"/>
        </w:rPr>
        <w:t xml:space="preserve">oświadczenia wykonawcy - </w:t>
      </w:r>
      <w:r w:rsidRPr="00554834">
        <w:rPr>
          <w:rFonts w:ascii="Palatino Linotype" w:hAnsi="Palatino Linotype" w:cs="Arial"/>
          <w:b/>
          <w:bCs/>
          <w:u w:val="single"/>
        </w:rPr>
        <w:t xml:space="preserve">załącznik nr </w:t>
      </w:r>
      <w:r>
        <w:rPr>
          <w:rFonts w:ascii="Palatino Linotype" w:hAnsi="Palatino Linotype" w:cs="Arial"/>
          <w:b/>
          <w:bCs/>
          <w:u w:val="single"/>
        </w:rPr>
        <w:t>2,</w:t>
      </w:r>
    </w:p>
    <w:p w14:paraId="096BB55D" w14:textId="36099C8B" w:rsidR="008A29F9" w:rsidRPr="00F12230" w:rsidRDefault="008D7BD8" w:rsidP="00604A96">
      <w:pPr>
        <w:pStyle w:val="Akapitzlist"/>
        <w:numPr>
          <w:ilvl w:val="0"/>
          <w:numId w:val="5"/>
        </w:numPr>
        <w:spacing w:after="0" w:line="240" w:lineRule="auto"/>
        <w:jc w:val="both"/>
        <w:rPr>
          <w:rFonts w:ascii="Palatino Linotype" w:hAnsi="Palatino Linotype" w:cs="Arial"/>
          <w:bCs/>
        </w:rPr>
      </w:pPr>
      <w:r>
        <w:rPr>
          <w:rFonts w:ascii="Palatino Linotype" w:hAnsi="Palatino Linotype" w:cs="Arial"/>
          <w:bCs/>
        </w:rPr>
        <w:t>Formularz ofertowy</w:t>
      </w:r>
      <w:r w:rsidR="00E34B11" w:rsidRPr="00F12230">
        <w:rPr>
          <w:rFonts w:ascii="Palatino Linotype" w:hAnsi="Palatino Linotype" w:cs="Arial"/>
          <w:bCs/>
        </w:rPr>
        <w:t xml:space="preserve"> </w:t>
      </w:r>
      <w:r w:rsidR="00BD1EFB" w:rsidRPr="00F12230">
        <w:rPr>
          <w:rFonts w:ascii="Palatino Linotype" w:hAnsi="Palatino Linotype" w:cs="Arial"/>
          <w:bCs/>
        </w:rPr>
        <w:t>oraz</w:t>
      </w:r>
      <w:r w:rsidR="00E34B11" w:rsidRPr="00F12230">
        <w:rPr>
          <w:rFonts w:ascii="Palatino Linotype" w:hAnsi="Palatino Linotype" w:cs="Arial"/>
          <w:bCs/>
        </w:rPr>
        <w:t xml:space="preserve"> </w:t>
      </w:r>
      <w:r w:rsidR="00BD1EFB" w:rsidRPr="00F12230">
        <w:rPr>
          <w:rFonts w:ascii="Palatino Linotype" w:hAnsi="Palatino Linotype" w:cs="Arial"/>
          <w:bCs/>
        </w:rPr>
        <w:t>pozostałe</w:t>
      </w:r>
      <w:r w:rsidR="00E34B11" w:rsidRPr="00F12230">
        <w:rPr>
          <w:rFonts w:ascii="Palatino Linotype" w:hAnsi="Palatino Linotype" w:cs="Arial"/>
          <w:bCs/>
        </w:rPr>
        <w:t xml:space="preserve"> </w:t>
      </w:r>
      <w:r w:rsidR="00BD1EFB" w:rsidRPr="00F12230">
        <w:rPr>
          <w:rFonts w:ascii="Palatino Linotype" w:hAnsi="Palatino Linotype" w:cs="Arial"/>
          <w:bCs/>
        </w:rPr>
        <w:t>oświadczenia</w:t>
      </w:r>
      <w:r w:rsidR="00E34B11" w:rsidRPr="00F12230">
        <w:rPr>
          <w:rFonts w:ascii="Palatino Linotype" w:hAnsi="Palatino Linotype" w:cs="Arial"/>
          <w:bCs/>
        </w:rPr>
        <w:t xml:space="preserve"> </w:t>
      </w:r>
      <w:r w:rsidR="00BD1EFB" w:rsidRPr="00F12230">
        <w:rPr>
          <w:rFonts w:ascii="Palatino Linotype" w:hAnsi="Palatino Linotype" w:cs="Arial"/>
          <w:bCs/>
        </w:rPr>
        <w:t>i</w:t>
      </w:r>
      <w:r w:rsidR="00E34B11" w:rsidRPr="00F12230">
        <w:rPr>
          <w:rFonts w:ascii="Palatino Linotype" w:hAnsi="Palatino Linotype" w:cs="Arial"/>
          <w:bCs/>
        </w:rPr>
        <w:t xml:space="preserve"> </w:t>
      </w:r>
      <w:r w:rsidR="00BD1EFB" w:rsidRPr="00F12230">
        <w:rPr>
          <w:rFonts w:ascii="Palatino Linotype" w:hAnsi="Palatino Linotype" w:cs="Arial"/>
          <w:bCs/>
        </w:rPr>
        <w:t>dokumenty,</w:t>
      </w:r>
      <w:r w:rsidR="00E34B11" w:rsidRPr="00F12230">
        <w:rPr>
          <w:rFonts w:ascii="Palatino Linotype" w:hAnsi="Palatino Linotype" w:cs="Arial"/>
          <w:bCs/>
        </w:rPr>
        <w:t xml:space="preserve"> </w:t>
      </w:r>
      <w:r w:rsidR="00BD1EFB" w:rsidRPr="00F12230">
        <w:rPr>
          <w:rFonts w:ascii="Palatino Linotype" w:hAnsi="Palatino Linotype" w:cs="Arial"/>
          <w:bCs/>
        </w:rPr>
        <w:t>dla</w:t>
      </w:r>
      <w:r w:rsidR="00E34B11" w:rsidRPr="00F12230">
        <w:rPr>
          <w:rFonts w:ascii="Palatino Linotype" w:hAnsi="Palatino Linotype" w:cs="Arial"/>
          <w:bCs/>
        </w:rPr>
        <w:t xml:space="preserve"> </w:t>
      </w:r>
      <w:r w:rsidR="00BD1EFB" w:rsidRPr="00F12230">
        <w:rPr>
          <w:rFonts w:ascii="Palatino Linotype" w:hAnsi="Palatino Linotype" w:cs="Arial"/>
          <w:bCs/>
        </w:rPr>
        <w:t>których</w:t>
      </w:r>
      <w:r w:rsidR="00E34B11" w:rsidRPr="00F12230">
        <w:rPr>
          <w:rFonts w:ascii="Palatino Linotype" w:hAnsi="Palatino Linotype" w:cs="Arial"/>
          <w:bCs/>
        </w:rPr>
        <w:t xml:space="preserve"> </w:t>
      </w:r>
      <w:r w:rsidR="00BD1EFB" w:rsidRPr="00F12230">
        <w:rPr>
          <w:rFonts w:ascii="Palatino Linotype" w:hAnsi="Palatino Linotype" w:cs="Arial"/>
          <w:bCs/>
        </w:rPr>
        <w:t>Zamawiający</w:t>
      </w:r>
      <w:r w:rsidR="00E34B11" w:rsidRPr="00F12230">
        <w:rPr>
          <w:rFonts w:ascii="Palatino Linotype" w:hAnsi="Palatino Linotype" w:cs="Arial"/>
          <w:bCs/>
        </w:rPr>
        <w:t xml:space="preserve"> </w:t>
      </w:r>
      <w:r w:rsidR="00BD1EFB" w:rsidRPr="00F12230">
        <w:rPr>
          <w:rFonts w:ascii="Palatino Linotype" w:hAnsi="Palatino Linotype" w:cs="Arial"/>
          <w:bCs/>
        </w:rPr>
        <w:t>określił wzory</w:t>
      </w:r>
      <w:r w:rsidR="00E34B11" w:rsidRPr="00F12230">
        <w:rPr>
          <w:rFonts w:ascii="Palatino Linotype" w:hAnsi="Palatino Linotype" w:cs="Arial"/>
          <w:bCs/>
        </w:rPr>
        <w:t xml:space="preserve"> </w:t>
      </w:r>
      <w:r w:rsidR="00BD1EFB" w:rsidRPr="00F12230">
        <w:rPr>
          <w:rFonts w:ascii="Palatino Linotype" w:hAnsi="Palatino Linotype" w:cs="Arial"/>
          <w:bCs/>
        </w:rPr>
        <w:t>w</w:t>
      </w:r>
      <w:r w:rsidR="00E34B11" w:rsidRPr="00F12230">
        <w:rPr>
          <w:rFonts w:ascii="Palatino Linotype" w:hAnsi="Palatino Linotype" w:cs="Arial"/>
          <w:bCs/>
        </w:rPr>
        <w:t xml:space="preserve"> </w:t>
      </w:r>
      <w:r w:rsidR="00BD1EFB" w:rsidRPr="00F12230">
        <w:rPr>
          <w:rFonts w:ascii="Palatino Linotype" w:hAnsi="Palatino Linotype" w:cs="Arial"/>
          <w:bCs/>
        </w:rPr>
        <w:t>formie</w:t>
      </w:r>
      <w:r w:rsidR="00E34B11" w:rsidRPr="00F12230">
        <w:rPr>
          <w:rFonts w:ascii="Palatino Linotype" w:hAnsi="Palatino Linotype" w:cs="Arial"/>
          <w:bCs/>
        </w:rPr>
        <w:t xml:space="preserve"> </w:t>
      </w:r>
      <w:r w:rsidR="00BD1EFB" w:rsidRPr="00F12230">
        <w:rPr>
          <w:rFonts w:ascii="Palatino Linotype" w:hAnsi="Palatino Linotype" w:cs="Arial"/>
          <w:bCs/>
        </w:rPr>
        <w:t>formularzy</w:t>
      </w:r>
      <w:r w:rsidR="00E34B11" w:rsidRPr="00F12230">
        <w:rPr>
          <w:rFonts w:ascii="Palatino Linotype" w:hAnsi="Palatino Linotype" w:cs="Arial"/>
          <w:bCs/>
        </w:rPr>
        <w:t xml:space="preserve"> </w:t>
      </w:r>
      <w:r w:rsidR="00BD1EFB" w:rsidRPr="00F12230">
        <w:rPr>
          <w:rFonts w:ascii="Palatino Linotype" w:hAnsi="Palatino Linotype" w:cs="Arial"/>
          <w:bCs/>
        </w:rPr>
        <w:t>zamieszczonych</w:t>
      </w:r>
      <w:r w:rsidR="00E34B11" w:rsidRPr="00F12230">
        <w:rPr>
          <w:rFonts w:ascii="Palatino Linotype" w:hAnsi="Palatino Linotype" w:cs="Arial"/>
          <w:bCs/>
        </w:rPr>
        <w:t xml:space="preserve"> </w:t>
      </w:r>
      <w:r w:rsidR="00BD1EFB" w:rsidRPr="00F12230">
        <w:rPr>
          <w:rFonts w:ascii="Palatino Linotype" w:hAnsi="Palatino Linotype" w:cs="Arial"/>
          <w:bCs/>
        </w:rPr>
        <w:t>w</w:t>
      </w:r>
      <w:r w:rsidR="00E34B11" w:rsidRPr="00F12230">
        <w:rPr>
          <w:rFonts w:ascii="Palatino Linotype" w:hAnsi="Palatino Linotype" w:cs="Arial"/>
          <w:bCs/>
        </w:rPr>
        <w:t xml:space="preserve"> </w:t>
      </w:r>
      <w:r w:rsidR="00BD1EFB" w:rsidRPr="00F12230">
        <w:rPr>
          <w:rFonts w:ascii="Palatino Linotype" w:hAnsi="Palatino Linotype" w:cs="Arial"/>
          <w:bCs/>
        </w:rPr>
        <w:t>załącznikach</w:t>
      </w:r>
      <w:r w:rsidR="00E34B11" w:rsidRPr="00F12230">
        <w:rPr>
          <w:rFonts w:ascii="Palatino Linotype" w:hAnsi="Palatino Linotype" w:cs="Arial"/>
          <w:bCs/>
        </w:rPr>
        <w:t xml:space="preserve"> </w:t>
      </w:r>
      <w:r w:rsidR="00BD1EFB" w:rsidRPr="00F12230">
        <w:rPr>
          <w:rFonts w:ascii="Palatino Linotype" w:hAnsi="Palatino Linotype" w:cs="Arial"/>
          <w:bCs/>
        </w:rPr>
        <w:t>do</w:t>
      </w:r>
      <w:r w:rsidR="00E34B11" w:rsidRPr="00F12230">
        <w:rPr>
          <w:rFonts w:ascii="Palatino Linotype" w:hAnsi="Palatino Linotype" w:cs="Arial"/>
          <w:bCs/>
        </w:rPr>
        <w:t xml:space="preserve"> </w:t>
      </w:r>
      <w:r w:rsidR="00BD1EFB" w:rsidRPr="00F12230">
        <w:rPr>
          <w:rFonts w:ascii="Palatino Linotype" w:hAnsi="Palatino Linotype" w:cs="Arial"/>
          <w:bCs/>
        </w:rPr>
        <w:t>SWZ, powinny być sporządzone zgodnie z tymi wzorami.</w:t>
      </w:r>
    </w:p>
    <w:p w14:paraId="1ECA68C2" w14:textId="21A3AF9B" w:rsidR="00335E76" w:rsidRPr="00F12230" w:rsidRDefault="00BD1EFB" w:rsidP="00604A96">
      <w:pPr>
        <w:pStyle w:val="Akapitzlist"/>
        <w:numPr>
          <w:ilvl w:val="0"/>
          <w:numId w:val="5"/>
        </w:numPr>
        <w:spacing w:after="0" w:line="240" w:lineRule="auto"/>
        <w:ind w:hanging="357"/>
        <w:jc w:val="both"/>
        <w:rPr>
          <w:rFonts w:ascii="Palatino Linotype" w:hAnsi="Palatino Linotype" w:cs="Arial"/>
          <w:bCs/>
        </w:rPr>
      </w:pPr>
      <w:r w:rsidRPr="00F12230">
        <w:rPr>
          <w:rFonts w:ascii="Palatino Linotype" w:hAnsi="Palatino Linotype" w:cs="Arial"/>
          <w:bCs/>
        </w:rPr>
        <w:lastRenderedPageBreak/>
        <w:t>Jeśli</w:t>
      </w:r>
      <w:r w:rsidR="00E34B11" w:rsidRPr="00F12230">
        <w:rPr>
          <w:rFonts w:ascii="Palatino Linotype" w:hAnsi="Palatino Linotype" w:cs="Arial"/>
          <w:bCs/>
        </w:rPr>
        <w:t xml:space="preserve"> </w:t>
      </w:r>
      <w:r w:rsidR="008D7BD8">
        <w:rPr>
          <w:rFonts w:ascii="Palatino Linotype" w:hAnsi="Palatino Linotype" w:cs="Arial"/>
          <w:bCs/>
        </w:rPr>
        <w:t xml:space="preserve">oferta </w:t>
      </w:r>
      <w:r w:rsidRPr="00F12230">
        <w:rPr>
          <w:rFonts w:ascii="Palatino Linotype" w:hAnsi="Palatino Linotype" w:cs="Arial"/>
          <w:bCs/>
        </w:rPr>
        <w:t>zawiera</w:t>
      </w:r>
      <w:r w:rsidR="00E34B11" w:rsidRPr="00F12230">
        <w:rPr>
          <w:rFonts w:ascii="Palatino Linotype" w:hAnsi="Palatino Linotype" w:cs="Arial"/>
          <w:bCs/>
        </w:rPr>
        <w:t xml:space="preserve"> </w:t>
      </w:r>
      <w:r w:rsidRPr="00F12230">
        <w:rPr>
          <w:rFonts w:ascii="Palatino Linotype" w:hAnsi="Palatino Linotype" w:cs="Arial"/>
          <w:bCs/>
        </w:rPr>
        <w:t>informacje</w:t>
      </w:r>
      <w:r w:rsidR="00E34B11" w:rsidRPr="00F12230">
        <w:rPr>
          <w:rFonts w:ascii="Palatino Linotype" w:hAnsi="Palatino Linotype" w:cs="Arial"/>
          <w:bCs/>
        </w:rPr>
        <w:t xml:space="preserve"> </w:t>
      </w:r>
      <w:r w:rsidRPr="00F12230">
        <w:rPr>
          <w:rFonts w:ascii="Palatino Linotype" w:hAnsi="Palatino Linotype" w:cs="Arial"/>
          <w:bCs/>
        </w:rPr>
        <w:t>stanowiące</w:t>
      </w:r>
      <w:r w:rsidR="00E34B11" w:rsidRPr="00F12230">
        <w:rPr>
          <w:rFonts w:ascii="Palatino Linotype" w:hAnsi="Palatino Linotype" w:cs="Arial"/>
          <w:bCs/>
        </w:rPr>
        <w:t xml:space="preserve"> </w:t>
      </w:r>
      <w:r w:rsidRPr="00F12230">
        <w:rPr>
          <w:rFonts w:ascii="Palatino Linotype" w:hAnsi="Palatino Linotype" w:cs="Arial"/>
          <w:bCs/>
        </w:rPr>
        <w:t>tajemnicę przedsiębiorstwa w</w:t>
      </w:r>
      <w:r w:rsidR="00E34B11" w:rsidRPr="00F12230">
        <w:rPr>
          <w:rFonts w:ascii="Palatino Linotype" w:hAnsi="Palatino Linotype" w:cs="Arial"/>
          <w:bCs/>
        </w:rPr>
        <w:t xml:space="preserve"> </w:t>
      </w:r>
      <w:r w:rsidRPr="00F12230">
        <w:rPr>
          <w:rFonts w:ascii="Palatino Linotype" w:hAnsi="Palatino Linotype" w:cs="Arial"/>
          <w:bCs/>
        </w:rPr>
        <w:t>rozumieniu ustawy z</w:t>
      </w:r>
      <w:r w:rsidR="00EA3933" w:rsidRPr="00F12230">
        <w:rPr>
          <w:rFonts w:ascii="Palatino Linotype" w:hAnsi="Palatino Linotype" w:cs="Arial"/>
          <w:bCs/>
        </w:rPr>
        <w:t xml:space="preserve"> dnia 16 kwietnia </w:t>
      </w:r>
      <w:r w:rsidRPr="00F12230">
        <w:rPr>
          <w:rFonts w:ascii="Palatino Linotype" w:hAnsi="Palatino Linotype" w:cs="Arial"/>
          <w:bCs/>
        </w:rPr>
        <w:t>1993 r. o zwalczaniu nieuczciwej konkurencji (</w:t>
      </w:r>
      <w:proofErr w:type="spellStart"/>
      <w:r w:rsidR="00EA3933" w:rsidRPr="00F12230">
        <w:rPr>
          <w:rFonts w:ascii="Palatino Linotype" w:hAnsi="Palatino Linotype" w:cs="Arial"/>
          <w:bCs/>
        </w:rPr>
        <w:t>t.j</w:t>
      </w:r>
      <w:proofErr w:type="spellEnd"/>
      <w:r w:rsidR="00EA3933" w:rsidRPr="00F12230">
        <w:rPr>
          <w:rFonts w:ascii="Palatino Linotype" w:hAnsi="Palatino Linotype" w:cs="Arial"/>
          <w:bCs/>
        </w:rPr>
        <w:t>.</w:t>
      </w:r>
      <w:r w:rsidR="003D7B18" w:rsidRPr="00F12230">
        <w:rPr>
          <w:rFonts w:ascii="Palatino Linotype" w:hAnsi="Palatino Linotype" w:cs="Arial"/>
          <w:bCs/>
        </w:rPr>
        <w:t xml:space="preserve"> </w:t>
      </w:r>
      <w:r w:rsidR="00166A90" w:rsidRPr="00F12230">
        <w:rPr>
          <w:rFonts w:ascii="Palatino Linotype" w:hAnsi="Palatino Linotype" w:cs="Arial"/>
          <w:bCs/>
        </w:rPr>
        <w:t>Dz. U. z 202</w:t>
      </w:r>
      <w:r w:rsidR="00BF6B51" w:rsidRPr="00F12230">
        <w:rPr>
          <w:rFonts w:ascii="Palatino Linotype" w:hAnsi="Palatino Linotype" w:cs="Arial"/>
          <w:bCs/>
        </w:rPr>
        <w:t>2</w:t>
      </w:r>
      <w:r w:rsidR="00166A90" w:rsidRPr="00F12230">
        <w:rPr>
          <w:rFonts w:ascii="Palatino Linotype" w:hAnsi="Palatino Linotype" w:cs="Arial"/>
          <w:bCs/>
        </w:rPr>
        <w:t xml:space="preserve"> r.</w:t>
      </w:r>
      <w:r w:rsidR="0088385F" w:rsidRPr="00F12230">
        <w:rPr>
          <w:rFonts w:ascii="Palatino Linotype" w:hAnsi="Palatino Linotype" w:cs="Arial"/>
          <w:bCs/>
        </w:rPr>
        <w:t>,</w:t>
      </w:r>
      <w:r w:rsidR="00166A90" w:rsidRPr="00F12230">
        <w:rPr>
          <w:rFonts w:ascii="Palatino Linotype" w:hAnsi="Palatino Linotype" w:cs="Arial"/>
          <w:bCs/>
        </w:rPr>
        <w:t xml:space="preserve"> poz. 1</w:t>
      </w:r>
      <w:r w:rsidR="00BF6B51" w:rsidRPr="00F12230">
        <w:rPr>
          <w:rFonts w:ascii="Palatino Linotype" w:hAnsi="Palatino Linotype" w:cs="Arial"/>
          <w:bCs/>
        </w:rPr>
        <w:t>233</w:t>
      </w:r>
      <w:r w:rsidRPr="00F12230">
        <w:rPr>
          <w:rFonts w:ascii="Palatino Linotype" w:hAnsi="Palatino Linotype" w:cs="Arial"/>
          <w:bCs/>
        </w:rPr>
        <w:t xml:space="preserve">), Wykonawca powinien nie później niż w terminie składania </w:t>
      </w:r>
      <w:r w:rsidR="008D7BD8">
        <w:rPr>
          <w:rFonts w:ascii="Palatino Linotype" w:hAnsi="Palatino Linotype" w:cs="Arial"/>
          <w:bCs/>
        </w:rPr>
        <w:t>oferty</w:t>
      </w:r>
      <w:r w:rsidRPr="00F12230">
        <w:rPr>
          <w:rFonts w:ascii="Palatino Linotype" w:hAnsi="Palatino Linotype" w:cs="Arial"/>
          <w:bCs/>
        </w:rPr>
        <w:t xml:space="preserve"> zastrzec, że nie</w:t>
      </w:r>
      <w:r w:rsidR="00652086" w:rsidRPr="00F12230">
        <w:rPr>
          <w:rFonts w:ascii="Palatino Linotype" w:hAnsi="Palatino Linotype" w:cs="Arial"/>
          <w:bCs/>
        </w:rPr>
        <w:t> </w:t>
      </w:r>
      <w:r w:rsidRPr="00F12230">
        <w:rPr>
          <w:rFonts w:ascii="Palatino Linotype" w:hAnsi="Palatino Linotype" w:cs="Arial"/>
          <w:bCs/>
        </w:rPr>
        <w:t>mogą one być udostępnione oraz wykazać, iż zastrzeżone informacje stanowią tajemnicę</w:t>
      </w:r>
      <w:r w:rsidR="00E34B11" w:rsidRPr="00F12230">
        <w:rPr>
          <w:rFonts w:ascii="Palatino Linotype" w:hAnsi="Palatino Linotype" w:cs="Arial"/>
          <w:bCs/>
        </w:rPr>
        <w:t xml:space="preserve"> </w:t>
      </w:r>
      <w:r w:rsidRPr="00F12230">
        <w:rPr>
          <w:rFonts w:ascii="Palatino Linotype" w:hAnsi="Palatino Linotype" w:cs="Arial"/>
          <w:bCs/>
        </w:rPr>
        <w:t>przedsiębiorstwa.</w:t>
      </w:r>
      <w:r w:rsidR="00E34B11" w:rsidRPr="00F12230">
        <w:rPr>
          <w:rFonts w:ascii="Palatino Linotype" w:hAnsi="Palatino Linotype" w:cs="Arial"/>
          <w:bCs/>
        </w:rPr>
        <w:t xml:space="preserve"> </w:t>
      </w:r>
      <w:r w:rsidRPr="00F12230">
        <w:rPr>
          <w:rFonts w:ascii="Palatino Linotype" w:hAnsi="Palatino Linotype" w:cs="Arial"/>
          <w:b/>
          <w:bCs/>
          <w:u w:val="single"/>
        </w:rPr>
        <w:t>Zastrzeżone</w:t>
      </w:r>
      <w:r w:rsidR="00E34B11" w:rsidRPr="00F12230">
        <w:rPr>
          <w:rFonts w:ascii="Palatino Linotype" w:hAnsi="Palatino Linotype" w:cs="Arial"/>
          <w:b/>
          <w:bCs/>
          <w:u w:val="single"/>
        </w:rPr>
        <w:t xml:space="preserve"> </w:t>
      </w:r>
      <w:r w:rsidRPr="00F12230">
        <w:rPr>
          <w:rFonts w:ascii="Palatino Linotype" w:hAnsi="Palatino Linotype" w:cs="Arial"/>
          <w:b/>
          <w:bCs/>
          <w:u w:val="single"/>
        </w:rPr>
        <w:t>informacje</w:t>
      </w:r>
      <w:r w:rsidR="00E34B11" w:rsidRPr="00F12230">
        <w:rPr>
          <w:rFonts w:ascii="Palatino Linotype" w:hAnsi="Palatino Linotype" w:cs="Arial"/>
          <w:b/>
          <w:bCs/>
          <w:u w:val="single"/>
        </w:rPr>
        <w:t xml:space="preserve"> </w:t>
      </w:r>
      <w:r w:rsidRPr="00F12230">
        <w:rPr>
          <w:rFonts w:ascii="Palatino Linotype" w:hAnsi="Palatino Linotype" w:cs="Arial"/>
          <w:b/>
          <w:bCs/>
          <w:u w:val="single"/>
        </w:rPr>
        <w:t>należy</w:t>
      </w:r>
      <w:r w:rsidR="00E34B11" w:rsidRPr="00F12230">
        <w:rPr>
          <w:rFonts w:ascii="Palatino Linotype" w:hAnsi="Palatino Linotype" w:cs="Arial"/>
          <w:b/>
          <w:bCs/>
          <w:u w:val="single"/>
        </w:rPr>
        <w:t xml:space="preserve"> </w:t>
      </w:r>
      <w:r w:rsidRPr="00F12230">
        <w:rPr>
          <w:rFonts w:ascii="Palatino Linotype" w:hAnsi="Palatino Linotype" w:cs="Arial"/>
          <w:b/>
          <w:bCs/>
          <w:u w:val="single"/>
        </w:rPr>
        <w:t>złożyć w</w:t>
      </w:r>
      <w:r w:rsidR="00E34B11" w:rsidRPr="00F12230">
        <w:rPr>
          <w:rFonts w:ascii="Palatino Linotype" w:hAnsi="Palatino Linotype" w:cs="Arial"/>
          <w:b/>
          <w:bCs/>
          <w:u w:val="single"/>
        </w:rPr>
        <w:t xml:space="preserve"> </w:t>
      </w:r>
      <w:r w:rsidRPr="00F12230">
        <w:rPr>
          <w:rFonts w:ascii="Palatino Linotype" w:hAnsi="Palatino Linotype" w:cs="Arial"/>
          <w:b/>
          <w:bCs/>
          <w:u w:val="single"/>
        </w:rPr>
        <w:t>wydzielonym</w:t>
      </w:r>
      <w:r w:rsidR="00E34B11" w:rsidRPr="00F12230">
        <w:rPr>
          <w:rFonts w:ascii="Palatino Linotype" w:hAnsi="Palatino Linotype" w:cs="Arial"/>
          <w:b/>
          <w:bCs/>
          <w:u w:val="single"/>
        </w:rPr>
        <w:t xml:space="preserve"> </w:t>
      </w:r>
      <w:r w:rsidRPr="00F12230">
        <w:rPr>
          <w:rFonts w:ascii="Palatino Linotype" w:hAnsi="Palatino Linotype" w:cs="Arial"/>
          <w:b/>
          <w:bCs/>
          <w:u w:val="single"/>
        </w:rPr>
        <w:t>i odpowiednio oznaczonym pliku</w:t>
      </w:r>
      <w:r w:rsidR="007E7A18" w:rsidRPr="00F12230">
        <w:rPr>
          <w:rFonts w:ascii="Palatino Linotype" w:hAnsi="Palatino Linotype" w:cs="Arial"/>
          <w:b/>
          <w:bCs/>
          <w:u w:val="single"/>
        </w:rPr>
        <w:t xml:space="preserve"> wraz z jednoczesnym zaznaczeniem polecenia „Załącznik stanowiący tajemnicę przedsiębiorstwa”</w:t>
      </w:r>
      <w:r w:rsidR="00F525A7" w:rsidRPr="00F12230">
        <w:rPr>
          <w:rFonts w:ascii="Palatino Linotype" w:hAnsi="Palatino Linotype" w:cs="Arial"/>
          <w:bCs/>
        </w:rPr>
        <w:t>.</w:t>
      </w:r>
      <w:r w:rsidR="00E34B11" w:rsidRPr="00F12230">
        <w:rPr>
          <w:rFonts w:ascii="Palatino Linotype" w:hAnsi="Palatino Linotype" w:cs="Arial"/>
          <w:bCs/>
        </w:rPr>
        <w:t xml:space="preserve"> </w:t>
      </w:r>
    </w:p>
    <w:p w14:paraId="566D76EB" w14:textId="5D988355" w:rsidR="00F806FB" w:rsidRPr="005F52C5" w:rsidRDefault="00F806FB" w:rsidP="00604A96">
      <w:pPr>
        <w:pStyle w:val="Akapitzlist"/>
        <w:numPr>
          <w:ilvl w:val="0"/>
          <w:numId w:val="9"/>
        </w:numPr>
        <w:spacing w:after="0" w:line="240" w:lineRule="auto"/>
        <w:ind w:hanging="357"/>
        <w:jc w:val="both"/>
        <w:rPr>
          <w:rFonts w:ascii="Palatino Linotype" w:hAnsi="Palatino Linotype" w:cs="Arial"/>
          <w:bCs/>
          <w:color w:val="000000"/>
        </w:rPr>
      </w:pPr>
      <w:r w:rsidRPr="005F52C5">
        <w:rPr>
          <w:rFonts w:ascii="Palatino Linotype" w:hAnsi="Palatino Linotype" w:cs="Arial"/>
          <w:bCs/>
          <w:color w:val="000000"/>
        </w:rPr>
        <w:t xml:space="preserve">Zamawiający informuje, iż zgodnie z art. 18 ust. 3 ustawy </w:t>
      </w:r>
      <w:proofErr w:type="spellStart"/>
      <w:r w:rsidRPr="005F52C5">
        <w:rPr>
          <w:rFonts w:ascii="Palatino Linotype" w:hAnsi="Palatino Linotype" w:cs="Arial"/>
          <w:bCs/>
          <w:color w:val="000000"/>
        </w:rPr>
        <w:t>Pzp</w:t>
      </w:r>
      <w:proofErr w:type="spellEnd"/>
      <w:r w:rsidRPr="005F52C5">
        <w:rPr>
          <w:rFonts w:ascii="Palatino Linotype" w:hAnsi="Palatino Linotype" w:cs="Arial"/>
          <w:bCs/>
          <w:color w:val="000000"/>
        </w:rPr>
        <w:t>, nie ujawnia się informacji stanowiących tajemnicę przedsiębiorstwa, w rozumieniu przepisów ustawy z dnia 16 kwietnia 1993 r. o zwalczaniu nieuczciwej konkurencji, jeżeli Wykonawca:</w:t>
      </w:r>
    </w:p>
    <w:p w14:paraId="604BFE07" w14:textId="77777777" w:rsidR="00F806FB" w:rsidRPr="005F52C5" w:rsidRDefault="00F806FB" w:rsidP="00604A96">
      <w:pPr>
        <w:pStyle w:val="Akapitzlist"/>
        <w:numPr>
          <w:ilvl w:val="0"/>
          <w:numId w:val="10"/>
        </w:numPr>
        <w:spacing w:after="0" w:line="240" w:lineRule="auto"/>
        <w:ind w:left="709" w:hanging="283"/>
        <w:jc w:val="both"/>
        <w:rPr>
          <w:rFonts w:ascii="Palatino Linotype" w:hAnsi="Palatino Linotype" w:cs="Arial"/>
          <w:bCs/>
          <w:color w:val="000000"/>
        </w:rPr>
      </w:pPr>
      <w:r w:rsidRPr="005F52C5">
        <w:rPr>
          <w:rFonts w:ascii="Palatino Linotype" w:hAnsi="Palatino Linotype" w:cs="Arial"/>
          <w:bCs/>
          <w:color w:val="000000"/>
        </w:rPr>
        <w:t>wraz z przekazaniem takich informacji, zastrzegł, że nie mogą być one udostępniane;</w:t>
      </w:r>
    </w:p>
    <w:p w14:paraId="487AF245" w14:textId="29A5FF9D" w:rsidR="00EA3933" w:rsidRPr="005F52C5" w:rsidRDefault="00F806FB" w:rsidP="00604A96">
      <w:pPr>
        <w:pStyle w:val="Akapitzlist"/>
        <w:numPr>
          <w:ilvl w:val="0"/>
          <w:numId w:val="10"/>
        </w:numPr>
        <w:spacing w:after="0" w:line="240" w:lineRule="auto"/>
        <w:ind w:left="709" w:hanging="283"/>
        <w:jc w:val="both"/>
        <w:rPr>
          <w:rFonts w:ascii="Palatino Linotype" w:hAnsi="Palatino Linotype" w:cs="Arial"/>
          <w:bCs/>
          <w:color w:val="000000"/>
        </w:rPr>
      </w:pPr>
      <w:r w:rsidRPr="005F52C5">
        <w:rPr>
          <w:rFonts w:ascii="Palatino Linotype" w:hAnsi="Palatino Linotype" w:cs="Arial"/>
          <w:bCs/>
          <w:color w:val="000000"/>
        </w:rPr>
        <w:t>wykazał, załączając stosowne uzasadnienie, iż zastrzeżone informacje stanowią tajemnicę przedsiębiorstwa.</w:t>
      </w:r>
    </w:p>
    <w:p w14:paraId="0419544E" w14:textId="148F082D" w:rsidR="00BD1EFB" w:rsidRPr="005F52C5" w:rsidRDefault="007E7A18" w:rsidP="00604A96">
      <w:pPr>
        <w:pStyle w:val="Akapitzlist"/>
        <w:numPr>
          <w:ilvl w:val="0"/>
          <w:numId w:val="5"/>
        </w:numPr>
        <w:spacing w:after="0" w:line="240" w:lineRule="auto"/>
        <w:ind w:left="357" w:hanging="357"/>
        <w:jc w:val="both"/>
        <w:rPr>
          <w:rFonts w:ascii="Palatino Linotype" w:hAnsi="Palatino Linotype" w:cs="Arial"/>
          <w:bCs/>
        </w:rPr>
      </w:pPr>
      <w:r w:rsidRPr="005F52C5">
        <w:rPr>
          <w:rFonts w:ascii="Palatino Linotype" w:hAnsi="Palatino Linotype" w:cs="Arial"/>
          <w:bCs/>
        </w:rPr>
        <w:t xml:space="preserve"> </w:t>
      </w:r>
      <w:r w:rsidR="00BD1EFB" w:rsidRPr="005F52C5">
        <w:rPr>
          <w:rFonts w:ascii="Palatino Linotype" w:hAnsi="Palatino Linotype" w:cs="Arial"/>
          <w:bCs/>
        </w:rPr>
        <w:t>Wszystkie</w:t>
      </w:r>
      <w:r w:rsidR="00E34B11" w:rsidRPr="005F52C5">
        <w:rPr>
          <w:rFonts w:ascii="Palatino Linotype" w:hAnsi="Palatino Linotype" w:cs="Arial"/>
          <w:bCs/>
        </w:rPr>
        <w:t xml:space="preserve"> </w:t>
      </w:r>
      <w:r w:rsidR="00BD1EFB" w:rsidRPr="005F52C5">
        <w:rPr>
          <w:rFonts w:ascii="Palatino Linotype" w:hAnsi="Palatino Linotype" w:cs="Arial"/>
          <w:bCs/>
        </w:rPr>
        <w:t>koszty</w:t>
      </w:r>
      <w:r w:rsidR="00E34B11" w:rsidRPr="005F52C5">
        <w:rPr>
          <w:rFonts w:ascii="Palatino Linotype" w:hAnsi="Palatino Linotype" w:cs="Arial"/>
          <w:bCs/>
        </w:rPr>
        <w:t xml:space="preserve"> </w:t>
      </w:r>
      <w:r w:rsidR="00BD1EFB" w:rsidRPr="005F52C5">
        <w:rPr>
          <w:rFonts w:ascii="Palatino Linotype" w:hAnsi="Palatino Linotype" w:cs="Arial"/>
          <w:bCs/>
        </w:rPr>
        <w:t>związane</w:t>
      </w:r>
      <w:r w:rsidR="00E34B11" w:rsidRPr="005F52C5">
        <w:rPr>
          <w:rFonts w:ascii="Palatino Linotype" w:hAnsi="Palatino Linotype" w:cs="Arial"/>
          <w:bCs/>
        </w:rPr>
        <w:t xml:space="preserve"> </w:t>
      </w:r>
      <w:r w:rsidR="00BD1EFB" w:rsidRPr="005F52C5">
        <w:rPr>
          <w:rFonts w:ascii="Palatino Linotype" w:hAnsi="Palatino Linotype" w:cs="Arial"/>
          <w:bCs/>
        </w:rPr>
        <w:t>z</w:t>
      </w:r>
      <w:r w:rsidR="00E34B11" w:rsidRPr="005F52C5">
        <w:rPr>
          <w:rFonts w:ascii="Palatino Linotype" w:hAnsi="Palatino Linotype" w:cs="Arial"/>
          <w:bCs/>
        </w:rPr>
        <w:t xml:space="preserve"> </w:t>
      </w:r>
      <w:r w:rsidR="00BD1EFB" w:rsidRPr="005F52C5">
        <w:rPr>
          <w:rFonts w:ascii="Palatino Linotype" w:hAnsi="Palatino Linotype" w:cs="Arial"/>
          <w:bCs/>
        </w:rPr>
        <w:t>uczestnictwem</w:t>
      </w:r>
      <w:r w:rsidR="00E34B11" w:rsidRPr="005F52C5">
        <w:rPr>
          <w:rFonts w:ascii="Palatino Linotype" w:hAnsi="Palatino Linotype" w:cs="Arial"/>
          <w:bCs/>
        </w:rPr>
        <w:t xml:space="preserve"> </w:t>
      </w:r>
      <w:r w:rsidR="00BD1EFB" w:rsidRPr="005F52C5">
        <w:rPr>
          <w:rFonts w:ascii="Palatino Linotype" w:hAnsi="Palatino Linotype" w:cs="Arial"/>
          <w:bCs/>
        </w:rPr>
        <w:t>w</w:t>
      </w:r>
      <w:r w:rsidR="00E34B11" w:rsidRPr="005F52C5">
        <w:rPr>
          <w:rFonts w:ascii="Palatino Linotype" w:hAnsi="Palatino Linotype" w:cs="Arial"/>
          <w:bCs/>
        </w:rPr>
        <w:t xml:space="preserve"> </w:t>
      </w:r>
      <w:r w:rsidR="00BD1EFB" w:rsidRPr="005F52C5">
        <w:rPr>
          <w:rFonts w:ascii="Palatino Linotype" w:hAnsi="Palatino Linotype" w:cs="Arial"/>
          <w:bCs/>
        </w:rPr>
        <w:t>postępowaniu,</w:t>
      </w:r>
      <w:r w:rsidR="00E34B11" w:rsidRPr="005F52C5">
        <w:rPr>
          <w:rFonts w:ascii="Palatino Linotype" w:hAnsi="Palatino Linotype" w:cs="Arial"/>
          <w:bCs/>
        </w:rPr>
        <w:t xml:space="preserve"> </w:t>
      </w:r>
      <w:r w:rsidR="00BD1EFB" w:rsidRPr="005F52C5">
        <w:rPr>
          <w:rFonts w:ascii="Palatino Linotype" w:hAnsi="Palatino Linotype" w:cs="Arial"/>
          <w:bCs/>
        </w:rPr>
        <w:t>w</w:t>
      </w:r>
      <w:r w:rsidR="00E34B11" w:rsidRPr="005F52C5">
        <w:rPr>
          <w:rFonts w:ascii="Palatino Linotype" w:hAnsi="Palatino Linotype" w:cs="Arial"/>
          <w:bCs/>
        </w:rPr>
        <w:t xml:space="preserve"> </w:t>
      </w:r>
      <w:r w:rsidR="00BD1EFB" w:rsidRPr="005F52C5">
        <w:rPr>
          <w:rFonts w:ascii="Palatino Linotype" w:hAnsi="Palatino Linotype" w:cs="Arial"/>
          <w:bCs/>
        </w:rPr>
        <w:t>szczególności</w:t>
      </w:r>
      <w:r w:rsidR="00E34B11" w:rsidRPr="005F52C5">
        <w:rPr>
          <w:rFonts w:ascii="Palatino Linotype" w:hAnsi="Palatino Linotype" w:cs="Arial"/>
          <w:bCs/>
        </w:rPr>
        <w:t xml:space="preserve"> </w:t>
      </w:r>
      <w:r w:rsidR="00BD1EFB" w:rsidRPr="005F52C5">
        <w:rPr>
          <w:rFonts w:ascii="Palatino Linotype" w:hAnsi="Palatino Linotype" w:cs="Arial"/>
          <w:bCs/>
        </w:rPr>
        <w:t xml:space="preserve">z przygotowaniem i złożeniem </w:t>
      </w:r>
      <w:r w:rsidR="008D7BD8">
        <w:rPr>
          <w:rFonts w:ascii="Palatino Linotype" w:hAnsi="Palatino Linotype" w:cs="Arial"/>
          <w:bCs/>
        </w:rPr>
        <w:t>oferty</w:t>
      </w:r>
      <w:r w:rsidR="00BD1EFB" w:rsidRPr="005F52C5">
        <w:rPr>
          <w:rFonts w:ascii="Palatino Linotype" w:hAnsi="Palatino Linotype" w:cs="Arial"/>
          <w:bCs/>
        </w:rPr>
        <w:t xml:space="preserve"> ponosi Wykonawca</w:t>
      </w:r>
      <w:r w:rsidR="00F525A7" w:rsidRPr="005F52C5">
        <w:rPr>
          <w:rFonts w:ascii="Palatino Linotype" w:hAnsi="Palatino Linotype" w:cs="Arial"/>
          <w:bCs/>
        </w:rPr>
        <w:t>, do którego zostało wystosowane niniejsze Zaproszenie</w:t>
      </w:r>
      <w:r w:rsidR="00BD1EFB" w:rsidRPr="005F52C5">
        <w:rPr>
          <w:rFonts w:ascii="Palatino Linotype" w:hAnsi="Palatino Linotype" w:cs="Arial"/>
          <w:bCs/>
        </w:rPr>
        <w:t>. Zamawiający nie przewiduje zwrotu kosztów udziału w postępowaniu.</w:t>
      </w:r>
    </w:p>
    <w:p w14:paraId="7B679812" w14:textId="03379FC6" w:rsidR="00E10470" w:rsidRDefault="00E10470" w:rsidP="00604A96">
      <w:pPr>
        <w:pStyle w:val="Akapitzlist"/>
        <w:numPr>
          <w:ilvl w:val="0"/>
          <w:numId w:val="5"/>
        </w:numPr>
        <w:jc w:val="both"/>
        <w:rPr>
          <w:rFonts w:ascii="Palatino Linotype" w:hAnsi="Palatino Linotype" w:cs="Arial"/>
          <w:color w:val="000000"/>
          <w:u w:val="single"/>
        </w:rPr>
      </w:pPr>
      <w:r w:rsidRPr="00E10470">
        <w:rPr>
          <w:rFonts w:ascii="Palatino Linotype" w:hAnsi="Palatino Linotype"/>
          <w:iCs/>
        </w:rPr>
        <w:t xml:space="preserve">Postępowanie o udzielenie zamówienia prowadzi się w języku polskim. Zamawiający, działając na podstawie art. 20 ust. 3 </w:t>
      </w:r>
      <w:proofErr w:type="spellStart"/>
      <w:r w:rsidRPr="00E10470">
        <w:rPr>
          <w:rFonts w:ascii="Palatino Linotype" w:hAnsi="Palatino Linotype"/>
          <w:iCs/>
        </w:rPr>
        <w:t>Pzp</w:t>
      </w:r>
      <w:proofErr w:type="spellEnd"/>
      <w:r w:rsidRPr="00E10470">
        <w:rPr>
          <w:rFonts w:ascii="Palatino Linotype" w:hAnsi="Palatino Linotype"/>
          <w:iCs/>
        </w:rPr>
        <w:t xml:space="preserve"> dopuszcza złożenie oferty i dokumentów w j. angielskim. </w:t>
      </w:r>
      <w:r w:rsidRPr="00E10470">
        <w:rPr>
          <w:rFonts w:ascii="Palatino Linotype" w:hAnsi="Palatino Linotype" w:cs="Arial"/>
          <w:bCs/>
          <w:iCs/>
          <w:u w:val="single"/>
        </w:rPr>
        <w:t>Za</w:t>
      </w:r>
      <w:r w:rsidRPr="00E10470">
        <w:rPr>
          <w:rFonts w:ascii="Palatino Linotype" w:hAnsi="Palatino Linotype" w:cs="Arial"/>
          <w:color w:val="000000"/>
          <w:u w:val="single"/>
        </w:rPr>
        <w:t xml:space="preserve">mawiający, działając na podstawie art. 20 ust. 3 i ust. 4 </w:t>
      </w:r>
      <w:proofErr w:type="spellStart"/>
      <w:r w:rsidRPr="00E10470">
        <w:rPr>
          <w:rFonts w:ascii="Palatino Linotype" w:hAnsi="Palatino Linotype" w:cs="Arial"/>
          <w:color w:val="000000"/>
          <w:u w:val="single"/>
        </w:rPr>
        <w:t>Pzp</w:t>
      </w:r>
      <w:proofErr w:type="spellEnd"/>
      <w:r w:rsidRPr="00E10470">
        <w:rPr>
          <w:rFonts w:ascii="Palatino Linotype" w:hAnsi="Palatino Linotype" w:cs="Arial"/>
          <w:color w:val="000000"/>
          <w:u w:val="single"/>
        </w:rPr>
        <w:t>, dopuszcza komunikację w języku angielskim.</w:t>
      </w:r>
    </w:p>
    <w:p w14:paraId="07F91BF7" w14:textId="77777777" w:rsidR="008D7BD8" w:rsidRPr="00E10470" w:rsidRDefault="008D7BD8" w:rsidP="008D7BD8">
      <w:pPr>
        <w:pStyle w:val="Akapitzlist"/>
        <w:ind w:left="360"/>
        <w:jc w:val="both"/>
        <w:rPr>
          <w:rFonts w:ascii="Palatino Linotype" w:hAnsi="Palatino Linotype" w:cs="Arial"/>
          <w:color w:val="000000"/>
          <w:u w:val="single"/>
        </w:rPr>
      </w:pPr>
    </w:p>
    <w:p w14:paraId="222F4EA3" w14:textId="791A1A5B" w:rsidR="00A54264" w:rsidRPr="00A54264" w:rsidRDefault="008A29F9" w:rsidP="00A54264">
      <w:pPr>
        <w:pStyle w:val="Akapitzlist"/>
        <w:numPr>
          <w:ilvl w:val="0"/>
          <w:numId w:val="2"/>
        </w:numPr>
        <w:spacing w:after="0" w:line="360" w:lineRule="auto"/>
        <w:jc w:val="both"/>
        <w:rPr>
          <w:rFonts w:ascii="Palatino Linotype" w:hAnsi="Palatino Linotype" w:cs="Arial"/>
          <w:b/>
          <w:bCs/>
        </w:rPr>
      </w:pPr>
      <w:r w:rsidRPr="002A3DCD">
        <w:rPr>
          <w:rFonts w:ascii="Palatino Linotype" w:hAnsi="Palatino Linotype" w:cs="Arial"/>
          <w:b/>
          <w:bCs/>
        </w:rPr>
        <w:t>SPOSÓB OBLICZENIA CENY</w:t>
      </w:r>
    </w:p>
    <w:p w14:paraId="0BE8938B" w14:textId="1F2BB639" w:rsidR="00A54264" w:rsidRPr="00A54264" w:rsidRDefault="00A54264" w:rsidP="00A54264">
      <w:pPr>
        <w:pStyle w:val="Nagwek1"/>
        <w:rPr>
          <w:rFonts w:ascii="Palatino Linotype" w:hAnsi="Palatino Linotype"/>
          <w:b w:val="0"/>
          <w:sz w:val="22"/>
          <w:szCs w:val="22"/>
        </w:rPr>
      </w:pPr>
      <w:r>
        <w:rPr>
          <w:lang w:val="pl-PL"/>
        </w:rPr>
        <w:t xml:space="preserve">1. </w:t>
      </w:r>
      <w:r>
        <w:rPr>
          <w:rFonts w:ascii="Palatino Linotype" w:hAnsi="Palatino Linotype"/>
          <w:b w:val="0"/>
          <w:caps w:val="0"/>
          <w:sz w:val="22"/>
          <w:szCs w:val="22"/>
          <w:lang w:val="pl-PL"/>
        </w:rPr>
        <w:t>C</w:t>
      </w:r>
      <w:proofErr w:type="spellStart"/>
      <w:r w:rsidRPr="00A54264">
        <w:rPr>
          <w:rFonts w:ascii="Palatino Linotype" w:hAnsi="Palatino Linotype"/>
          <w:b w:val="0"/>
          <w:caps w:val="0"/>
          <w:sz w:val="22"/>
          <w:szCs w:val="22"/>
        </w:rPr>
        <w:t>en</w:t>
      </w:r>
      <w:r w:rsidR="00646898">
        <w:rPr>
          <w:rFonts w:ascii="Palatino Linotype" w:hAnsi="Palatino Linotype"/>
          <w:b w:val="0"/>
          <w:caps w:val="0"/>
          <w:sz w:val="22"/>
          <w:szCs w:val="22"/>
          <w:lang w:val="pl-PL"/>
        </w:rPr>
        <w:t>a</w:t>
      </w:r>
      <w:proofErr w:type="spellEnd"/>
      <w:r w:rsidRPr="00A54264">
        <w:rPr>
          <w:rFonts w:ascii="Palatino Linotype" w:hAnsi="Palatino Linotype"/>
          <w:b w:val="0"/>
          <w:caps w:val="0"/>
          <w:sz w:val="22"/>
          <w:szCs w:val="22"/>
        </w:rPr>
        <w:t xml:space="preserve"> oferty stanowić będzie wartość brutto wyrażona </w:t>
      </w:r>
      <w:r w:rsidR="00646898">
        <w:rPr>
          <w:rFonts w:ascii="Palatino Linotype" w:hAnsi="Palatino Linotype"/>
          <w:b w:val="0"/>
          <w:caps w:val="0"/>
          <w:sz w:val="22"/>
          <w:szCs w:val="22"/>
          <w:lang w:val="pl-PL"/>
        </w:rPr>
        <w:t>PLN</w:t>
      </w:r>
      <w:r w:rsidRPr="00A54264">
        <w:rPr>
          <w:rFonts w:ascii="Palatino Linotype" w:hAnsi="Palatino Linotype"/>
          <w:b w:val="0"/>
          <w:caps w:val="0"/>
          <w:sz w:val="22"/>
          <w:szCs w:val="22"/>
        </w:rPr>
        <w:t xml:space="preserve"> wpisana na formularzu oferty za całość przedmiotu zamówienia. </w:t>
      </w:r>
    </w:p>
    <w:p w14:paraId="7470E42E" w14:textId="60D1EFA6" w:rsidR="00A54264" w:rsidRPr="00A10E0A" w:rsidRDefault="00A54264" w:rsidP="00A54264">
      <w:pPr>
        <w:spacing w:after="0" w:line="240" w:lineRule="auto"/>
        <w:jc w:val="both"/>
        <w:rPr>
          <w:rFonts w:ascii="Palatino Linotype" w:hAnsi="Palatino Linotype"/>
          <w:color w:val="000000"/>
        </w:rPr>
      </w:pPr>
      <w:r>
        <w:rPr>
          <w:rFonts w:ascii="Palatino Linotype" w:hAnsi="Palatino Linotype"/>
          <w:iCs/>
          <w:color w:val="000000"/>
        </w:rPr>
        <w:t xml:space="preserve">2. </w:t>
      </w:r>
      <w:r w:rsidRPr="00A10E0A">
        <w:rPr>
          <w:rFonts w:ascii="Palatino Linotype" w:hAnsi="Palatino Linotype"/>
          <w:iCs/>
          <w:color w:val="000000"/>
        </w:rPr>
        <w:t>Zamawiający dopuszcza złożenie oferty w EURO.</w:t>
      </w:r>
    </w:p>
    <w:p w14:paraId="29EEAAC1" w14:textId="2C818AD4" w:rsidR="00A54264" w:rsidRPr="00A10E0A" w:rsidRDefault="00A54264" w:rsidP="00A54264">
      <w:pPr>
        <w:spacing w:after="0" w:line="240" w:lineRule="auto"/>
        <w:ind w:left="284" w:hanging="284"/>
        <w:jc w:val="both"/>
        <w:rPr>
          <w:rFonts w:ascii="Palatino Linotype" w:hAnsi="Palatino Linotype"/>
        </w:rPr>
      </w:pPr>
      <w:r>
        <w:rPr>
          <w:rFonts w:ascii="Palatino Linotype" w:hAnsi="Palatino Linotype"/>
          <w:iCs/>
        </w:rPr>
        <w:t xml:space="preserve">3. </w:t>
      </w:r>
      <w:r w:rsidRPr="00A10E0A">
        <w:rPr>
          <w:rFonts w:ascii="Palatino Linotype" w:hAnsi="Palatino Linotype"/>
          <w:iCs/>
        </w:rPr>
        <w:t>Jeżeli cena oferty będzie wyrażona w walucie EURO, Zamawiający, na potrzeby porównania cen, dokona jej przeliczenia na złote polskie (PLN) według kursu średniego EURO publikowanego przez NBP z dnia otwarcia ofert w postępowaniu.</w:t>
      </w:r>
    </w:p>
    <w:p w14:paraId="44197346" w14:textId="6997F82C" w:rsidR="00A54264" w:rsidRPr="00A10E0A" w:rsidRDefault="00A54264" w:rsidP="00A54264">
      <w:pPr>
        <w:suppressAutoHyphens/>
        <w:autoSpaceDN w:val="0"/>
        <w:spacing w:after="0" w:line="240" w:lineRule="auto"/>
        <w:ind w:left="284" w:hanging="284"/>
        <w:jc w:val="both"/>
        <w:outlineLvl w:val="1"/>
        <w:rPr>
          <w:rFonts w:ascii="Palatino Linotype" w:hAnsi="Palatino Linotype" w:cs="Arial"/>
          <w:bCs/>
          <w:iCs/>
          <w:color w:val="000000"/>
        </w:rPr>
      </w:pPr>
      <w:r>
        <w:rPr>
          <w:rFonts w:ascii="Palatino Linotype" w:hAnsi="Palatino Linotype" w:cs="Arial"/>
          <w:bCs/>
          <w:iCs/>
          <w:color w:val="000000"/>
        </w:rPr>
        <w:t xml:space="preserve">4. </w:t>
      </w:r>
      <w:r w:rsidRPr="00A10E0A">
        <w:rPr>
          <w:rFonts w:ascii="Palatino Linotype" w:hAnsi="Palatino Linotype" w:cs="Arial"/>
          <w:bCs/>
          <w:iCs/>
          <w:color w:val="000000"/>
        </w:rPr>
        <w:t>W cenie należy uwzględnić wszystkie wymagania określone w niniejszej SWZ oraz wszelkie koszty, jakie poniesie Wykonawca z tytułu należytej oraz zgodnej z obowiązującymi przepisami realizacji przedmiotu zamówienia, a także wszystkie potencjalne ryzyka ekonomiczne, jakie mogą wystąpić przy realizacji przedmiotu zamówienia.</w:t>
      </w:r>
    </w:p>
    <w:p w14:paraId="1F681102" w14:textId="1FE94574" w:rsidR="00A54264" w:rsidRPr="00A10E0A" w:rsidRDefault="00A54264" w:rsidP="00A54264">
      <w:pPr>
        <w:pStyle w:val="Nagwek2"/>
        <w:ind w:left="284" w:hanging="284"/>
      </w:pPr>
      <w:r>
        <w:rPr>
          <w:lang w:val="pl-PL"/>
        </w:rPr>
        <w:t xml:space="preserve">5. </w:t>
      </w:r>
      <w:r w:rsidRPr="00A10E0A">
        <w:t>Wykonawca zobowiązany jest zastosować stawkę VAT zgodnie z obowiązującymi przepisami ustawy z 11 marca 2004 r. o  podatku od towarów i usług.</w:t>
      </w:r>
    </w:p>
    <w:p w14:paraId="6F739EEF" w14:textId="5CF661FA" w:rsidR="0074360C" w:rsidRPr="0074360C" w:rsidRDefault="00A54264" w:rsidP="00A54264">
      <w:pPr>
        <w:tabs>
          <w:tab w:val="num" w:pos="284"/>
        </w:tabs>
        <w:autoSpaceDN w:val="0"/>
        <w:spacing w:after="0" w:line="240" w:lineRule="auto"/>
        <w:ind w:left="284" w:hanging="284"/>
        <w:jc w:val="both"/>
        <w:textAlignment w:val="baseline"/>
        <w:outlineLvl w:val="1"/>
        <w:rPr>
          <w:rFonts w:ascii="Palatino Linotype" w:hAnsi="Palatino Linotype" w:cs="Arial"/>
        </w:rPr>
      </w:pPr>
      <w:r>
        <w:rPr>
          <w:rFonts w:ascii="Palatino Linotype" w:hAnsi="Palatino Linotype"/>
          <w:bCs/>
          <w:iCs/>
          <w:color w:val="000000"/>
        </w:rPr>
        <w:t xml:space="preserve">6. </w:t>
      </w:r>
      <w:r w:rsidR="00F21E8B" w:rsidRPr="00F12230">
        <w:rPr>
          <w:rFonts w:ascii="Palatino Linotype" w:hAnsi="Palatino Linotype" w:cs="Arial"/>
        </w:rPr>
        <w:t xml:space="preserve">Dla potrzeb niniejszego postępowania Wykonawca w </w:t>
      </w:r>
      <w:r w:rsidR="00652086" w:rsidRPr="00F12230">
        <w:rPr>
          <w:rFonts w:ascii="Palatino Linotype" w:hAnsi="Palatino Linotype" w:cs="Arial"/>
        </w:rPr>
        <w:t>F</w:t>
      </w:r>
      <w:r w:rsidR="00F21E8B" w:rsidRPr="00F12230">
        <w:rPr>
          <w:rFonts w:ascii="Palatino Linotype" w:hAnsi="Palatino Linotype" w:cs="Arial"/>
        </w:rPr>
        <w:t xml:space="preserve">ormularzu </w:t>
      </w:r>
      <w:r w:rsidR="008D7BD8">
        <w:rPr>
          <w:rFonts w:ascii="Palatino Linotype" w:hAnsi="Palatino Linotype" w:cs="Arial"/>
        </w:rPr>
        <w:t>ofertowym</w:t>
      </w:r>
      <w:r w:rsidR="00DF31F0" w:rsidRPr="00554834">
        <w:rPr>
          <w:rFonts w:ascii="Palatino Linotype" w:hAnsi="Palatino Linotype" w:cs="Arial"/>
        </w:rPr>
        <w:t xml:space="preserve"> </w:t>
      </w:r>
      <w:r w:rsidR="00DB7B14" w:rsidRPr="00554834">
        <w:rPr>
          <w:rFonts w:ascii="Palatino Linotype" w:hAnsi="Palatino Linotype" w:cs="Arial"/>
        </w:rPr>
        <w:t xml:space="preserve">wskaże </w:t>
      </w:r>
      <w:r w:rsidR="00F21E8B" w:rsidRPr="00554834">
        <w:rPr>
          <w:rFonts w:ascii="Palatino Linotype" w:hAnsi="Palatino Linotype" w:cs="Arial"/>
        </w:rPr>
        <w:t>wartość zamówienia</w:t>
      </w:r>
      <w:r w:rsidR="00DB7B14" w:rsidRPr="00554834">
        <w:rPr>
          <w:rFonts w:ascii="Palatino Linotype" w:hAnsi="Palatino Linotype" w:cs="Arial"/>
        </w:rPr>
        <w:t xml:space="preserve">, która winna być obliczona z uwzględnieniem </w:t>
      </w:r>
      <w:r w:rsidR="00574FFE" w:rsidRPr="00554834">
        <w:rPr>
          <w:rFonts w:ascii="Palatino Linotype" w:hAnsi="Palatino Linotype" w:cs="Arial"/>
        </w:rPr>
        <w:t>zakresu przedmiotu zamówienia</w:t>
      </w:r>
      <w:r w:rsidR="00336EB9" w:rsidRPr="00554834">
        <w:rPr>
          <w:rFonts w:ascii="Palatino Linotype" w:hAnsi="Palatino Linotype" w:cs="Arial"/>
        </w:rPr>
        <w:t xml:space="preserve"> opisanego w SWZ</w:t>
      </w:r>
      <w:r w:rsidR="00F806FB" w:rsidRPr="00554834">
        <w:rPr>
          <w:rFonts w:ascii="Palatino Linotype" w:hAnsi="Palatino Linotype" w:cs="Arial"/>
        </w:rPr>
        <w:t xml:space="preserve">, </w:t>
      </w:r>
      <w:r w:rsidR="00336EB9" w:rsidRPr="00554834">
        <w:rPr>
          <w:rFonts w:ascii="Palatino Linotype" w:hAnsi="Palatino Linotype" w:cs="Arial"/>
        </w:rPr>
        <w:t xml:space="preserve">załączniku nr </w:t>
      </w:r>
      <w:r w:rsidR="0074360C">
        <w:rPr>
          <w:rFonts w:ascii="Palatino Linotype" w:hAnsi="Palatino Linotype" w:cs="Arial"/>
        </w:rPr>
        <w:t>3</w:t>
      </w:r>
      <w:r w:rsidR="00F806FB" w:rsidRPr="00554834">
        <w:rPr>
          <w:rFonts w:ascii="Palatino Linotype" w:hAnsi="Palatino Linotype" w:cs="Arial"/>
        </w:rPr>
        <w:t xml:space="preserve"> do SWZ (</w:t>
      </w:r>
      <w:r w:rsidR="0074360C">
        <w:rPr>
          <w:rFonts w:ascii="Palatino Linotype" w:hAnsi="Palatino Linotype" w:cs="Arial"/>
        </w:rPr>
        <w:t>wzór umowy</w:t>
      </w:r>
      <w:r w:rsidR="00F806FB" w:rsidRPr="00554834">
        <w:rPr>
          <w:rFonts w:ascii="Palatino Linotype" w:hAnsi="Palatino Linotype" w:cs="Arial"/>
        </w:rPr>
        <w:t>)</w:t>
      </w:r>
      <w:r w:rsidR="00336EB9" w:rsidRPr="00554834">
        <w:rPr>
          <w:rFonts w:ascii="Palatino Linotype" w:hAnsi="Palatino Linotype" w:cs="Arial"/>
        </w:rPr>
        <w:t>.</w:t>
      </w:r>
    </w:p>
    <w:p w14:paraId="68FA8767" w14:textId="7F0F02FF" w:rsidR="009B6A52" w:rsidRPr="00A54264" w:rsidRDefault="00A54264" w:rsidP="00A54264">
      <w:pPr>
        <w:spacing w:after="0" w:line="240" w:lineRule="auto"/>
        <w:ind w:left="284" w:hanging="284"/>
        <w:jc w:val="both"/>
        <w:rPr>
          <w:rFonts w:ascii="Palatino Linotype" w:hAnsi="Palatino Linotype" w:cs="Arial"/>
          <w:color w:val="000000"/>
        </w:rPr>
      </w:pPr>
      <w:r>
        <w:rPr>
          <w:rFonts w:ascii="Palatino Linotype" w:hAnsi="Palatino Linotype" w:cs="Arial"/>
        </w:rPr>
        <w:t xml:space="preserve">7. </w:t>
      </w:r>
      <w:r w:rsidR="009B6A52" w:rsidRPr="00554834">
        <w:rPr>
          <w:rFonts w:ascii="Palatino Linotype" w:hAnsi="Palatino Linotype" w:cs="Arial"/>
        </w:rPr>
        <w:t xml:space="preserve">Wykonawca zobowiązany jest w Formularzu </w:t>
      </w:r>
      <w:r w:rsidR="008D7BD8">
        <w:rPr>
          <w:rFonts w:ascii="Palatino Linotype" w:hAnsi="Palatino Linotype" w:cs="Arial"/>
        </w:rPr>
        <w:t>ofertowym</w:t>
      </w:r>
      <w:r w:rsidR="009B6A52" w:rsidRPr="00554834">
        <w:rPr>
          <w:rFonts w:ascii="Palatino Linotype" w:hAnsi="Palatino Linotype" w:cs="Arial"/>
        </w:rPr>
        <w:t xml:space="preserve"> podać cenę </w:t>
      </w:r>
      <w:r w:rsidR="0074360C">
        <w:rPr>
          <w:rFonts w:ascii="Palatino Linotype" w:hAnsi="Palatino Linotype" w:cs="Arial"/>
        </w:rPr>
        <w:t>netto,</w:t>
      </w:r>
      <w:r w:rsidR="009B6A52" w:rsidRPr="00554834">
        <w:rPr>
          <w:rFonts w:ascii="Palatino Linotype" w:hAnsi="Palatino Linotype" w:cs="Arial"/>
        </w:rPr>
        <w:t xml:space="preserve"> </w:t>
      </w:r>
      <w:r w:rsidR="009B6A52" w:rsidRPr="00554834">
        <w:rPr>
          <w:rFonts w:ascii="Palatino Linotype" w:hAnsi="Palatino Linotype" w:cs="Arial"/>
          <w:color w:val="000000"/>
        </w:rPr>
        <w:t xml:space="preserve">zgodnie z Formularzem </w:t>
      </w:r>
      <w:r w:rsidR="008D7BD8">
        <w:rPr>
          <w:rFonts w:ascii="Palatino Linotype" w:hAnsi="Palatino Linotype" w:cs="Arial"/>
          <w:color w:val="000000"/>
        </w:rPr>
        <w:t>ofertowym</w:t>
      </w:r>
      <w:r w:rsidR="009B6A52" w:rsidRPr="00554834">
        <w:rPr>
          <w:rFonts w:ascii="Palatino Linotype" w:hAnsi="Palatino Linotype" w:cs="Arial"/>
          <w:color w:val="000000"/>
        </w:rPr>
        <w:t xml:space="preserve"> Wyko</w:t>
      </w:r>
      <w:r w:rsidR="009B6A52" w:rsidRPr="00F12230">
        <w:rPr>
          <w:rFonts w:ascii="Palatino Linotype" w:hAnsi="Palatino Linotype" w:cs="Arial"/>
          <w:color w:val="000000"/>
        </w:rPr>
        <w:t xml:space="preserve">nawcy, stanowiącym </w:t>
      </w:r>
      <w:r w:rsidR="009B6A52" w:rsidRPr="00F12230">
        <w:rPr>
          <w:rFonts w:ascii="Palatino Linotype" w:hAnsi="Palatino Linotype" w:cs="Arial"/>
          <w:b/>
          <w:u w:val="single"/>
        </w:rPr>
        <w:t xml:space="preserve">załącznik nr </w:t>
      </w:r>
      <w:r w:rsidR="005F52C5">
        <w:rPr>
          <w:rFonts w:ascii="Palatino Linotype" w:hAnsi="Palatino Linotype" w:cs="Arial"/>
          <w:b/>
          <w:u w:val="single"/>
        </w:rPr>
        <w:t>1</w:t>
      </w:r>
      <w:r w:rsidR="009B6A52" w:rsidRPr="00F12230">
        <w:rPr>
          <w:rFonts w:ascii="Palatino Linotype" w:hAnsi="Palatino Linotype" w:cs="Arial"/>
          <w:b/>
          <w:u w:val="single"/>
        </w:rPr>
        <w:t xml:space="preserve"> do SWZ</w:t>
      </w:r>
      <w:r w:rsidR="009B6A52" w:rsidRPr="00F12230">
        <w:rPr>
          <w:rFonts w:ascii="Palatino Linotype" w:hAnsi="Palatino Linotype" w:cs="Arial"/>
          <w:color w:val="000000"/>
        </w:rPr>
        <w:t>.</w:t>
      </w:r>
    </w:p>
    <w:p w14:paraId="6E295C0C" w14:textId="43116D23" w:rsidR="009B6A52" w:rsidRPr="00F12230" w:rsidRDefault="00A54264" w:rsidP="00F12230">
      <w:pPr>
        <w:spacing w:after="0" w:line="240" w:lineRule="auto"/>
        <w:ind w:left="284" w:hanging="284"/>
        <w:jc w:val="both"/>
        <w:rPr>
          <w:rFonts w:ascii="Palatino Linotype" w:hAnsi="Palatino Linotype" w:cs="Arial"/>
        </w:rPr>
      </w:pPr>
      <w:r>
        <w:rPr>
          <w:rFonts w:ascii="Palatino Linotype" w:hAnsi="Palatino Linotype" w:cs="Arial"/>
        </w:rPr>
        <w:t xml:space="preserve">8. </w:t>
      </w:r>
      <w:r w:rsidR="009B6A52" w:rsidRPr="00F12230">
        <w:rPr>
          <w:rFonts w:ascii="Palatino Linotype" w:hAnsi="Palatino Linotype" w:cs="Arial"/>
        </w:rPr>
        <w:t xml:space="preserve">Cenę w </w:t>
      </w:r>
      <w:r w:rsidR="002724A6">
        <w:rPr>
          <w:rFonts w:ascii="Palatino Linotype" w:hAnsi="Palatino Linotype" w:cs="Arial"/>
        </w:rPr>
        <w:t>ofercie</w:t>
      </w:r>
      <w:r w:rsidR="009B6A52" w:rsidRPr="00F12230">
        <w:rPr>
          <w:rFonts w:ascii="Palatino Linotype" w:hAnsi="Palatino Linotype" w:cs="Arial"/>
        </w:rPr>
        <w:t xml:space="preserve"> należy określać z dokładnością do dwóch miejsc po przecinku, stosując zasadę opisaną w art. 106e ust. 11 ustawy z dnia 11 marca 2004 r. o podatku od towarów i usług.</w:t>
      </w:r>
    </w:p>
    <w:p w14:paraId="4B557379" w14:textId="397724C5" w:rsidR="009B6A52" w:rsidRPr="00F12230" w:rsidRDefault="00A54264" w:rsidP="00F12230">
      <w:pPr>
        <w:spacing w:after="0" w:line="240" w:lineRule="auto"/>
        <w:ind w:left="284" w:hanging="284"/>
        <w:jc w:val="both"/>
        <w:rPr>
          <w:rFonts w:ascii="Palatino Linotype" w:hAnsi="Palatino Linotype" w:cs="Arial"/>
          <w:bCs/>
          <w:color w:val="000000"/>
        </w:rPr>
      </w:pPr>
      <w:r>
        <w:rPr>
          <w:rFonts w:ascii="Palatino Linotype" w:hAnsi="Palatino Linotype" w:cs="Arial"/>
          <w:bCs/>
          <w:color w:val="000000"/>
        </w:rPr>
        <w:t xml:space="preserve">9. </w:t>
      </w:r>
      <w:r w:rsidR="009B6A52" w:rsidRPr="00F12230">
        <w:rPr>
          <w:rFonts w:ascii="Palatino Linotype" w:hAnsi="Palatino Linotype" w:cs="Arial"/>
          <w:bCs/>
          <w:color w:val="000000"/>
        </w:rPr>
        <w:t xml:space="preserve">Cena </w:t>
      </w:r>
      <w:r w:rsidR="008D7BD8">
        <w:rPr>
          <w:rFonts w:ascii="Palatino Linotype" w:hAnsi="Palatino Linotype" w:cs="Arial"/>
          <w:bCs/>
          <w:color w:val="000000"/>
        </w:rPr>
        <w:t xml:space="preserve">oferty </w:t>
      </w:r>
      <w:r w:rsidR="009B6A52" w:rsidRPr="00F12230">
        <w:rPr>
          <w:rFonts w:ascii="Palatino Linotype" w:hAnsi="Palatino Linotype" w:cs="Arial"/>
          <w:bCs/>
          <w:color w:val="000000"/>
        </w:rPr>
        <w:t xml:space="preserve">musi zawierać wszelkie koszty niezbędne do zrealizowania zamówienia wynikające wprost z opisu przedmiotu zamówienia, określonego w niniejszej SWZ w rozdziale IV oraz wszystkimi warunkami realizacji zadania mogącymi mieć wpływ na </w:t>
      </w:r>
      <w:r w:rsidR="009B6A52" w:rsidRPr="00F12230">
        <w:rPr>
          <w:rFonts w:ascii="Palatino Linotype" w:hAnsi="Palatino Linotype" w:cs="Arial"/>
          <w:bCs/>
          <w:color w:val="000000"/>
        </w:rPr>
        <w:lastRenderedPageBreak/>
        <w:t>oferowaną cenę, w tym projektowanymi postanowieniami umownymi (</w:t>
      </w:r>
      <w:r w:rsidR="009B6A52" w:rsidRPr="00F12230">
        <w:rPr>
          <w:rFonts w:ascii="Palatino Linotype" w:hAnsi="Palatino Linotype" w:cs="Arial"/>
          <w:bCs/>
          <w:color w:val="000000"/>
          <w:u w:val="single"/>
        </w:rPr>
        <w:t xml:space="preserve">załącznik nr </w:t>
      </w:r>
      <w:r w:rsidR="006C5269">
        <w:rPr>
          <w:rFonts w:ascii="Palatino Linotype" w:hAnsi="Palatino Linotype" w:cs="Arial"/>
          <w:bCs/>
          <w:color w:val="000000"/>
          <w:u w:val="single"/>
        </w:rPr>
        <w:t>2</w:t>
      </w:r>
      <w:r w:rsidR="009B6A52" w:rsidRPr="00F12230">
        <w:rPr>
          <w:rFonts w:ascii="Palatino Linotype" w:hAnsi="Palatino Linotype" w:cs="Arial"/>
          <w:bCs/>
          <w:color w:val="000000"/>
          <w:u w:val="single"/>
        </w:rPr>
        <w:t xml:space="preserve"> do SWZ</w:t>
      </w:r>
      <w:r w:rsidR="009B6A52" w:rsidRPr="00F12230">
        <w:rPr>
          <w:rFonts w:ascii="Palatino Linotype" w:hAnsi="Palatino Linotype" w:cs="Arial"/>
          <w:bCs/>
          <w:color w:val="000000"/>
        </w:rPr>
        <w:t>).</w:t>
      </w:r>
    </w:p>
    <w:p w14:paraId="020C287C" w14:textId="5448603F" w:rsidR="008D3489" w:rsidRPr="00F12230" w:rsidRDefault="00A54264" w:rsidP="00CC4250">
      <w:pPr>
        <w:spacing w:after="0" w:line="240" w:lineRule="auto"/>
        <w:ind w:left="284" w:hanging="284"/>
        <w:jc w:val="both"/>
        <w:rPr>
          <w:rFonts w:ascii="Palatino Linotype" w:hAnsi="Palatino Linotype" w:cs="Arial"/>
          <w:bCs/>
          <w:color w:val="000000"/>
        </w:rPr>
      </w:pPr>
      <w:r>
        <w:rPr>
          <w:rFonts w:ascii="Palatino Linotype" w:hAnsi="Palatino Linotype" w:cs="Arial"/>
          <w:bCs/>
          <w:color w:val="000000"/>
        </w:rPr>
        <w:t xml:space="preserve">10. </w:t>
      </w:r>
      <w:r w:rsidR="009B6A52" w:rsidRPr="00F12230">
        <w:rPr>
          <w:rFonts w:ascii="Palatino Linotype" w:hAnsi="Palatino Linotype" w:cs="Arial"/>
          <w:bCs/>
          <w:color w:val="000000"/>
        </w:rPr>
        <w:t>Oferowana cena musi być zgodna z przepisami ustawy o zwalczaniu nieuczciwej konkurencji.</w:t>
      </w:r>
    </w:p>
    <w:p w14:paraId="403635DF" w14:textId="77777777" w:rsidR="008D3489" w:rsidRPr="001B6E0F" w:rsidRDefault="008D3489" w:rsidP="0043715C">
      <w:pPr>
        <w:spacing w:after="0" w:line="360" w:lineRule="auto"/>
        <w:jc w:val="both"/>
        <w:rPr>
          <w:rFonts w:ascii="Arial" w:hAnsi="Arial" w:cs="Arial"/>
          <w:bCs/>
          <w:color w:val="000000"/>
        </w:rPr>
      </w:pPr>
    </w:p>
    <w:p w14:paraId="19786AFB" w14:textId="0DEF85FC" w:rsidR="008A29F9" w:rsidRPr="00F12230" w:rsidRDefault="002C14D4" w:rsidP="00604A96">
      <w:pPr>
        <w:pStyle w:val="Akapitzlist"/>
        <w:numPr>
          <w:ilvl w:val="0"/>
          <w:numId w:val="2"/>
        </w:numPr>
        <w:spacing w:after="0" w:line="360" w:lineRule="auto"/>
        <w:jc w:val="both"/>
        <w:rPr>
          <w:rFonts w:ascii="Palatino Linotype" w:hAnsi="Palatino Linotype" w:cs="Arial"/>
          <w:b/>
          <w:bCs/>
        </w:rPr>
      </w:pPr>
      <w:r w:rsidRPr="00F12230">
        <w:rPr>
          <w:rFonts w:ascii="Palatino Linotype" w:hAnsi="Palatino Linotype" w:cs="Arial"/>
          <w:b/>
          <w:bCs/>
        </w:rPr>
        <w:t xml:space="preserve">SPOSÓB ORAZ TERMIN SKŁADANIA </w:t>
      </w:r>
      <w:r w:rsidR="00CC4250">
        <w:rPr>
          <w:rFonts w:ascii="Palatino Linotype" w:hAnsi="Palatino Linotype" w:cs="Arial"/>
          <w:b/>
          <w:bCs/>
        </w:rPr>
        <w:t>oferty</w:t>
      </w:r>
      <w:r w:rsidRPr="00F12230">
        <w:rPr>
          <w:rFonts w:ascii="Palatino Linotype" w:hAnsi="Palatino Linotype" w:cs="Arial"/>
          <w:b/>
          <w:bCs/>
        </w:rPr>
        <w:t>.</w:t>
      </w:r>
    </w:p>
    <w:p w14:paraId="38F58C74" w14:textId="03BEF710" w:rsidR="00396AB2" w:rsidRPr="0074360C" w:rsidRDefault="008A29F9" w:rsidP="0074360C">
      <w:pPr>
        <w:pStyle w:val="Default"/>
        <w:jc w:val="both"/>
        <w:rPr>
          <w:rFonts w:ascii="Palatino Linotype" w:hAnsi="Palatino Linotype"/>
          <w:sz w:val="22"/>
          <w:szCs w:val="22"/>
        </w:rPr>
      </w:pPr>
      <w:r w:rsidRPr="0074360C">
        <w:rPr>
          <w:rFonts w:ascii="Palatino Linotype" w:hAnsi="Palatino Linotype" w:cs="Arial"/>
          <w:bCs/>
          <w:sz w:val="22"/>
          <w:szCs w:val="22"/>
        </w:rPr>
        <w:t xml:space="preserve">Formularz </w:t>
      </w:r>
      <w:r w:rsidR="00CC4250" w:rsidRPr="0074360C">
        <w:rPr>
          <w:rFonts w:ascii="Palatino Linotype" w:hAnsi="Palatino Linotype" w:cs="Arial"/>
          <w:bCs/>
          <w:sz w:val="22"/>
          <w:szCs w:val="22"/>
        </w:rPr>
        <w:t>ofertowym</w:t>
      </w:r>
      <w:r w:rsidR="00DF31F0" w:rsidRPr="0074360C">
        <w:rPr>
          <w:rFonts w:ascii="Palatino Linotype" w:hAnsi="Palatino Linotype" w:cs="Arial"/>
          <w:bCs/>
          <w:sz w:val="22"/>
          <w:szCs w:val="22"/>
        </w:rPr>
        <w:t xml:space="preserve"> </w:t>
      </w:r>
      <w:r w:rsidRPr="0074360C">
        <w:rPr>
          <w:rFonts w:ascii="Palatino Linotype" w:hAnsi="Palatino Linotype" w:cs="Arial"/>
          <w:bCs/>
          <w:sz w:val="22"/>
          <w:szCs w:val="22"/>
        </w:rPr>
        <w:t xml:space="preserve">oraz pozostałe dokumenty i oświadczenia, o których mowa w rozdziale </w:t>
      </w:r>
      <w:r w:rsidR="00F806FB" w:rsidRPr="0074360C">
        <w:rPr>
          <w:rFonts w:ascii="Palatino Linotype" w:hAnsi="Palatino Linotype" w:cs="Arial"/>
          <w:bCs/>
          <w:sz w:val="22"/>
          <w:szCs w:val="22"/>
        </w:rPr>
        <w:t xml:space="preserve"> X</w:t>
      </w:r>
      <w:r w:rsidRPr="0074360C">
        <w:rPr>
          <w:rFonts w:ascii="Palatino Linotype" w:hAnsi="Palatino Linotype" w:cs="Arial"/>
          <w:bCs/>
          <w:sz w:val="22"/>
          <w:szCs w:val="22"/>
        </w:rPr>
        <w:t xml:space="preserve"> SWZ </w:t>
      </w:r>
      <w:r w:rsidR="0074360C" w:rsidRPr="0074360C">
        <w:rPr>
          <w:rFonts w:ascii="Palatino Linotype" w:hAnsi="Palatino Linotype"/>
          <w:sz w:val="22"/>
          <w:szCs w:val="22"/>
        </w:rPr>
        <w:t>powinn</w:t>
      </w:r>
      <w:r w:rsidR="0074360C">
        <w:rPr>
          <w:rFonts w:ascii="Palatino Linotype" w:hAnsi="Palatino Linotype"/>
          <w:sz w:val="22"/>
          <w:szCs w:val="22"/>
        </w:rPr>
        <w:t>y</w:t>
      </w:r>
      <w:r w:rsidR="0074360C" w:rsidRPr="0074360C">
        <w:rPr>
          <w:rFonts w:ascii="Palatino Linotype" w:hAnsi="Palatino Linotype"/>
          <w:sz w:val="22"/>
          <w:szCs w:val="22"/>
        </w:rPr>
        <w:t xml:space="preserve"> zostać przesłan</w:t>
      </w:r>
      <w:r w:rsidR="0074360C">
        <w:rPr>
          <w:rFonts w:ascii="Palatino Linotype" w:hAnsi="Palatino Linotype"/>
          <w:sz w:val="22"/>
          <w:szCs w:val="22"/>
        </w:rPr>
        <w:t>e</w:t>
      </w:r>
      <w:r w:rsidR="0074360C" w:rsidRPr="0074360C">
        <w:rPr>
          <w:rFonts w:ascii="Palatino Linotype" w:hAnsi="Palatino Linotype"/>
          <w:sz w:val="22"/>
          <w:szCs w:val="22"/>
        </w:rPr>
        <w:t xml:space="preserve"> za pośrednictwem: poczty elektronicznej na adres: przetargi@imim.pl</w:t>
      </w:r>
      <w:r w:rsidR="0074360C" w:rsidRPr="0074360C">
        <w:rPr>
          <w:rFonts w:ascii="Palatino Linotype" w:hAnsi="Palatino Linotype"/>
          <w:b/>
          <w:bCs/>
          <w:sz w:val="22"/>
          <w:szCs w:val="22"/>
        </w:rPr>
        <w:t xml:space="preserve"> do dnia 22.09.2025 roku do godziny 12:00.</w:t>
      </w:r>
    </w:p>
    <w:p w14:paraId="4D6A29F2" w14:textId="55AFCB0E" w:rsidR="00396AB2" w:rsidRPr="001B6E0F" w:rsidRDefault="00396AB2" w:rsidP="0043715C">
      <w:pPr>
        <w:pStyle w:val="Akapitzlist"/>
        <w:spacing w:after="0" w:line="360" w:lineRule="auto"/>
        <w:ind w:left="1440"/>
        <w:jc w:val="both"/>
        <w:rPr>
          <w:rFonts w:ascii="Arial" w:hAnsi="Arial" w:cs="Arial"/>
          <w:bCs/>
        </w:rPr>
      </w:pPr>
    </w:p>
    <w:p w14:paraId="632B1F12" w14:textId="6F3818CA" w:rsidR="00F10799" w:rsidRPr="00653102" w:rsidRDefault="002C14D4" w:rsidP="00604A96">
      <w:pPr>
        <w:pStyle w:val="Akapitzlist"/>
        <w:numPr>
          <w:ilvl w:val="0"/>
          <w:numId w:val="2"/>
        </w:numPr>
        <w:spacing w:after="0" w:line="240" w:lineRule="auto"/>
        <w:jc w:val="both"/>
        <w:rPr>
          <w:rFonts w:ascii="Palatino Linotype" w:hAnsi="Palatino Linotype" w:cs="Arial"/>
          <w:b/>
          <w:bCs/>
        </w:rPr>
      </w:pPr>
      <w:r w:rsidRPr="00653102">
        <w:rPr>
          <w:rFonts w:ascii="Palatino Linotype" w:hAnsi="Palatino Linotype" w:cs="Arial"/>
          <w:b/>
          <w:bCs/>
        </w:rPr>
        <w:t xml:space="preserve">KRYTERIA OCENY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2"/>
        <w:gridCol w:w="5266"/>
        <w:gridCol w:w="2858"/>
      </w:tblGrid>
      <w:tr w:rsidR="0088385F" w:rsidRPr="00653102" w14:paraId="435A7892" w14:textId="77777777" w:rsidTr="00400F44">
        <w:trPr>
          <w:jc w:val="center"/>
        </w:trPr>
        <w:tc>
          <w:tcPr>
            <w:tcW w:w="500" w:type="pct"/>
            <w:tcBorders>
              <w:top w:val="single" w:sz="18" w:space="0" w:color="auto"/>
              <w:left w:val="single" w:sz="18" w:space="0" w:color="auto"/>
              <w:bottom w:val="single" w:sz="18" w:space="0" w:color="auto"/>
              <w:right w:val="single" w:sz="18" w:space="0" w:color="auto"/>
            </w:tcBorders>
            <w:shd w:val="clear" w:color="auto" w:fill="FFFF00"/>
            <w:vAlign w:val="center"/>
          </w:tcPr>
          <w:p w14:paraId="68F7D80F" w14:textId="77777777" w:rsidR="0088385F" w:rsidRPr="00653102" w:rsidRDefault="0088385F" w:rsidP="00653102">
            <w:pPr>
              <w:spacing w:after="0" w:line="240" w:lineRule="auto"/>
              <w:jc w:val="center"/>
              <w:rPr>
                <w:rFonts w:ascii="Palatino Linotype" w:hAnsi="Palatino Linotype" w:cs="Arial"/>
                <w:b/>
              </w:rPr>
            </w:pPr>
            <w:r w:rsidRPr="00653102">
              <w:rPr>
                <w:rFonts w:ascii="Palatino Linotype" w:hAnsi="Palatino Linotype" w:cs="Arial"/>
                <w:b/>
              </w:rPr>
              <w:t>Nr</w:t>
            </w:r>
          </w:p>
        </w:tc>
        <w:tc>
          <w:tcPr>
            <w:tcW w:w="2917" w:type="pct"/>
            <w:tcBorders>
              <w:top w:val="single" w:sz="18" w:space="0" w:color="auto"/>
              <w:left w:val="single" w:sz="18" w:space="0" w:color="auto"/>
              <w:bottom w:val="single" w:sz="18" w:space="0" w:color="auto"/>
              <w:right w:val="single" w:sz="18" w:space="0" w:color="auto"/>
            </w:tcBorders>
            <w:shd w:val="clear" w:color="auto" w:fill="FFFF00"/>
            <w:vAlign w:val="center"/>
          </w:tcPr>
          <w:p w14:paraId="0728AF0A" w14:textId="6B61717D" w:rsidR="0088385F" w:rsidRPr="00653102" w:rsidRDefault="0088385F" w:rsidP="00653102">
            <w:pPr>
              <w:spacing w:after="0" w:line="240" w:lineRule="auto"/>
              <w:jc w:val="center"/>
              <w:rPr>
                <w:rFonts w:ascii="Palatino Linotype" w:hAnsi="Palatino Linotype" w:cs="Arial"/>
                <w:b/>
              </w:rPr>
            </w:pPr>
            <w:r w:rsidRPr="00653102">
              <w:rPr>
                <w:rFonts w:ascii="Palatino Linotype" w:hAnsi="Palatino Linotype" w:cs="Arial"/>
                <w:b/>
              </w:rPr>
              <w:t>Nazwa kryterium</w:t>
            </w:r>
          </w:p>
        </w:tc>
        <w:tc>
          <w:tcPr>
            <w:tcW w:w="1583" w:type="pct"/>
            <w:tcBorders>
              <w:top w:val="single" w:sz="18" w:space="0" w:color="auto"/>
              <w:left w:val="single" w:sz="18" w:space="0" w:color="auto"/>
              <w:bottom w:val="single" w:sz="18" w:space="0" w:color="auto"/>
              <w:right w:val="single" w:sz="18" w:space="0" w:color="auto"/>
            </w:tcBorders>
            <w:shd w:val="clear" w:color="auto" w:fill="FFFF00"/>
            <w:vAlign w:val="center"/>
          </w:tcPr>
          <w:p w14:paraId="3ECFC236" w14:textId="77777777" w:rsidR="0088385F" w:rsidRPr="00653102" w:rsidRDefault="0088385F" w:rsidP="00653102">
            <w:pPr>
              <w:spacing w:after="0" w:line="240" w:lineRule="auto"/>
              <w:jc w:val="center"/>
              <w:rPr>
                <w:rFonts w:ascii="Palatino Linotype" w:hAnsi="Palatino Linotype" w:cs="Arial"/>
                <w:b/>
              </w:rPr>
            </w:pPr>
            <w:r w:rsidRPr="00653102">
              <w:rPr>
                <w:rFonts w:ascii="Palatino Linotype" w:hAnsi="Palatino Linotype" w:cs="Arial"/>
                <w:b/>
              </w:rPr>
              <w:t>Waga</w:t>
            </w:r>
          </w:p>
        </w:tc>
      </w:tr>
      <w:tr w:rsidR="0088385F" w:rsidRPr="00653102" w14:paraId="27756142" w14:textId="77777777" w:rsidTr="00400F44">
        <w:trPr>
          <w:jc w:val="center"/>
        </w:trPr>
        <w:tc>
          <w:tcPr>
            <w:tcW w:w="500" w:type="pct"/>
            <w:tcBorders>
              <w:top w:val="single" w:sz="18" w:space="0" w:color="auto"/>
            </w:tcBorders>
            <w:vAlign w:val="center"/>
          </w:tcPr>
          <w:p w14:paraId="00D0428C" w14:textId="77777777" w:rsidR="0088385F" w:rsidRPr="00653102" w:rsidRDefault="0088385F" w:rsidP="00653102">
            <w:pPr>
              <w:spacing w:after="0" w:line="240" w:lineRule="auto"/>
              <w:jc w:val="center"/>
              <w:rPr>
                <w:rFonts w:ascii="Palatino Linotype" w:hAnsi="Palatino Linotype" w:cs="Arial"/>
              </w:rPr>
            </w:pPr>
            <w:r w:rsidRPr="00653102">
              <w:rPr>
                <w:rFonts w:ascii="Palatino Linotype" w:hAnsi="Palatino Linotype" w:cs="Arial"/>
              </w:rPr>
              <w:t>1</w:t>
            </w:r>
          </w:p>
        </w:tc>
        <w:tc>
          <w:tcPr>
            <w:tcW w:w="2917" w:type="pct"/>
            <w:tcBorders>
              <w:top w:val="single" w:sz="18" w:space="0" w:color="auto"/>
            </w:tcBorders>
            <w:vAlign w:val="center"/>
          </w:tcPr>
          <w:p w14:paraId="5095AF9A" w14:textId="77777777" w:rsidR="0088385F" w:rsidRPr="00653102" w:rsidRDefault="0088385F" w:rsidP="00653102">
            <w:pPr>
              <w:spacing w:after="0" w:line="240" w:lineRule="auto"/>
              <w:jc w:val="center"/>
              <w:rPr>
                <w:rFonts w:ascii="Palatino Linotype" w:hAnsi="Palatino Linotype" w:cs="Arial"/>
              </w:rPr>
            </w:pPr>
            <w:r w:rsidRPr="00653102">
              <w:rPr>
                <w:rFonts w:ascii="Palatino Linotype" w:hAnsi="Palatino Linotype" w:cs="Arial"/>
              </w:rPr>
              <w:t>Cena</w:t>
            </w:r>
          </w:p>
        </w:tc>
        <w:tc>
          <w:tcPr>
            <w:tcW w:w="1583" w:type="pct"/>
            <w:tcBorders>
              <w:top w:val="single" w:sz="18" w:space="0" w:color="auto"/>
            </w:tcBorders>
            <w:vAlign w:val="center"/>
          </w:tcPr>
          <w:p w14:paraId="197E9060" w14:textId="77777777" w:rsidR="0088385F" w:rsidRPr="00653102" w:rsidRDefault="0088385F" w:rsidP="00653102">
            <w:pPr>
              <w:spacing w:after="0" w:line="240" w:lineRule="auto"/>
              <w:jc w:val="center"/>
              <w:rPr>
                <w:rFonts w:ascii="Palatino Linotype" w:hAnsi="Palatino Linotype" w:cs="Arial"/>
              </w:rPr>
            </w:pPr>
            <w:r w:rsidRPr="00653102">
              <w:rPr>
                <w:rFonts w:ascii="Palatino Linotype" w:hAnsi="Palatino Linotype" w:cs="Arial"/>
              </w:rPr>
              <w:t>60 %</w:t>
            </w:r>
          </w:p>
        </w:tc>
      </w:tr>
      <w:tr w:rsidR="0088385F" w:rsidRPr="00653102" w14:paraId="38E1DF15" w14:textId="77777777" w:rsidTr="00400F44">
        <w:trPr>
          <w:jc w:val="center"/>
        </w:trPr>
        <w:tc>
          <w:tcPr>
            <w:tcW w:w="500" w:type="pct"/>
            <w:vAlign w:val="center"/>
          </w:tcPr>
          <w:p w14:paraId="5D20E529" w14:textId="77777777" w:rsidR="0088385F" w:rsidRPr="00653102" w:rsidRDefault="0088385F" w:rsidP="00653102">
            <w:pPr>
              <w:spacing w:after="0" w:line="240" w:lineRule="auto"/>
              <w:jc w:val="center"/>
              <w:rPr>
                <w:rFonts w:ascii="Palatino Linotype" w:hAnsi="Palatino Linotype" w:cs="Arial"/>
              </w:rPr>
            </w:pPr>
            <w:r w:rsidRPr="00653102">
              <w:rPr>
                <w:rFonts w:ascii="Palatino Linotype" w:hAnsi="Palatino Linotype" w:cs="Arial"/>
              </w:rPr>
              <w:t>2</w:t>
            </w:r>
          </w:p>
        </w:tc>
        <w:tc>
          <w:tcPr>
            <w:tcW w:w="2917" w:type="pct"/>
            <w:vAlign w:val="center"/>
          </w:tcPr>
          <w:p w14:paraId="52043AF9" w14:textId="33F43EB3" w:rsidR="0088385F" w:rsidRPr="00653102" w:rsidRDefault="00493BCD" w:rsidP="00653102">
            <w:pPr>
              <w:spacing w:after="0" w:line="240" w:lineRule="auto"/>
              <w:jc w:val="center"/>
              <w:rPr>
                <w:rFonts w:ascii="Palatino Linotype" w:hAnsi="Palatino Linotype" w:cs="Arial"/>
              </w:rPr>
            </w:pPr>
            <w:r w:rsidRPr="00653102">
              <w:rPr>
                <w:rFonts w:ascii="Palatino Linotype" w:hAnsi="Palatino Linotype" w:cs="Arial"/>
              </w:rPr>
              <w:t>Okres gwarancji</w:t>
            </w:r>
          </w:p>
        </w:tc>
        <w:tc>
          <w:tcPr>
            <w:tcW w:w="1583" w:type="pct"/>
            <w:vAlign w:val="center"/>
          </w:tcPr>
          <w:p w14:paraId="07573D93" w14:textId="0282039D" w:rsidR="0088385F" w:rsidRPr="00653102" w:rsidRDefault="004D5019" w:rsidP="00653102">
            <w:pPr>
              <w:spacing w:after="0" w:line="240" w:lineRule="auto"/>
              <w:jc w:val="center"/>
              <w:rPr>
                <w:rFonts w:ascii="Palatino Linotype" w:hAnsi="Palatino Linotype" w:cs="Arial"/>
              </w:rPr>
            </w:pPr>
            <w:r w:rsidRPr="00653102">
              <w:rPr>
                <w:rFonts w:ascii="Palatino Linotype" w:hAnsi="Palatino Linotype" w:cs="Arial"/>
              </w:rPr>
              <w:t>40 %</w:t>
            </w:r>
          </w:p>
        </w:tc>
      </w:tr>
    </w:tbl>
    <w:p w14:paraId="54326E5E" w14:textId="2EEBB0A6" w:rsidR="0088385F" w:rsidRPr="00653102" w:rsidRDefault="0088385F" w:rsidP="00E10470">
      <w:pPr>
        <w:pStyle w:val="Nagwek2"/>
      </w:pPr>
      <w:r w:rsidRPr="00653102">
        <w:t>Punkty przyznawane za podane kryteria będą liczone według następujących wzorów:</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3"/>
        <w:gridCol w:w="7659"/>
      </w:tblGrid>
      <w:tr w:rsidR="0088385F" w:rsidRPr="00653102" w14:paraId="30ACCA12" w14:textId="77777777" w:rsidTr="00D6701E">
        <w:trPr>
          <w:jc w:val="center"/>
        </w:trPr>
        <w:tc>
          <w:tcPr>
            <w:tcW w:w="765" w:type="pct"/>
            <w:tcBorders>
              <w:top w:val="single" w:sz="12" w:space="0" w:color="auto"/>
              <w:left w:val="single" w:sz="12" w:space="0" w:color="auto"/>
              <w:bottom w:val="single" w:sz="12" w:space="0" w:color="auto"/>
              <w:right w:val="single" w:sz="12" w:space="0" w:color="auto"/>
            </w:tcBorders>
            <w:shd w:val="clear" w:color="auto" w:fill="FFFF00"/>
            <w:vAlign w:val="center"/>
          </w:tcPr>
          <w:p w14:paraId="2DC0EF34" w14:textId="77777777" w:rsidR="0088385F" w:rsidRPr="00653102" w:rsidRDefault="0088385F" w:rsidP="00653102">
            <w:pPr>
              <w:spacing w:after="0" w:line="240" w:lineRule="auto"/>
              <w:jc w:val="center"/>
              <w:rPr>
                <w:rFonts w:ascii="Palatino Linotype" w:hAnsi="Palatino Linotype" w:cs="Arial"/>
                <w:b/>
              </w:rPr>
            </w:pPr>
            <w:r w:rsidRPr="00653102">
              <w:rPr>
                <w:rFonts w:ascii="Palatino Linotype" w:hAnsi="Palatino Linotype" w:cs="Arial"/>
                <w:b/>
              </w:rPr>
              <w:t>Nr kryterium</w:t>
            </w:r>
          </w:p>
        </w:tc>
        <w:tc>
          <w:tcPr>
            <w:tcW w:w="4235" w:type="pct"/>
            <w:tcBorders>
              <w:top w:val="single" w:sz="12" w:space="0" w:color="auto"/>
              <w:left w:val="single" w:sz="12" w:space="0" w:color="auto"/>
              <w:bottom w:val="single" w:sz="12" w:space="0" w:color="auto"/>
              <w:right w:val="single" w:sz="12" w:space="0" w:color="auto"/>
            </w:tcBorders>
            <w:shd w:val="clear" w:color="auto" w:fill="FFFF00"/>
            <w:vAlign w:val="center"/>
          </w:tcPr>
          <w:p w14:paraId="5DA57CAC" w14:textId="77777777" w:rsidR="0088385F" w:rsidRPr="00653102" w:rsidRDefault="0088385F" w:rsidP="00653102">
            <w:pPr>
              <w:spacing w:after="0" w:line="240" w:lineRule="auto"/>
              <w:jc w:val="center"/>
              <w:rPr>
                <w:rFonts w:ascii="Palatino Linotype" w:hAnsi="Palatino Linotype" w:cs="Arial"/>
                <w:b/>
              </w:rPr>
            </w:pPr>
            <w:r w:rsidRPr="00653102">
              <w:rPr>
                <w:rFonts w:ascii="Palatino Linotype" w:hAnsi="Palatino Linotype" w:cs="Arial"/>
                <w:b/>
              </w:rPr>
              <w:t>Wzór</w:t>
            </w:r>
          </w:p>
        </w:tc>
      </w:tr>
      <w:tr w:rsidR="0088385F" w:rsidRPr="001B6E0F" w14:paraId="0A58C66E" w14:textId="77777777" w:rsidTr="00D6701E">
        <w:trPr>
          <w:jc w:val="center"/>
        </w:trPr>
        <w:tc>
          <w:tcPr>
            <w:tcW w:w="765" w:type="pct"/>
            <w:tcBorders>
              <w:top w:val="single" w:sz="12" w:space="0" w:color="auto"/>
            </w:tcBorders>
            <w:vAlign w:val="center"/>
          </w:tcPr>
          <w:p w14:paraId="6FD0EA7B" w14:textId="77777777" w:rsidR="0088385F" w:rsidRPr="001B6E0F" w:rsidRDefault="0088385F" w:rsidP="0043715C">
            <w:pPr>
              <w:spacing w:after="0" w:line="360" w:lineRule="auto"/>
              <w:jc w:val="center"/>
              <w:rPr>
                <w:rFonts w:ascii="Arial" w:hAnsi="Arial" w:cs="Arial"/>
                <w:b/>
              </w:rPr>
            </w:pPr>
            <w:r w:rsidRPr="001B6E0F">
              <w:rPr>
                <w:rFonts w:ascii="Arial" w:hAnsi="Arial" w:cs="Arial"/>
              </w:rPr>
              <w:t>1</w:t>
            </w:r>
          </w:p>
        </w:tc>
        <w:tc>
          <w:tcPr>
            <w:tcW w:w="4235" w:type="pct"/>
            <w:tcBorders>
              <w:top w:val="single" w:sz="12" w:space="0" w:color="auto"/>
            </w:tcBorders>
            <w:vAlign w:val="center"/>
          </w:tcPr>
          <w:p w14:paraId="3CC057A3" w14:textId="77777777" w:rsidR="0088385F" w:rsidRPr="005F52C5" w:rsidRDefault="0088385F" w:rsidP="005F52C5">
            <w:pPr>
              <w:pStyle w:val="Tekstpodstawowy"/>
              <w:spacing w:after="0"/>
              <w:rPr>
                <w:rFonts w:ascii="Palatino Linotype" w:hAnsi="Palatino Linotype" w:cs="Arial"/>
                <w:b/>
                <w:bCs/>
                <w:sz w:val="22"/>
                <w:szCs w:val="22"/>
              </w:rPr>
            </w:pPr>
            <w:r w:rsidRPr="005F52C5">
              <w:rPr>
                <w:rFonts w:ascii="Palatino Linotype" w:hAnsi="Palatino Linotype" w:cs="Arial"/>
                <w:b/>
                <w:bCs/>
                <w:sz w:val="22"/>
                <w:szCs w:val="22"/>
              </w:rPr>
              <w:t>Cena</w:t>
            </w:r>
          </w:p>
          <w:p w14:paraId="39EED1DF" w14:textId="11420CCB" w:rsidR="0088385F" w:rsidRPr="005F52C5" w:rsidRDefault="00400F44" w:rsidP="005F52C5">
            <w:pPr>
              <w:spacing w:after="0" w:line="240" w:lineRule="auto"/>
              <w:rPr>
                <w:rFonts w:ascii="Palatino Linotype" w:hAnsi="Palatino Linotype" w:cs="Arial"/>
              </w:rPr>
            </w:pPr>
            <w:r w:rsidRPr="005F52C5">
              <w:rPr>
                <w:rFonts w:ascii="Palatino Linotype" w:hAnsi="Palatino Linotype" w:cs="Arial"/>
              </w:rPr>
              <w:t>Liczba punktów = (</w:t>
            </w:r>
            <w:proofErr w:type="spellStart"/>
            <w:r w:rsidR="0088385F" w:rsidRPr="005F52C5">
              <w:rPr>
                <w:rFonts w:ascii="Palatino Linotype" w:hAnsi="Palatino Linotype" w:cs="Arial"/>
              </w:rPr>
              <w:t>C</w:t>
            </w:r>
            <w:r w:rsidR="0088385F" w:rsidRPr="005F52C5">
              <w:rPr>
                <w:rFonts w:ascii="Palatino Linotype" w:hAnsi="Palatino Linotype" w:cs="Arial"/>
                <w:vertAlign w:val="subscript"/>
              </w:rPr>
              <w:t>min</w:t>
            </w:r>
            <w:proofErr w:type="spellEnd"/>
            <w:r w:rsidR="0088385F" w:rsidRPr="005F52C5">
              <w:rPr>
                <w:rFonts w:ascii="Palatino Linotype" w:hAnsi="Palatino Linotype" w:cs="Arial"/>
              </w:rPr>
              <w:t>/</w:t>
            </w:r>
            <w:proofErr w:type="spellStart"/>
            <w:r w:rsidR="0088385F" w:rsidRPr="005F52C5">
              <w:rPr>
                <w:rFonts w:ascii="Palatino Linotype" w:hAnsi="Palatino Linotype" w:cs="Arial"/>
              </w:rPr>
              <w:t>C</w:t>
            </w:r>
            <w:r w:rsidR="0088385F" w:rsidRPr="005F52C5">
              <w:rPr>
                <w:rFonts w:ascii="Palatino Linotype" w:hAnsi="Palatino Linotype" w:cs="Arial"/>
                <w:vertAlign w:val="subscript"/>
              </w:rPr>
              <w:t>of</w:t>
            </w:r>
            <w:proofErr w:type="spellEnd"/>
            <w:r w:rsidR="0088385F" w:rsidRPr="005F52C5">
              <w:rPr>
                <w:rFonts w:ascii="Palatino Linotype" w:hAnsi="Palatino Linotype" w:cs="Arial"/>
              </w:rPr>
              <w:t xml:space="preserve"> ) * 100 * waga</w:t>
            </w:r>
          </w:p>
          <w:p w14:paraId="19F620B2" w14:textId="77777777" w:rsidR="0088385F" w:rsidRPr="005F52C5" w:rsidRDefault="0088385F" w:rsidP="005F52C5">
            <w:pPr>
              <w:spacing w:after="0" w:line="240" w:lineRule="auto"/>
              <w:rPr>
                <w:rFonts w:ascii="Palatino Linotype" w:hAnsi="Palatino Linotype" w:cs="Arial"/>
              </w:rPr>
            </w:pPr>
            <w:r w:rsidRPr="005F52C5">
              <w:rPr>
                <w:rFonts w:ascii="Palatino Linotype" w:hAnsi="Palatino Linotype" w:cs="Arial"/>
              </w:rPr>
              <w:t>gdzie:</w:t>
            </w:r>
          </w:p>
          <w:p w14:paraId="1251077C" w14:textId="77777777" w:rsidR="0088385F" w:rsidRPr="005F52C5" w:rsidRDefault="0088385F" w:rsidP="005F52C5">
            <w:pPr>
              <w:spacing w:after="0" w:line="240" w:lineRule="auto"/>
              <w:rPr>
                <w:rFonts w:ascii="Palatino Linotype" w:hAnsi="Palatino Linotype" w:cs="Arial"/>
              </w:rPr>
            </w:pPr>
            <w:r w:rsidRPr="005F52C5">
              <w:rPr>
                <w:rFonts w:ascii="Palatino Linotype" w:hAnsi="Palatino Linotype" w:cs="Arial"/>
              </w:rPr>
              <w:t xml:space="preserve">- </w:t>
            </w:r>
            <w:proofErr w:type="spellStart"/>
            <w:r w:rsidRPr="005F52C5">
              <w:rPr>
                <w:rFonts w:ascii="Palatino Linotype" w:hAnsi="Palatino Linotype" w:cs="Arial"/>
              </w:rPr>
              <w:t>C</w:t>
            </w:r>
            <w:r w:rsidRPr="005F52C5">
              <w:rPr>
                <w:rFonts w:ascii="Palatino Linotype" w:hAnsi="Palatino Linotype" w:cs="Arial"/>
                <w:vertAlign w:val="subscript"/>
              </w:rPr>
              <w:t>min</w:t>
            </w:r>
            <w:proofErr w:type="spellEnd"/>
            <w:r w:rsidRPr="005F52C5">
              <w:rPr>
                <w:rFonts w:ascii="Palatino Linotype" w:hAnsi="Palatino Linotype" w:cs="Arial"/>
              </w:rPr>
              <w:t xml:space="preserve"> - najniższa cena spośród wszystkich ofert</w:t>
            </w:r>
          </w:p>
          <w:p w14:paraId="07FC818B" w14:textId="4204CFCC" w:rsidR="00D6701E" w:rsidRPr="005F52C5" w:rsidRDefault="0088385F" w:rsidP="005F52C5">
            <w:pPr>
              <w:spacing w:after="0" w:line="240" w:lineRule="auto"/>
              <w:rPr>
                <w:rFonts w:ascii="Palatino Linotype" w:hAnsi="Palatino Linotype" w:cs="Arial"/>
              </w:rPr>
            </w:pPr>
            <w:r w:rsidRPr="005F52C5">
              <w:rPr>
                <w:rFonts w:ascii="Palatino Linotype" w:hAnsi="Palatino Linotype" w:cs="Arial"/>
              </w:rPr>
              <w:t xml:space="preserve">- </w:t>
            </w:r>
            <w:proofErr w:type="spellStart"/>
            <w:r w:rsidRPr="005F52C5">
              <w:rPr>
                <w:rFonts w:ascii="Palatino Linotype" w:hAnsi="Palatino Linotype" w:cs="Arial"/>
              </w:rPr>
              <w:t>C</w:t>
            </w:r>
            <w:r w:rsidRPr="005F52C5">
              <w:rPr>
                <w:rFonts w:ascii="Palatino Linotype" w:hAnsi="Palatino Linotype" w:cs="Arial"/>
                <w:vertAlign w:val="subscript"/>
              </w:rPr>
              <w:t>of</w:t>
            </w:r>
            <w:proofErr w:type="spellEnd"/>
            <w:r w:rsidR="00400F44" w:rsidRPr="005F52C5">
              <w:rPr>
                <w:rFonts w:ascii="Palatino Linotype" w:hAnsi="Palatino Linotype" w:cs="Arial"/>
              </w:rPr>
              <w:t xml:space="preserve"> - </w:t>
            </w:r>
            <w:r w:rsidRPr="005F52C5">
              <w:rPr>
                <w:rFonts w:ascii="Palatino Linotype" w:hAnsi="Palatino Linotype" w:cs="Arial"/>
              </w:rPr>
              <w:t>cena podana w ofercie</w:t>
            </w:r>
          </w:p>
          <w:p w14:paraId="4998EA13" w14:textId="34DB9D51" w:rsidR="00D6701E" w:rsidRPr="001B6E0F" w:rsidRDefault="00D6701E" w:rsidP="005F52C5">
            <w:pPr>
              <w:spacing w:after="0" w:line="240" w:lineRule="auto"/>
              <w:jc w:val="both"/>
              <w:rPr>
                <w:rFonts w:ascii="Arial" w:hAnsi="Arial" w:cs="Arial"/>
                <w:b/>
              </w:rPr>
            </w:pPr>
            <w:r w:rsidRPr="005F52C5">
              <w:rPr>
                <w:rFonts w:ascii="Palatino Linotype" w:hAnsi="Palatino Linotype" w:cs="Arial"/>
              </w:rPr>
              <w:t>Maksymalna liczba punktów w kryterium</w:t>
            </w:r>
            <w:r w:rsidRPr="005F52C5">
              <w:rPr>
                <w:rFonts w:ascii="Palatino Linotype" w:hAnsi="Palatino Linotype" w:cs="Arial"/>
                <w:b/>
              </w:rPr>
              <w:t xml:space="preserve"> Cena </w:t>
            </w:r>
            <w:r w:rsidRPr="005F52C5">
              <w:rPr>
                <w:rFonts w:ascii="Palatino Linotype" w:hAnsi="Palatino Linotype" w:cs="Arial"/>
              </w:rPr>
              <w:t>wynosi</w:t>
            </w:r>
            <w:r w:rsidRPr="005F52C5">
              <w:rPr>
                <w:rFonts w:ascii="Palatino Linotype" w:hAnsi="Palatino Linotype" w:cs="Arial"/>
                <w:b/>
              </w:rPr>
              <w:t xml:space="preserve"> </w:t>
            </w:r>
            <w:r w:rsidRPr="005F52C5">
              <w:rPr>
                <w:rFonts w:ascii="Palatino Linotype" w:hAnsi="Palatino Linotype" w:cs="Arial"/>
                <w:b/>
                <w:u w:val="single"/>
              </w:rPr>
              <w:t>60 punktów</w:t>
            </w:r>
            <w:r w:rsidRPr="005F52C5">
              <w:rPr>
                <w:rFonts w:ascii="Palatino Linotype" w:hAnsi="Palatino Linotype" w:cs="Arial"/>
                <w:b/>
              </w:rPr>
              <w:t>.</w:t>
            </w:r>
          </w:p>
        </w:tc>
      </w:tr>
      <w:tr w:rsidR="0088385F" w:rsidRPr="001B6E0F" w14:paraId="7BD12E49" w14:textId="77777777" w:rsidTr="00400F44">
        <w:trPr>
          <w:jc w:val="center"/>
        </w:trPr>
        <w:tc>
          <w:tcPr>
            <w:tcW w:w="765" w:type="pct"/>
            <w:vAlign w:val="center"/>
          </w:tcPr>
          <w:p w14:paraId="0AC1102E" w14:textId="77777777" w:rsidR="0088385F" w:rsidRPr="001B6E0F" w:rsidRDefault="0088385F" w:rsidP="0043715C">
            <w:pPr>
              <w:spacing w:after="0" w:line="360" w:lineRule="auto"/>
              <w:jc w:val="center"/>
              <w:rPr>
                <w:rFonts w:ascii="Arial" w:hAnsi="Arial" w:cs="Arial"/>
                <w:b/>
              </w:rPr>
            </w:pPr>
            <w:r w:rsidRPr="001B6E0F">
              <w:rPr>
                <w:rFonts w:ascii="Arial" w:hAnsi="Arial" w:cs="Arial"/>
              </w:rPr>
              <w:t>2</w:t>
            </w:r>
          </w:p>
        </w:tc>
        <w:tc>
          <w:tcPr>
            <w:tcW w:w="4235" w:type="pct"/>
            <w:vAlign w:val="center"/>
          </w:tcPr>
          <w:p w14:paraId="6575FA54" w14:textId="77777777" w:rsidR="00493BCD" w:rsidRPr="008A0B11" w:rsidRDefault="00493BCD" w:rsidP="00493BCD">
            <w:pPr>
              <w:spacing w:after="0" w:line="240" w:lineRule="auto"/>
              <w:rPr>
                <w:rFonts w:ascii="Palatino Linotype" w:hAnsi="Palatino Linotype" w:cs="Arial"/>
                <w:bCs/>
              </w:rPr>
            </w:pPr>
            <w:r w:rsidRPr="008A0B11">
              <w:rPr>
                <w:rFonts w:ascii="Palatino Linotype" w:hAnsi="Palatino Linotype" w:cs="Arial"/>
                <w:b/>
                <w:bCs/>
              </w:rPr>
              <w:t xml:space="preserve">Okres gwarancji </w:t>
            </w:r>
          </w:p>
          <w:p w14:paraId="7A115DC6" w14:textId="77777777" w:rsidR="00493BCD" w:rsidRPr="008A0B11" w:rsidRDefault="00493BCD" w:rsidP="00493BCD">
            <w:pPr>
              <w:spacing w:after="0" w:line="240" w:lineRule="auto"/>
              <w:rPr>
                <w:rFonts w:ascii="Palatino Linotype" w:hAnsi="Palatino Linotype" w:cs="Arial"/>
                <w:bCs/>
              </w:rPr>
            </w:pPr>
            <w:r w:rsidRPr="008A0B11">
              <w:rPr>
                <w:rFonts w:ascii="Palatino Linotype" w:hAnsi="Palatino Linotype" w:cs="Arial"/>
                <w:bCs/>
              </w:rPr>
              <w:t xml:space="preserve">Liczba punktów = (Gof-12)/Gmax-12) * 100 * </w:t>
            </w:r>
            <w:proofErr w:type="spellStart"/>
            <w:r w:rsidRPr="008A0B11">
              <w:rPr>
                <w:rFonts w:ascii="Palatino Linotype" w:hAnsi="Palatino Linotype" w:cs="Arial"/>
                <w:bCs/>
              </w:rPr>
              <w:t>Wk</w:t>
            </w:r>
            <w:proofErr w:type="spellEnd"/>
          </w:p>
          <w:p w14:paraId="07477F67" w14:textId="77777777" w:rsidR="00493BCD" w:rsidRPr="008A0B11" w:rsidRDefault="00493BCD" w:rsidP="00493BCD">
            <w:pPr>
              <w:spacing w:after="0" w:line="240" w:lineRule="auto"/>
              <w:rPr>
                <w:rFonts w:ascii="Palatino Linotype" w:hAnsi="Palatino Linotype" w:cs="Arial"/>
                <w:bCs/>
              </w:rPr>
            </w:pPr>
            <w:r w:rsidRPr="008A0B11">
              <w:rPr>
                <w:rFonts w:ascii="Palatino Linotype" w:hAnsi="Palatino Linotype" w:cs="Arial"/>
                <w:bCs/>
              </w:rPr>
              <w:t>gdzie:</w:t>
            </w:r>
          </w:p>
          <w:p w14:paraId="5CEF394E" w14:textId="77777777" w:rsidR="00493BCD" w:rsidRPr="008A0B11" w:rsidRDefault="00493BCD" w:rsidP="00493BCD">
            <w:pPr>
              <w:spacing w:after="0" w:line="240" w:lineRule="auto"/>
              <w:rPr>
                <w:rFonts w:ascii="Palatino Linotype" w:hAnsi="Palatino Linotype" w:cs="Arial"/>
                <w:bCs/>
              </w:rPr>
            </w:pPr>
            <w:r w:rsidRPr="008A0B11">
              <w:rPr>
                <w:rFonts w:ascii="Palatino Linotype" w:hAnsi="Palatino Linotype" w:cs="Arial"/>
                <w:bCs/>
              </w:rPr>
              <w:t xml:space="preserve">- </w:t>
            </w:r>
            <w:proofErr w:type="spellStart"/>
            <w:r w:rsidRPr="008A0B11">
              <w:rPr>
                <w:rFonts w:ascii="Palatino Linotype" w:hAnsi="Palatino Linotype" w:cs="Arial"/>
                <w:bCs/>
              </w:rPr>
              <w:t>Gof</w:t>
            </w:r>
            <w:proofErr w:type="spellEnd"/>
            <w:r w:rsidRPr="008A0B11">
              <w:rPr>
                <w:rFonts w:ascii="Palatino Linotype" w:hAnsi="Palatino Linotype" w:cs="Arial"/>
                <w:bCs/>
              </w:rPr>
              <w:t xml:space="preserve"> – okres gwarancji podany w badanej ofercie,</w:t>
            </w:r>
          </w:p>
          <w:p w14:paraId="60764997" w14:textId="77777777" w:rsidR="00493BCD" w:rsidRPr="008A0B11" w:rsidRDefault="00493BCD" w:rsidP="00493BCD">
            <w:pPr>
              <w:spacing w:after="0" w:line="240" w:lineRule="auto"/>
              <w:rPr>
                <w:rFonts w:ascii="Palatino Linotype" w:hAnsi="Palatino Linotype" w:cs="Arial"/>
                <w:bCs/>
              </w:rPr>
            </w:pPr>
            <w:r w:rsidRPr="008A0B11">
              <w:rPr>
                <w:rFonts w:ascii="Palatino Linotype" w:hAnsi="Palatino Linotype" w:cs="Arial"/>
                <w:bCs/>
              </w:rPr>
              <w:t xml:space="preserve">- </w:t>
            </w:r>
            <w:proofErr w:type="spellStart"/>
            <w:r w:rsidRPr="008A0B11">
              <w:rPr>
                <w:rFonts w:ascii="Palatino Linotype" w:hAnsi="Palatino Linotype" w:cs="Arial"/>
                <w:bCs/>
              </w:rPr>
              <w:t>Gmax</w:t>
            </w:r>
            <w:proofErr w:type="spellEnd"/>
            <w:r w:rsidRPr="008A0B11">
              <w:rPr>
                <w:rFonts w:ascii="Palatino Linotype" w:hAnsi="Palatino Linotype" w:cs="Arial"/>
                <w:bCs/>
              </w:rPr>
              <w:t xml:space="preserve"> – najwyższy okres gwarancji spośród wszystkich badanych ofert,</w:t>
            </w:r>
          </w:p>
          <w:p w14:paraId="34F2010B" w14:textId="77777777" w:rsidR="00493BCD" w:rsidRPr="008A0B11" w:rsidRDefault="00493BCD" w:rsidP="00493BCD">
            <w:pPr>
              <w:spacing w:after="0" w:line="240" w:lineRule="auto"/>
              <w:rPr>
                <w:rFonts w:ascii="Palatino Linotype" w:hAnsi="Palatino Linotype" w:cs="Arial"/>
                <w:bCs/>
              </w:rPr>
            </w:pPr>
            <w:r w:rsidRPr="008A0B11">
              <w:rPr>
                <w:rFonts w:ascii="Palatino Linotype" w:hAnsi="Palatino Linotype" w:cs="Arial"/>
                <w:bCs/>
              </w:rPr>
              <w:t xml:space="preserve">- </w:t>
            </w:r>
            <w:proofErr w:type="spellStart"/>
            <w:r w:rsidRPr="008A0B11">
              <w:rPr>
                <w:rFonts w:ascii="Palatino Linotype" w:hAnsi="Palatino Linotype" w:cs="Arial"/>
                <w:bCs/>
              </w:rPr>
              <w:t>Wk</w:t>
            </w:r>
            <w:proofErr w:type="spellEnd"/>
            <w:r w:rsidRPr="008A0B11">
              <w:rPr>
                <w:rFonts w:ascii="Palatino Linotype" w:hAnsi="Palatino Linotype" w:cs="Arial"/>
                <w:bCs/>
              </w:rPr>
              <w:t xml:space="preserve"> – waga kryterium gwarancji</w:t>
            </w:r>
          </w:p>
          <w:p w14:paraId="431EDF02" w14:textId="77777777" w:rsidR="00493BCD" w:rsidRPr="008A0B11" w:rsidRDefault="00493BCD" w:rsidP="00493BCD">
            <w:pPr>
              <w:spacing w:after="0" w:line="240" w:lineRule="auto"/>
              <w:rPr>
                <w:rFonts w:ascii="Palatino Linotype" w:hAnsi="Palatino Linotype" w:cs="Arial"/>
                <w:bCs/>
              </w:rPr>
            </w:pPr>
            <w:r w:rsidRPr="008A0B11">
              <w:rPr>
                <w:rFonts w:ascii="Palatino Linotype" w:hAnsi="Palatino Linotype" w:cs="Arial"/>
                <w:bCs/>
              </w:rPr>
              <w:t xml:space="preserve">Zamawiający będzie przyznawał punkty za każdy miesiąc powyżej minimalnego 12-miesięcznego okresu gwarancji wymaganego w SWZ (maksymalny podlegający ocenie okres – </w:t>
            </w:r>
            <w:r>
              <w:rPr>
                <w:rFonts w:ascii="Palatino Linotype" w:hAnsi="Palatino Linotype" w:cs="Arial"/>
                <w:bCs/>
              </w:rPr>
              <w:t>24</w:t>
            </w:r>
            <w:r w:rsidRPr="008A0B11">
              <w:rPr>
                <w:rFonts w:ascii="Palatino Linotype" w:hAnsi="Palatino Linotype" w:cs="Arial"/>
                <w:bCs/>
              </w:rPr>
              <w:t xml:space="preserve"> miesięcy).</w:t>
            </w:r>
          </w:p>
          <w:p w14:paraId="0B69FB0F" w14:textId="41BDEDBA" w:rsidR="00D6701E" w:rsidRPr="001B6E0F" w:rsidRDefault="00493BCD" w:rsidP="00493BCD">
            <w:pPr>
              <w:spacing w:after="0" w:line="240" w:lineRule="auto"/>
              <w:jc w:val="both"/>
              <w:rPr>
                <w:rFonts w:ascii="Arial" w:hAnsi="Arial" w:cs="Arial"/>
              </w:rPr>
            </w:pPr>
            <w:r w:rsidRPr="008A0B11">
              <w:rPr>
                <w:rFonts w:ascii="Palatino Linotype" w:hAnsi="Palatino Linotype" w:cs="Arial"/>
                <w:bCs/>
              </w:rPr>
              <w:t>12 miesięczny okres gwarancji nie będzie punktowany.</w:t>
            </w:r>
          </w:p>
        </w:tc>
      </w:tr>
    </w:tbl>
    <w:p w14:paraId="06009B92" w14:textId="6AB8EE15" w:rsidR="0088385F" w:rsidRPr="00EB5669" w:rsidRDefault="0088385F" w:rsidP="00E10470">
      <w:pPr>
        <w:pStyle w:val="Nagwek2"/>
      </w:pPr>
      <w:r w:rsidRPr="00EB5669">
        <w:t xml:space="preserve">Po dokonaniu oceny punkty zostaną zsumowane dla każdego z kryteriów oddzielnie. Suma punktów uzyskanych za wszystkie kryteria oceny stanowić będzie końcową ocenę </w:t>
      </w:r>
      <w:r w:rsidR="003E2C10" w:rsidRPr="00EB5669">
        <w:rPr>
          <w:lang w:val="pl-PL"/>
        </w:rPr>
        <w:t>odpowiedzi Wykonawcy</w:t>
      </w:r>
      <w:r w:rsidRPr="00EB5669">
        <w:t>.</w:t>
      </w:r>
    </w:p>
    <w:p w14:paraId="5ABD909A" w14:textId="77777777" w:rsidR="00A923C1" w:rsidRPr="001B6E0F" w:rsidRDefault="00A923C1" w:rsidP="0043715C">
      <w:pPr>
        <w:pStyle w:val="Akapitzlist"/>
        <w:spacing w:after="0" w:line="360" w:lineRule="auto"/>
        <w:ind w:left="360"/>
        <w:jc w:val="both"/>
        <w:rPr>
          <w:rFonts w:ascii="Arial" w:eastAsia="Times New Roman" w:hAnsi="Arial" w:cs="Arial"/>
          <w:color w:val="000000" w:themeColor="text1"/>
          <w:lang w:eastAsia="pl-PL"/>
        </w:rPr>
      </w:pPr>
    </w:p>
    <w:p w14:paraId="29C8F611" w14:textId="21F7E818" w:rsidR="002C14D4" w:rsidRPr="00493BCD" w:rsidRDefault="002C14D4" w:rsidP="00604A96">
      <w:pPr>
        <w:pStyle w:val="Akapitzlist"/>
        <w:numPr>
          <w:ilvl w:val="0"/>
          <w:numId w:val="2"/>
        </w:numPr>
        <w:spacing w:after="0" w:line="360" w:lineRule="auto"/>
        <w:jc w:val="both"/>
        <w:rPr>
          <w:rFonts w:ascii="Palatino Linotype" w:hAnsi="Palatino Linotype" w:cs="Arial"/>
          <w:b/>
          <w:bCs/>
        </w:rPr>
      </w:pPr>
      <w:r w:rsidRPr="00493BCD">
        <w:rPr>
          <w:rFonts w:ascii="Palatino Linotype" w:hAnsi="Palatino Linotype" w:cs="Arial"/>
          <w:b/>
          <w:bCs/>
        </w:rPr>
        <w:t>PROJEKTOWANE POSTANOWIENIA UMOWY</w:t>
      </w:r>
      <w:r w:rsidR="00127FB4" w:rsidRPr="00493BCD">
        <w:rPr>
          <w:rFonts w:ascii="Palatino Linotype" w:hAnsi="Palatino Linotype" w:cs="Arial"/>
          <w:b/>
          <w:bCs/>
        </w:rPr>
        <w:t>.</w:t>
      </w:r>
    </w:p>
    <w:p w14:paraId="6BD53CCB" w14:textId="6B745AF4" w:rsidR="00C12B17" w:rsidRPr="00493BCD" w:rsidRDefault="00682D68" w:rsidP="0043715C">
      <w:pPr>
        <w:pStyle w:val="Akapitzlist"/>
        <w:spacing w:after="0" w:line="360" w:lineRule="auto"/>
        <w:ind w:left="360"/>
        <w:jc w:val="both"/>
        <w:rPr>
          <w:rFonts w:ascii="Palatino Linotype" w:hAnsi="Palatino Linotype" w:cs="Arial"/>
        </w:rPr>
      </w:pPr>
      <w:r>
        <w:rPr>
          <w:rFonts w:ascii="Palatino Linotype" w:hAnsi="Palatino Linotype" w:cs="Arial"/>
        </w:rPr>
        <w:t xml:space="preserve">1. </w:t>
      </w:r>
      <w:r w:rsidR="007C6549" w:rsidRPr="00493BCD">
        <w:rPr>
          <w:rFonts w:ascii="Palatino Linotype" w:hAnsi="Palatino Linotype" w:cs="Arial"/>
        </w:rPr>
        <w:t xml:space="preserve">Projektowane postanowienia umowne zawiera </w:t>
      </w:r>
      <w:r w:rsidR="007C6549" w:rsidRPr="00493BCD">
        <w:rPr>
          <w:rFonts w:ascii="Palatino Linotype" w:hAnsi="Palatino Linotype" w:cs="Arial"/>
          <w:b/>
        </w:rPr>
        <w:t xml:space="preserve">załącznik </w:t>
      </w:r>
      <w:r w:rsidR="007C6549" w:rsidRPr="00554834">
        <w:rPr>
          <w:rFonts w:ascii="Palatino Linotype" w:hAnsi="Palatino Linotype" w:cs="Arial"/>
          <w:b/>
        </w:rPr>
        <w:t xml:space="preserve">nr </w:t>
      </w:r>
      <w:r w:rsidR="00554834" w:rsidRPr="00554834">
        <w:rPr>
          <w:rFonts w:ascii="Palatino Linotype" w:hAnsi="Palatino Linotype" w:cs="Arial"/>
          <w:b/>
        </w:rPr>
        <w:t>2</w:t>
      </w:r>
      <w:r w:rsidR="007C6549" w:rsidRPr="00493BCD">
        <w:rPr>
          <w:rFonts w:ascii="Palatino Linotype" w:hAnsi="Palatino Linotype" w:cs="Arial"/>
          <w:b/>
        </w:rPr>
        <w:t xml:space="preserve"> do SWZ</w:t>
      </w:r>
      <w:r w:rsidR="007C6549" w:rsidRPr="00493BCD">
        <w:rPr>
          <w:rFonts w:ascii="Palatino Linotype" w:hAnsi="Palatino Linotype" w:cs="Arial"/>
        </w:rPr>
        <w:t>.</w:t>
      </w:r>
    </w:p>
    <w:p w14:paraId="042A0E44" w14:textId="77777777" w:rsidR="0093649B" w:rsidRDefault="0093649B" w:rsidP="00E10470">
      <w:pPr>
        <w:pStyle w:val="Nagwek2"/>
      </w:pPr>
    </w:p>
    <w:p w14:paraId="60929967" w14:textId="77777777" w:rsidR="00FA3901" w:rsidRPr="008A0908" w:rsidRDefault="00FA3901" w:rsidP="00604A96">
      <w:pPr>
        <w:pStyle w:val="Akapitzlist"/>
        <w:numPr>
          <w:ilvl w:val="0"/>
          <w:numId w:val="2"/>
        </w:numPr>
        <w:spacing w:after="0" w:line="360" w:lineRule="auto"/>
        <w:jc w:val="both"/>
        <w:rPr>
          <w:rFonts w:ascii="Palatino Linotype" w:hAnsi="Palatino Linotype" w:cs="Arial"/>
          <w:b/>
          <w:bCs/>
        </w:rPr>
      </w:pPr>
      <w:r w:rsidRPr="008A0908">
        <w:rPr>
          <w:rFonts w:ascii="Palatino Linotype" w:hAnsi="Palatino Linotype" w:cs="Arial"/>
          <w:b/>
          <w:bCs/>
        </w:rPr>
        <w:t>POSTANOWIENIA OGÓŁNE</w:t>
      </w:r>
    </w:p>
    <w:p w14:paraId="08B2C42E" w14:textId="5DF66203" w:rsidR="00FA3901" w:rsidRPr="00646898" w:rsidRDefault="00A5115E" w:rsidP="00646898">
      <w:pPr>
        <w:pStyle w:val="Akapitzlist"/>
        <w:numPr>
          <w:ilvl w:val="0"/>
          <w:numId w:val="6"/>
        </w:numPr>
        <w:spacing w:after="0" w:line="240" w:lineRule="auto"/>
        <w:ind w:left="425" w:hanging="425"/>
        <w:jc w:val="both"/>
        <w:rPr>
          <w:rFonts w:ascii="Palatino Linotype" w:hAnsi="Palatino Linotype" w:cs="Arial"/>
        </w:rPr>
      </w:pPr>
      <w:r w:rsidRPr="008A0908">
        <w:rPr>
          <w:rFonts w:ascii="Palatino Linotype" w:hAnsi="Palatino Linotype" w:cs="Arial"/>
        </w:rPr>
        <w:t xml:space="preserve">Zamawiający </w:t>
      </w:r>
      <w:r w:rsidR="0075431B" w:rsidRPr="008A0908">
        <w:rPr>
          <w:rFonts w:ascii="Palatino Linotype" w:hAnsi="Palatino Linotype" w:cs="Arial"/>
        </w:rPr>
        <w:t xml:space="preserve">nie </w:t>
      </w:r>
      <w:r w:rsidRPr="008A0908">
        <w:rPr>
          <w:rFonts w:ascii="Palatino Linotype" w:hAnsi="Palatino Linotype" w:cs="Arial"/>
        </w:rPr>
        <w:t xml:space="preserve">dopuszcza składania </w:t>
      </w:r>
      <w:r w:rsidR="006664DD">
        <w:rPr>
          <w:rFonts w:ascii="Palatino Linotype" w:hAnsi="Palatino Linotype" w:cs="Arial"/>
        </w:rPr>
        <w:t xml:space="preserve">ofert </w:t>
      </w:r>
      <w:r w:rsidRPr="008A0908">
        <w:rPr>
          <w:rFonts w:ascii="Palatino Linotype" w:hAnsi="Palatino Linotype" w:cs="Arial"/>
        </w:rPr>
        <w:t>częściowych</w:t>
      </w:r>
      <w:r w:rsidR="00B93612" w:rsidRPr="008A0908">
        <w:rPr>
          <w:rFonts w:ascii="Palatino Linotype" w:hAnsi="Palatino Linotype" w:cs="Arial"/>
        </w:rPr>
        <w:t>.</w:t>
      </w:r>
      <w:bookmarkStart w:id="5" w:name="_GoBack"/>
      <w:bookmarkEnd w:id="5"/>
    </w:p>
    <w:p w14:paraId="20138203" w14:textId="61A82DBD" w:rsidR="00335871" w:rsidRPr="008A0908" w:rsidRDefault="00FA3901" w:rsidP="00604A96">
      <w:pPr>
        <w:pStyle w:val="Akapitzlist"/>
        <w:numPr>
          <w:ilvl w:val="0"/>
          <w:numId w:val="6"/>
        </w:numPr>
        <w:spacing w:after="0" w:line="240" w:lineRule="auto"/>
        <w:ind w:left="425" w:hanging="425"/>
        <w:jc w:val="both"/>
        <w:rPr>
          <w:rFonts w:ascii="Palatino Linotype" w:hAnsi="Palatino Linotype" w:cs="Arial"/>
        </w:rPr>
      </w:pPr>
      <w:r w:rsidRPr="008A0908">
        <w:rPr>
          <w:rFonts w:ascii="Palatino Linotype" w:hAnsi="Palatino Linotype" w:cs="Arial"/>
        </w:rPr>
        <w:t>Zamawiający nie przewiduje zwrotu</w:t>
      </w:r>
      <w:r w:rsidR="00335871" w:rsidRPr="008A0908">
        <w:rPr>
          <w:rFonts w:ascii="Palatino Linotype" w:hAnsi="Palatino Linotype" w:cs="Arial"/>
        </w:rPr>
        <w:t xml:space="preserve"> kosztów udziału w postępowaniu.</w:t>
      </w:r>
    </w:p>
    <w:p w14:paraId="26CEEF63" w14:textId="77777777" w:rsidR="00335871" w:rsidRPr="001B6E0F" w:rsidRDefault="00335871" w:rsidP="0043715C">
      <w:pPr>
        <w:spacing w:after="0" w:line="360" w:lineRule="auto"/>
        <w:jc w:val="both"/>
        <w:rPr>
          <w:rFonts w:ascii="Arial" w:hAnsi="Arial" w:cs="Arial"/>
        </w:rPr>
      </w:pPr>
    </w:p>
    <w:p w14:paraId="2955BC9D" w14:textId="6AFBAE89" w:rsidR="00FA3901" w:rsidRPr="008A0908" w:rsidRDefault="00FA3901" w:rsidP="00604A96">
      <w:pPr>
        <w:pStyle w:val="Akapitzlist"/>
        <w:numPr>
          <w:ilvl w:val="0"/>
          <w:numId w:val="2"/>
        </w:numPr>
        <w:spacing w:after="0" w:line="240" w:lineRule="auto"/>
        <w:jc w:val="both"/>
        <w:rPr>
          <w:rFonts w:ascii="Palatino Linotype" w:hAnsi="Palatino Linotype" w:cs="Arial"/>
          <w:b/>
          <w:bCs/>
        </w:rPr>
      </w:pPr>
      <w:r w:rsidRPr="008A0908">
        <w:rPr>
          <w:rFonts w:ascii="Palatino Linotype" w:hAnsi="Palatino Linotype" w:cs="Arial"/>
          <w:b/>
          <w:bCs/>
        </w:rPr>
        <w:lastRenderedPageBreak/>
        <w:t>OCHRONA DANYCH OSOBOWYCH.</w:t>
      </w:r>
    </w:p>
    <w:p w14:paraId="0E9BEC51" w14:textId="3315C60E" w:rsidR="008A0908" w:rsidRPr="008A0908" w:rsidRDefault="008A0908" w:rsidP="00604A96">
      <w:pPr>
        <w:pStyle w:val="Nagwek2"/>
        <w:numPr>
          <w:ilvl w:val="1"/>
          <w:numId w:val="12"/>
        </w:numPr>
      </w:pPr>
      <w:r w:rsidRPr="008A0908">
        <w:t>Zamawiający oświadcza, że spełnia wymogi określone w rozporządzeniu Parlamentu Europejskiego i Rady (UE) 2016/679 z 27 kwietnia 2016 r. w sprawie ochrony osób fizycznych w związku z przetwarzaniem danych osobowych i w sprawie swobodnego przepływu takich danych oraz uchylenia dyrektywy 95/46/WE (ogólne rozporządzenie o ochronie danych) (Dz. Urz. UE L 119 z 4 maja 2016 r.), dalej: RODO, tym samym dane osobowe podane przez Wykonawcę będą przetwarzane zgodnie z RODO oraz zgodnie z przepisami krajowymi.</w:t>
      </w:r>
    </w:p>
    <w:p w14:paraId="0EC5863E" w14:textId="083DBC9D" w:rsidR="008A0908" w:rsidRPr="008A0908" w:rsidRDefault="008A0908" w:rsidP="00604A96">
      <w:pPr>
        <w:pStyle w:val="Nagwek2"/>
        <w:numPr>
          <w:ilvl w:val="1"/>
          <w:numId w:val="12"/>
        </w:numPr>
      </w:pPr>
      <w:r w:rsidRPr="008A0908">
        <w:t xml:space="preserve">Zamawiający informuje, że: administratorem danych osobowych Wykonawcy jest Instytut Metalurgii i Inżynierii Materiałowej im. A. </w:t>
      </w:r>
      <w:proofErr w:type="spellStart"/>
      <w:r w:rsidRPr="008A0908">
        <w:t>Krupkowskiego</w:t>
      </w:r>
      <w:proofErr w:type="spellEnd"/>
      <w:r w:rsidRPr="008A0908">
        <w:t xml:space="preserve">, ul. Reymonta 25, 30-059 Kraków. </w:t>
      </w:r>
      <w:r w:rsidRPr="008A0908">
        <w:rPr>
          <w:lang w:val="en-US"/>
        </w:rPr>
        <w:t xml:space="preserve">Tel.: 12 295-28-00, </w:t>
      </w:r>
      <w:r w:rsidRPr="008A0908">
        <w:rPr>
          <w:lang w:val="en-US" w:eastAsia="en-US"/>
        </w:rPr>
        <w:t xml:space="preserve">e-mail: </w:t>
      </w:r>
      <w:hyperlink r:id="rId12" w:history="1">
        <w:r w:rsidRPr="006C5269">
          <w:rPr>
            <w:rStyle w:val="Hipercze"/>
            <w:rFonts w:cs="Arial"/>
            <w:b/>
            <w:u w:val="none"/>
            <w:lang w:val="en-US" w:eastAsia="en-US"/>
          </w:rPr>
          <w:t>przetargi@imim.pl</w:t>
        </w:r>
      </w:hyperlink>
      <w:r w:rsidRPr="008A0908">
        <w:t xml:space="preserve"> w sprawach związanych z przetwarzaniem danych osobowych, można kontaktować się z Inspektorem Ochrony Danych, którym jest Instytut Metalurgii i Inżynierii Materiałowej im. A. </w:t>
      </w:r>
      <w:proofErr w:type="spellStart"/>
      <w:r w:rsidRPr="008A0908">
        <w:t>Krupkowskiego</w:t>
      </w:r>
      <w:proofErr w:type="spellEnd"/>
      <w:r w:rsidRPr="008A0908">
        <w:rPr>
          <w:lang w:eastAsia="en-US"/>
        </w:rPr>
        <w:t>,</w:t>
      </w:r>
      <w:r w:rsidRPr="008A0908">
        <w:t xml:space="preserve"> przez adres e-mail: iodo@imim.pl, pisemnie na adres siedziby administratora;</w:t>
      </w:r>
    </w:p>
    <w:p w14:paraId="4ABBAF72" w14:textId="72B7EEFB" w:rsidR="008A0908" w:rsidRPr="008A0908" w:rsidRDefault="008A0908" w:rsidP="008A0908">
      <w:pPr>
        <w:autoSpaceDE w:val="0"/>
        <w:autoSpaceDN w:val="0"/>
        <w:adjustRightInd w:val="0"/>
        <w:spacing w:after="0" w:line="240" w:lineRule="auto"/>
        <w:ind w:left="142" w:hanging="142"/>
        <w:jc w:val="both"/>
        <w:rPr>
          <w:rFonts w:ascii="Palatino Linotype" w:hAnsi="Palatino Linotype"/>
        </w:rPr>
      </w:pPr>
      <w:r w:rsidRPr="008A0908">
        <w:rPr>
          <w:rFonts w:ascii="Palatino Linotype" w:hAnsi="Palatino Linotype"/>
        </w:rPr>
        <w:t xml:space="preserve">3 Dane osobowe Wykonawcy będą przetwarzane w celu przeprowadzenia postępowania o udzielenie zamówienia publicznego pn. </w:t>
      </w:r>
      <w:r w:rsidRPr="008A0908">
        <w:rPr>
          <w:rFonts w:ascii="Palatino Linotype" w:hAnsi="Palatino Linotype" w:cs="Arial"/>
          <w:b/>
          <w:bCs/>
          <w:color w:val="000000"/>
        </w:rPr>
        <w:t xml:space="preserve">Aparatura do wysokociśnieniowej syntezy zaawansowanych materiałów konstrukcyjnych i funkcjonalnych – system nr II -  dostawa </w:t>
      </w:r>
      <w:r w:rsidR="0088161A">
        <w:rPr>
          <w:rFonts w:ascii="Palatino Linotype" w:hAnsi="Palatino Linotype" w:cs="Arial"/>
          <w:b/>
          <w:bCs/>
          <w:color w:val="000000"/>
        </w:rPr>
        <w:t xml:space="preserve">komory ciśnieniowej </w:t>
      </w:r>
      <w:r w:rsidRPr="008A0908">
        <w:rPr>
          <w:rFonts w:ascii="Palatino Linotype" w:hAnsi="Palatino Linotype"/>
        </w:rPr>
        <w:t xml:space="preserve">– znak sprawy: </w:t>
      </w:r>
      <w:r w:rsidRPr="008A0908">
        <w:rPr>
          <w:rFonts w:ascii="Palatino Linotype" w:hAnsi="Palatino Linotype"/>
          <w:b/>
        </w:rPr>
        <w:t>DZB.26</w:t>
      </w:r>
      <w:r w:rsidR="00382FFB">
        <w:rPr>
          <w:rFonts w:ascii="Palatino Linotype" w:hAnsi="Palatino Linotype"/>
          <w:b/>
        </w:rPr>
        <w:t>1</w:t>
      </w:r>
      <w:r w:rsidRPr="008A0908">
        <w:rPr>
          <w:rFonts w:ascii="Palatino Linotype" w:hAnsi="Palatino Linotype"/>
          <w:b/>
        </w:rPr>
        <w:t>.</w:t>
      </w:r>
      <w:r w:rsidR="0088161A">
        <w:rPr>
          <w:rFonts w:ascii="Palatino Linotype" w:hAnsi="Palatino Linotype"/>
          <w:b/>
        </w:rPr>
        <w:t>1</w:t>
      </w:r>
      <w:r w:rsidR="00382FFB">
        <w:rPr>
          <w:rFonts w:ascii="Palatino Linotype" w:hAnsi="Palatino Linotype"/>
          <w:b/>
        </w:rPr>
        <w:t>5</w:t>
      </w:r>
      <w:r w:rsidRPr="008A0908">
        <w:rPr>
          <w:rFonts w:ascii="Palatino Linotype" w:hAnsi="Palatino Linotype"/>
          <w:b/>
        </w:rPr>
        <w:t>.2026</w:t>
      </w:r>
      <w:r w:rsidRPr="008A0908">
        <w:rPr>
          <w:rFonts w:ascii="Palatino Linotype" w:hAnsi="Palatino Linotype"/>
        </w:rPr>
        <w:t xml:space="preserve"> oraz w celu archiwizacji dokumentacji dotyczącej tego postępowania;</w:t>
      </w:r>
    </w:p>
    <w:p w14:paraId="1D4687BA" w14:textId="46080BEC" w:rsidR="008A0908" w:rsidRPr="008A0908" w:rsidRDefault="008A0908" w:rsidP="00E10470">
      <w:pPr>
        <w:pStyle w:val="Nagwek2"/>
      </w:pPr>
      <w:r w:rsidRPr="008A0908">
        <w:t>4 Odbiorcami przekazanych przez Wykonawcę danych osobowych będą osoby lub podmioty, którym zostanie udostępniona dokumentacja postępowania w oparciu o art. 18 oraz art. 74 ust. 1 ustawy PZP;</w:t>
      </w:r>
    </w:p>
    <w:p w14:paraId="35D19FD8" w14:textId="51C0EA3B" w:rsidR="008A0908" w:rsidRPr="008A0908" w:rsidRDefault="008A0908" w:rsidP="00604A96">
      <w:pPr>
        <w:pStyle w:val="Nagwek2"/>
        <w:numPr>
          <w:ilvl w:val="0"/>
          <w:numId w:val="14"/>
        </w:numPr>
      </w:pPr>
      <w:r w:rsidRPr="008A0908">
        <w:t xml:space="preserve">Dane osobowe Wykonawcy będą przechowywane, zgodnie z art. 78 ustawy </w:t>
      </w:r>
      <w:proofErr w:type="spellStart"/>
      <w:r w:rsidRPr="008A0908">
        <w:t>Pzp</w:t>
      </w:r>
      <w:proofErr w:type="spellEnd"/>
      <w:r w:rsidRPr="008A0908">
        <w:t>, przez okres 4 lat od dnia zakończenia postępowania o udzielenie zamówienia, a jeżeli okres obowiązywania umowy w sprawie zamówienia publicznego przekracza 4 lata, okres przechowywania obejmuje cały okres obowiązywania umowy.</w:t>
      </w:r>
    </w:p>
    <w:p w14:paraId="45EE00ED" w14:textId="1BE1C0AB" w:rsidR="008A0908" w:rsidRPr="008A0908" w:rsidRDefault="008A0908" w:rsidP="00604A96">
      <w:pPr>
        <w:pStyle w:val="Nagwek2"/>
        <w:numPr>
          <w:ilvl w:val="0"/>
          <w:numId w:val="14"/>
        </w:numPr>
      </w:pPr>
      <w:r w:rsidRPr="008A0908">
        <w:t>Wykonawca jest zobowiązany, w związku z udziałem w przedmiotowym postępowaniu, do wypełnienia wszystkich obowiązków formalno-prawnych wymaganych przez RODO i związanych z udziałem w przedmiotowym postępowaniu o udzielenie zamówienia. Do obowiązków tych należą:</w:t>
      </w:r>
    </w:p>
    <w:p w14:paraId="56A66DAC" w14:textId="04F1037C" w:rsidR="008A0908" w:rsidRPr="008A0908" w:rsidRDefault="008A0908" w:rsidP="00604A96">
      <w:pPr>
        <w:pStyle w:val="Nagwek2"/>
        <w:numPr>
          <w:ilvl w:val="0"/>
          <w:numId w:val="14"/>
        </w:numPr>
      </w:pPr>
      <w:r w:rsidRPr="008A0908">
        <w:t>Obowiązek informacyjny przewidziany w art. 13 RODO względem osób fizycznych, których dane osobowe dotyczą i od których dane te Wykonawca bezpośrednio pozyskał i przekazał Zamawiającemu w treści oferty lub dokumentów składanych na żądanie Zamawiającego;</w:t>
      </w:r>
    </w:p>
    <w:p w14:paraId="49CA36B3" w14:textId="19F86CDD" w:rsidR="008A0908" w:rsidRPr="008A0908" w:rsidRDefault="008A0908" w:rsidP="00604A96">
      <w:pPr>
        <w:pStyle w:val="Nagwek2"/>
        <w:numPr>
          <w:ilvl w:val="0"/>
          <w:numId w:val="14"/>
        </w:numPr>
      </w:pPr>
      <w:r w:rsidRPr="008A0908">
        <w:t>Obowiązek informacyjny wynikający z art. 14 RODO względem osób fizycznych, których dane Wykonawca pozyskał w sposób pośredni, a które to dane Wykonawca przekazuje Zamawiającemu w treści oferty lub dokumentów składanych na żądanie Zamawiającego.</w:t>
      </w:r>
    </w:p>
    <w:p w14:paraId="6DA15B59" w14:textId="42A414F1" w:rsidR="008A0908" w:rsidRPr="008A0908" w:rsidRDefault="008A0908" w:rsidP="00604A96">
      <w:pPr>
        <w:pStyle w:val="Nagwek2"/>
        <w:numPr>
          <w:ilvl w:val="0"/>
          <w:numId w:val="14"/>
        </w:numPr>
      </w:pPr>
      <w:r w:rsidRPr="008A0908">
        <w:t>Zamawiający informuje, że;</w:t>
      </w:r>
    </w:p>
    <w:p w14:paraId="623A5BDE" w14:textId="77777777" w:rsidR="008A0908" w:rsidRPr="008A0908" w:rsidRDefault="008A0908" w:rsidP="00E10470">
      <w:pPr>
        <w:pStyle w:val="Nagwek2"/>
      </w:pPr>
      <w:r w:rsidRPr="008A0908">
        <w:t xml:space="preserve">- udostępnia dane osobowe, o których mowa w art. 10 RODO (dane osobowe dotyczące wyroków skazujących i czynów zabronionych) w celu umożliwienia korzystania ze środków ochrony prawnej, o których mowa w dziale IX ustawy </w:t>
      </w:r>
      <w:proofErr w:type="spellStart"/>
      <w:r w:rsidRPr="008A0908">
        <w:t>Pzp</w:t>
      </w:r>
      <w:proofErr w:type="spellEnd"/>
      <w:r w:rsidRPr="008A0908">
        <w:t>, do upływu terminu na ich wniesienie;</w:t>
      </w:r>
    </w:p>
    <w:p w14:paraId="73E33B45" w14:textId="77777777" w:rsidR="008A0908" w:rsidRPr="008A0908" w:rsidRDefault="008A0908" w:rsidP="00E10470">
      <w:pPr>
        <w:pStyle w:val="Nagwek2"/>
      </w:pPr>
      <w:r w:rsidRPr="008A0908">
        <w:t xml:space="preserve">- udostępnianie protokołu i załączników do protokołu ma zastosowanie do wszystkich danych osobowych, z wyjątkiem tych, o których mowa w art. 9 ust. 1 RODO (tj. danych osobowych ujawniających pochodzenie rasowe lub etniczne, poglądy polityczne, przekonania religijne lub światopoglądowe, przynależność do związków zawodowych oraz przetwarzania danych genetycznych, danych biometrycznych w celu jednoznacznego zidentyfikowania osoby </w:t>
      </w:r>
      <w:r w:rsidRPr="008A0908">
        <w:lastRenderedPageBreak/>
        <w:t>fizycznej lub danych dotyczących zdrowia, seksualności lub orientacji seksualnej tej osoby), zebranych w toku postępowania o udzielenie zamówienia;</w:t>
      </w:r>
    </w:p>
    <w:p w14:paraId="6F65CE49" w14:textId="0976E068" w:rsidR="008A0908" w:rsidRPr="008A0908" w:rsidRDefault="005F52C5" w:rsidP="00E10470">
      <w:pPr>
        <w:pStyle w:val="Nagwek2"/>
      </w:pPr>
      <w:r>
        <w:rPr>
          <w:lang w:val="pl-PL"/>
        </w:rPr>
        <w:t xml:space="preserve">10. </w:t>
      </w:r>
      <w:r w:rsidR="008A0908" w:rsidRPr="008A0908">
        <w:t>W przypadku korzystania przez osobę, której dane osobowe są przetwarzane przez Zamawiającego, z uprawnienia, o którym mowa w art. 15 ust. 1–3 RODO (związanych z prawem Wykonawcy do uzyskania od administratora potwierdzenia, czy przetwarzane są dane osobowe jego dotyczące, prawem Wykonawcy do bycia poinformowanym o odpowiednich zabezpieczeniach, o których mowa w art. 46 RODO, związanych z przekazaniem jego danych osobowych do państwa trzeciego lub organizacji międzynarodowej oraz prawem otrzymania przez Wykonawcę od administratora kopii danych osobowych podlegających przetwarzaniu), Zamawiający może żądać od osoby występującej z żądaniem wskazania dodatkowych informacji, mających na celu sprecyzowanie nazwy lub daty zakończonego postępowania o udzielenie zamówienia;</w:t>
      </w:r>
    </w:p>
    <w:p w14:paraId="2FA7A90D" w14:textId="31BA2A4C" w:rsidR="008A0908" w:rsidRPr="008A0908" w:rsidRDefault="0093649B" w:rsidP="00E10470">
      <w:pPr>
        <w:pStyle w:val="Nagwek2"/>
      </w:pPr>
      <w:r>
        <w:rPr>
          <w:lang w:val="pl-PL"/>
        </w:rPr>
        <w:t xml:space="preserve">11. </w:t>
      </w:r>
      <w:r w:rsidR="008A0908" w:rsidRPr="008A0908">
        <w:t>Skorzystanie przez osobę, której dane osobowe są przetwarzane, z uprawnienia, o którym mowa w art. 16 RODO (uprawnienie do sprostowania lub uzupełnienia danych osobowych), nie może naruszać integralności protokołu postępowania oraz jego załączników;</w:t>
      </w:r>
    </w:p>
    <w:p w14:paraId="4E0D2C2B" w14:textId="10F95DDF" w:rsidR="008A0908" w:rsidRPr="008A0908" w:rsidRDefault="008A0908" w:rsidP="00E10470">
      <w:pPr>
        <w:pStyle w:val="Nagwek2"/>
      </w:pPr>
      <w:r w:rsidRPr="008A0908">
        <w:t>12</w:t>
      </w:r>
      <w:r>
        <w:rPr>
          <w:lang w:val="pl-PL"/>
        </w:rPr>
        <w:t>.</w:t>
      </w:r>
      <w:r w:rsidRPr="008A0908">
        <w:t xml:space="preserve"> W postępowaniu o udzielenie zamówienia zgłoszenie żądania ograniczenia przetwarzania, o którym mowa w art. 18 ust. 1 RODO, nie ogranicza przetwarzania danych osobowych do czasu zakończenia tego postępowania;</w:t>
      </w:r>
    </w:p>
    <w:p w14:paraId="5F1E82BA" w14:textId="48EC2B52" w:rsidR="00555859" w:rsidRDefault="008A0908" w:rsidP="00604A96">
      <w:pPr>
        <w:pStyle w:val="Nagwek2"/>
        <w:numPr>
          <w:ilvl w:val="0"/>
          <w:numId w:val="13"/>
        </w:numPr>
        <w:ind w:left="426" w:hanging="426"/>
      </w:pPr>
      <w:r w:rsidRPr="008A0908">
        <w:t>W przypadku, gdy wniesienie żądania dotyczącego prawa, o którym mowa w art. 18 ust. 1 RODO spowoduje ograniczenie przetwarzania danych osobowych zawartych w protokole postępowania lub załącznikach do tego protokołu, od dnia zakończenia postępowania o udzielenie zamówienia Zamawiający nie udostępnia tych danych, chyba że zachodzą przesłanki, o których mowa w art. 18 ust. 2 rozporządzenia 2016/679.</w:t>
      </w:r>
    </w:p>
    <w:p w14:paraId="2746CB66" w14:textId="61F5BD07" w:rsidR="00530774" w:rsidRDefault="00530774" w:rsidP="00E10470">
      <w:pPr>
        <w:pStyle w:val="Nagwek2"/>
      </w:pPr>
    </w:p>
    <w:p w14:paraId="6E657A40" w14:textId="46D84398" w:rsidR="00295175" w:rsidRPr="002A3DCD" w:rsidRDefault="00295175" w:rsidP="00604A96">
      <w:pPr>
        <w:pStyle w:val="Akapitzlist"/>
        <w:numPr>
          <w:ilvl w:val="0"/>
          <w:numId w:val="2"/>
        </w:numPr>
        <w:spacing w:after="0" w:line="360" w:lineRule="auto"/>
        <w:jc w:val="both"/>
        <w:rPr>
          <w:rFonts w:ascii="Palatino Linotype" w:hAnsi="Palatino Linotype" w:cs="Arial"/>
          <w:b/>
          <w:bCs/>
        </w:rPr>
      </w:pPr>
      <w:r w:rsidRPr="002A3DCD">
        <w:rPr>
          <w:rFonts w:ascii="Palatino Linotype" w:hAnsi="Palatino Linotype" w:cs="Arial"/>
          <w:b/>
          <w:bCs/>
        </w:rPr>
        <w:t>WYKAZ ZAŁĄCZNIKÓW DO SWZ.</w:t>
      </w:r>
    </w:p>
    <w:tbl>
      <w:tblPr>
        <w:tblW w:w="92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665"/>
        <w:gridCol w:w="8585"/>
      </w:tblGrid>
      <w:tr w:rsidR="006A55B3" w:rsidRPr="002A3DCD" w14:paraId="52099953" w14:textId="77777777" w:rsidTr="004C1C9D">
        <w:trPr>
          <w:trHeight w:val="277"/>
          <w:jc w:val="center"/>
        </w:trPr>
        <w:tc>
          <w:tcPr>
            <w:tcW w:w="665" w:type="dxa"/>
            <w:tcBorders>
              <w:top w:val="single" w:sz="12" w:space="0" w:color="auto"/>
              <w:left w:val="single" w:sz="12" w:space="0" w:color="auto"/>
              <w:bottom w:val="single" w:sz="12" w:space="0" w:color="auto"/>
              <w:right w:val="single" w:sz="12" w:space="0" w:color="auto"/>
            </w:tcBorders>
            <w:shd w:val="clear" w:color="auto" w:fill="FFFF00"/>
            <w:vAlign w:val="center"/>
          </w:tcPr>
          <w:p w14:paraId="460FEBDA" w14:textId="77777777" w:rsidR="00295175" w:rsidRPr="002A3DCD" w:rsidRDefault="00295175" w:rsidP="00DB5A4E">
            <w:pPr>
              <w:spacing w:after="0" w:line="240" w:lineRule="auto"/>
              <w:jc w:val="center"/>
              <w:rPr>
                <w:rFonts w:ascii="Palatino Linotype" w:hAnsi="Palatino Linotype" w:cs="Arial"/>
                <w:b/>
                <w:bCs/>
                <w:kern w:val="22"/>
              </w:rPr>
            </w:pPr>
            <w:r w:rsidRPr="002A3DCD">
              <w:rPr>
                <w:rFonts w:ascii="Palatino Linotype" w:hAnsi="Palatino Linotype" w:cs="Arial"/>
                <w:b/>
                <w:bCs/>
                <w:kern w:val="22"/>
              </w:rPr>
              <w:t>Nr</w:t>
            </w:r>
          </w:p>
        </w:tc>
        <w:tc>
          <w:tcPr>
            <w:tcW w:w="8585" w:type="dxa"/>
            <w:tcBorders>
              <w:top w:val="single" w:sz="12" w:space="0" w:color="auto"/>
              <w:left w:val="single" w:sz="12" w:space="0" w:color="auto"/>
              <w:bottom w:val="single" w:sz="12" w:space="0" w:color="auto"/>
              <w:right w:val="single" w:sz="12" w:space="0" w:color="auto"/>
            </w:tcBorders>
            <w:shd w:val="clear" w:color="auto" w:fill="FFFF00"/>
            <w:vAlign w:val="center"/>
          </w:tcPr>
          <w:p w14:paraId="6BD7D4BF" w14:textId="77777777" w:rsidR="00295175" w:rsidRPr="002A3DCD" w:rsidRDefault="00295175" w:rsidP="00530774">
            <w:pPr>
              <w:spacing w:after="0" w:line="240" w:lineRule="auto"/>
              <w:jc w:val="center"/>
              <w:rPr>
                <w:rFonts w:ascii="Palatino Linotype" w:hAnsi="Palatino Linotype" w:cs="Arial"/>
                <w:b/>
                <w:bCs/>
                <w:kern w:val="22"/>
              </w:rPr>
            </w:pPr>
            <w:r w:rsidRPr="002A3DCD">
              <w:rPr>
                <w:rFonts w:ascii="Palatino Linotype" w:hAnsi="Palatino Linotype" w:cs="Arial"/>
                <w:b/>
                <w:bCs/>
                <w:kern w:val="22"/>
              </w:rPr>
              <w:t>Nazwa załącznika</w:t>
            </w:r>
          </w:p>
        </w:tc>
      </w:tr>
      <w:tr w:rsidR="00554834" w:rsidRPr="001B6E0F" w14:paraId="199A0861" w14:textId="77777777" w:rsidTr="004C1C9D">
        <w:trPr>
          <w:trHeight w:val="369"/>
          <w:jc w:val="center"/>
        </w:trPr>
        <w:tc>
          <w:tcPr>
            <w:tcW w:w="665" w:type="dxa"/>
            <w:vAlign w:val="center"/>
          </w:tcPr>
          <w:p w14:paraId="6E069394" w14:textId="6D2C22E2" w:rsidR="00554834" w:rsidRPr="002A3DCD" w:rsidRDefault="00382FFB" w:rsidP="00DB5A4E">
            <w:pPr>
              <w:spacing w:after="0" w:line="240" w:lineRule="auto"/>
              <w:jc w:val="center"/>
              <w:rPr>
                <w:rFonts w:ascii="Palatino Linotype" w:hAnsi="Palatino Linotype" w:cs="Arial"/>
                <w:bCs/>
                <w:kern w:val="22"/>
              </w:rPr>
            </w:pPr>
            <w:r>
              <w:rPr>
                <w:rFonts w:ascii="Palatino Linotype" w:hAnsi="Palatino Linotype" w:cs="Arial"/>
                <w:bCs/>
                <w:kern w:val="22"/>
              </w:rPr>
              <w:t>1</w:t>
            </w:r>
          </w:p>
        </w:tc>
        <w:tc>
          <w:tcPr>
            <w:tcW w:w="8585" w:type="dxa"/>
            <w:vAlign w:val="center"/>
          </w:tcPr>
          <w:p w14:paraId="0D589007" w14:textId="0E60F41E" w:rsidR="00554834" w:rsidRPr="00554834" w:rsidRDefault="00B86F29" w:rsidP="00530774">
            <w:pPr>
              <w:spacing w:after="0" w:line="240" w:lineRule="auto"/>
              <w:jc w:val="both"/>
              <w:rPr>
                <w:rFonts w:ascii="Palatino Linotype" w:hAnsi="Palatino Linotype" w:cs="Arial"/>
                <w:bCs/>
                <w:kern w:val="22"/>
              </w:rPr>
            </w:pPr>
            <w:r>
              <w:rPr>
                <w:rFonts w:ascii="Palatino Linotype" w:hAnsi="Palatino Linotype" w:cs="Arial"/>
              </w:rPr>
              <w:t>Formularz ofertowy</w:t>
            </w:r>
          </w:p>
        </w:tc>
      </w:tr>
      <w:tr w:rsidR="00216503" w:rsidRPr="001B6E0F" w14:paraId="4C2BB601" w14:textId="77777777" w:rsidTr="004C1C9D">
        <w:trPr>
          <w:trHeight w:val="481"/>
          <w:jc w:val="center"/>
        </w:trPr>
        <w:tc>
          <w:tcPr>
            <w:tcW w:w="665" w:type="dxa"/>
            <w:vAlign w:val="center"/>
          </w:tcPr>
          <w:p w14:paraId="20F58D48" w14:textId="1A697EF2" w:rsidR="00216503" w:rsidRPr="002A3DCD" w:rsidRDefault="00382FFB" w:rsidP="00DB5A4E">
            <w:pPr>
              <w:spacing w:after="0" w:line="240" w:lineRule="auto"/>
              <w:jc w:val="center"/>
              <w:rPr>
                <w:rFonts w:ascii="Palatino Linotype" w:hAnsi="Palatino Linotype" w:cs="Arial"/>
                <w:bCs/>
                <w:kern w:val="22"/>
              </w:rPr>
            </w:pPr>
            <w:r>
              <w:rPr>
                <w:rFonts w:ascii="Palatino Linotype" w:hAnsi="Palatino Linotype" w:cs="Arial"/>
                <w:bCs/>
                <w:kern w:val="22"/>
              </w:rPr>
              <w:t>2</w:t>
            </w:r>
          </w:p>
        </w:tc>
        <w:tc>
          <w:tcPr>
            <w:tcW w:w="8585" w:type="dxa"/>
            <w:vAlign w:val="center"/>
          </w:tcPr>
          <w:p w14:paraId="0739B6EF" w14:textId="2C82C75F" w:rsidR="00216503" w:rsidRPr="00554834" w:rsidRDefault="006151F2" w:rsidP="00530774">
            <w:pPr>
              <w:suppressAutoHyphens/>
              <w:spacing w:after="0" w:line="240" w:lineRule="auto"/>
              <w:jc w:val="both"/>
              <w:outlineLvl w:val="1"/>
              <w:rPr>
                <w:rFonts w:ascii="Palatino Linotype" w:hAnsi="Palatino Linotype" w:cs="Arial"/>
              </w:rPr>
            </w:pPr>
            <w:r w:rsidRPr="00554834">
              <w:rPr>
                <w:rFonts w:ascii="Palatino Linotype" w:hAnsi="Palatino Linotype" w:cs="Arial"/>
              </w:rPr>
              <w:t>Wzór oświadczenia wykonawcy dotyczący przesłanek wykluczenia</w:t>
            </w:r>
          </w:p>
        </w:tc>
      </w:tr>
      <w:tr w:rsidR="002724A6" w:rsidRPr="001B6E0F" w14:paraId="6894687A" w14:textId="77777777" w:rsidTr="004C1C9D">
        <w:trPr>
          <w:trHeight w:val="481"/>
          <w:jc w:val="center"/>
        </w:trPr>
        <w:tc>
          <w:tcPr>
            <w:tcW w:w="665" w:type="dxa"/>
            <w:vAlign w:val="center"/>
          </w:tcPr>
          <w:p w14:paraId="5EE098EE" w14:textId="2078EDFC" w:rsidR="002724A6" w:rsidRDefault="002724A6" w:rsidP="00DB5A4E">
            <w:pPr>
              <w:spacing w:after="0" w:line="240" w:lineRule="auto"/>
              <w:jc w:val="center"/>
              <w:rPr>
                <w:rFonts w:ascii="Palatino Linotype" w:hAnsi="Palatino Linotype" w:cs="Arial"/>
                <w:bCs/>
                <w:kern w:val="22"/>
              </w:rPr>
            </w:pPr>
            <w:r>
              <w:rPr>
                <w:rFonts w:ascii="Palatino Linotype" w:hAnsi="Palatino Linotype" w:cs="Arial"/>
                <w:bCs/>
                <w:kern w:val="22"/>
              </w:rPr>
              <w:t>3</w:t>
            </w:r>
          </w:p>
        </w:tc>
        <w:tc>
          <w:tcPr>
            <w:tcW w:w="8585" w:type="dxa"/>
            <w:vAlign w:val="center"/>
          </w:tcPr>
          <w:p w14:paraId="6957CE5B" w14:textId="129FED2C" w:rsidR="002724A6" w:rsidRPr="00554834" w:rsidRDefault="00B86F29" w:rsidP="00530774">
            <w:pPr>
              <w:suppressAutoHyphens/>
              <w:spacing w:after="0" w:line="240" w:lineRule="auto"/>
              <w:jc w:val="both"/>
              <w:outlineLvl w:val="1"/>
              <w:rPr>
                <w:rFonts w:ascii="Palatino Linotype" w:hAnsi="Palatino Linotype" w:cs="Arial"/>
              </w:rPr>
            </w:pPr>
            <w:r>
              <w:rPr>
                <w:rFonts w:ascii="Palatino Linotype" w:hAnsi="Palatino Linotype" w:cs="Arial"/>
              </w:rPr>
              <w:t>Wzór umowy</w:t>
            </w:r>
          </w:p>
        </w:tc>
      </w:tr>
    </w:tbl>
    <w:p w14:paraId="56C0B0B6" w14:textId="3EB90859" w:rsidR="00932D6F" w:rsidRDefault="00932D6F" w:rsidP="00530774">
      <w:pPr>
        <w:pStyle w:val="Tekstpodstawowy21"/>
        <w:rPr>
          <w:rFonts w:ascii="Arial" w:hAnsi="Arial" w:cs="Arial"/>
          <w:bCs/>
          <w:szCs w:val="22"/>
        </w:rPr>
      </w:pPr>
    </w:p>
    <w:p w14:paraId="5B820297" w14:textId="25AA46E7" w:rsidR="0042302E" w:rsidRDefault="0042302E" w:rsidP="00530774">
      <w:pPr>
        <w:pStyle w:val="Tekstpodstawowy21"/>
        <w:rPr>
          <w:rFonts w:ascii="Arial" w:hAnsi="Arial" w:cs="Arial"/>
          <w:bCs/>
          <w:szCs w:val="22"/>
        </w:rPr>
      </w:pPr>
    </w:p>
    <w:p w14:paraId="106EE2EA" w14:textId="0903DA11" w:rsidR="0042302E" w:rsidRDefault="0042302E" w:rsidP="00530774">
      <w:pPr>
        <w:pStyle w:val="Tekstpodstawowy21"/>
        <w:rPr>
          <w:rFonts w:ascii="Arial" w:hAnsi="Arial" w:cs="Arial"/>
          <w:bCs/>
          <w:szCs w:val="22"/>
        </w:rPr>
      </w:pPr>
    </w:p>
    <w:p w14:paraId="73D17459" w14:textId="456960AF" w:rsidR="0042302E" w:rsidRDefault="0042302E" w:rsidP="00530774">
      <w:pPr>
        <w:pStyle w:val="Tekstpodstawowy21"/>
        <w:rPr>
          <w:rFonts w:ascii="Arial" w:hAnsi="Arial" w:cs="Arial"/>
          <w:bCs/>
          <w:szCs w:val="22"/>
        </w:rPr>
      </w:pPr>
    </w:p>
    <w:p w14:paraId="76AEF835" w14:textId="3174F2E7" w:rsidR="0042302E" w:rsidRDefault="0042302E" w:rsidP="00530774">
      <w:pPr>
        <w:pStyle w:val="Tekstpodstawowy21"/>
        <w:rPr>
          <w:rFonts w:ascii="Arial" w:hAnsi="Arial" w:cs="Arial"/>
          <w:bCs/>
          <w:szCs w:val="22"/>
        </w:rPr>
      </w:pPr>
    </w:p>
    <w:p w14:paraId="6E976640" w14:textId="413A9964" w:rsidR="0042302E" w:rsidRDefault="0042302E" w:rsidP="00530774">
      <w:pPr>
        <w:pStyle w:val="Tekstpodstawowy21"/>
        <w:rPr>
          <w:rFonts w:ascii="Arial" w:hAnsi="Arial" w:cs="Arial"/>
          <w:bCs/>
          <w:szCs w:val="22"/>
        </w:rPr>
      </w:pPr>
    </w:p>
    <w:p w14:paraId="001B59CA" w14:textId="3450404C" w:rsidR="0042302E" w:rsidRDefault="0042302E" w:rsidP="00530774">
      <w:pPr>
        <w:pStyle w:val="Tekstpodstawowy21"/>
        <w:rPr>
          <w:rFonts w:ascii="Arial" w:hAnsi="Arial" w:cs="Arial"/>
          <w:bCs/>
          <w:szCs w:val="22"/>
        </w:rPr>
      </w:pPr>
    </w:p>
    <w:p w14:paraId="05BF7A02" w14:textId="1DB84AC9" w:rsidR="0042302E" w:rsidRDefault="0042302E" w:rsidP="00530774">
      <w:pPr>
        <w:pStyle w:val="Tekstpodstawowy21"/>
        <w:rPr>
          <w:rFonts w:ascii="Arial" w:hAnsi="Arial" w:cs="Arial"/>
          <w:bCs/>
          <w:szCs w:val="22"/>
        </w:rPr>
      </w:pPr>
    </w:p>
    <w:p w14:paraId="4219D35E" w14:textId="73CE8886" w:rsidR="0042302E" w:rsidRDefault="0042302E" w:rsidP="00530774">
      <w:pPr>
        <w:pStyle w:val="Tekstpodstawowy21"/>
        <w:rPr>
          <w:rFonts w:ascii="Arial" w:hAnsi="Arial" w:cs="Arial"/>
          <w:bCs/>
          <w:szCs w:val="22"/>
        </w:rPr>
      </w:pPr>
    </w:p>
    <w:p w14:paraId="5558728A" w14:textId="3D2F0DB2" w:rsidR="0042302E" w:rsidRDefault="0042302E" w:rsidP="00530774">
      <w:pPr>
        <w:pStyle w:val="Tekstpodstawowy21"/>
        <w:rPr>
          <w:rFonts w:ascii="Arial" w:hAnsi="Arial" w:cs="Arial"/>
          <w:bCs/>
          <w:szCs w:val="22"/>
        </w:rPr>
      </w:pPr>
    </w:p>
    <w:p w14:paraId="512D3F47" w14:textId="4FE169EC" w:rsidR="0042302E" w:rsidRDefault="0042302E" w:rsidP="00530774">
      <w:pPr>
        <w:pStyle w:val="Tekstpodstawowy21"/>
        <w:rPr>
          <w:rFonts w:ascii="Arial" w:hAnsi="Arial" w:cs="Arial"/>
          <w:bCs/>
          <w:szCs w:val="22"/>
        </w:rPr>
      </w:pPr>
    </w:p>
    <w:p w14:paraId="15A9687D" w14:textId="1F1A5084" w:rsidR="0042302E" w:rsidRDefault="0042302E" w:rsidP="00530774">
      <w:pPr>
        <w:pStyle w:val="Tekstpodstawowy21"/>
        <w:rPr>
          <w:rFonts w:ascii="Arial" w:hAnsi="Arial" w:cs="Arial"/>
          <w:bCs/>
          <w:szCs w:val="22"/>
        </w:rPr>
      </w:pPr>
    </w:p>
    <w:p w14:paraId="41D8FEDC" w14:textId="25301B38" w:rsidR="0042302E" w:rsidRPr="00523735" w:rsidRDefault="0042302E" w:rsidP="0042302E">
      <w:pPr>
        <w:spacing w:after="0" w:line="480" w:lineRule="auto"/>
        <w:rPr>
          <w:rFonts w:ascii="Palatino Linotype" w:hAnsi="Palatino Linotype"/>
          <w:b/>
        </w:rPr>
      </w:pPr>
      <w:r w:rsidRPr="00523735">
        <w:rPr>
          <w:rFonts w:ascii="Palatino Linotype" w:hAnsi="Palatino Linotype"/>
        </w:rPr>
        <w:t>Znak sprawy:</w:t>
      </w:r>
      <w:r w:rsidRPr="00523735">
        <w:rPr>
          <w:rFonts w:ascii="Palatino Linotype" w:hAnsi="Palatino Linotype"/>
          <w:b/>
        </w:rPr>
        <w:t xml:space="preserve"> </w:t>
      </w:r>
      <w:r>
        <w:rPr>
          <w:rFonts w:ascii="Palatino Linotype" w:hAnsi="Palatino Linotype"/>
          <w:b/>
        </w:rPr>
        <w:t>DZB.261.15.2026</w:t>
      </w:r>
      <w:r>
        <w:rPr>
          <w:rFonts w:ascii="Palatino Linotype" w:hAnsi="Palatino Linotype"/>
          <w:b/>
        </w:rPr>
        <w:tab/>
      </w:r>
      <w:r w:rsidRPr="00523735">
        <w:rPr>
          <w:rFonts w:ascii="Palatino Linotype" w:hAnsi="Palatino Linotype"/>
          <w:b/>
        </w:rPr>
        <w:tab/>
      </w:r>
      <w:r w:rsidRPr="00523735">
        <w:rPr>
          <w:rFonts w:ascii="Palatino Linotype" w:hAnsi="Palatino Linotype"/>
          <w:b/>
          <w:i/>
        </w:rPr>
        <w:tab/>
      </w:r>
      <w:r w:rsidRPr="00523735">
        <w:rPr>
          <w:rFonts w:ascii="Palatino Linotype" w:hAnsi="Palatino Linotype"/>
          <w:b/>
          <w:i/>
        </w:rPr>
        <w:tab/>
      </w:r>
      <w:r>
        <w:rPr>
          <w:rFonts w:ascii="Palatino Linotype" w:hAnsi="Palatino Linotype"/>
          <w:b/>
          <w:i/>
        </w:rPr>
        <w:t xml:space="preserve">        </w:t>
      </w:r>
      <w:r>
        <w:rPr>
          <w:rFonts w:ascii="Palatino Linotype" w:hAnsi="Palatino Linotype"/>
          <w:b/>
          <w:i/>
        </w:rPr>
        <w:tab/>
      </w:r>
      <w:r>
        <w:rPr>
          <w:rFonts w:ascii="Palatino Linotype" w:hAnsi="Palatino Linotype"/>
          <w:b/>
          <w:i/>
        </w:rPr>
        <w:tab/>
      </w:r>
      <w:r>
        <w:rPr>
          <w:rFonts w:ascii="Palatino Linotype" w:hAnsi="Palatino Linotype"/>
          <w:b/>
        </w:rPr>
        <w:t>Załącznik nr 2</w:t>
      </w:r>
    </w:p>
    <w:p w14:paraId="3CB61FDB" w14:textId="77777777" w:rsidR="0042302E" w:rsidRPr="00523735" w:rsidRDefault="0042302E" w:rsidP="0042302E">
      <w:pPr>
        <w:keepNext/>
        <w:spacing w:after="0" w:line="360" w:lineRule="auto"/>
        <w:ind w:left="567"/>
        <w:jc w:val="right"/>
        <w:outlineLvl w:val="2"/>
        <w:rPr>
          <w:rFonts w:ascii="Palatino Linotype" w:eastAsia="Times New Roman" w:hAnsi="Palatino Linotype"/>
          <w:b/>
          <w:color w:val="000000"/>
          <w:lang w:eastAsia="pl-PL"/>
        </w:rPr>
      </w:pPr>
      <w:r w:rsidRPr="00523735">
        <w:rPr>
          <w:rFonts w:ascii="Palatino Linotype" w:eastAsia="Times New Roman" w:hAnsi="Palatino Linotype"/>
          <w:b/>
          <w:color w:val="000000"/>
          <w:lang w:eastAsia="pl-PL"/>
        </w:rPr>
        <w:lastRenderedPageBreak/>
        <w:t xml:space="preserve">Zamawiający </w:t>
      </w:r>
    </w:p>
    <w:p w14:paraId="31F0D78C" w14:textId="77777777" w:rsidR="0042302E" w:rsidRPr="00D90D8D" w:rsidRDefault="0042302E" w:rsidP="0042302E">
      <w:pPr>
        <w:spacing w:after="0" w:line="360" w:lineRule="auto"/>
        <w:ind w:left="5245" w:right="-567"/>
        <w:rPr>
          <w:rFonts w:ascii="Palatino Linotype" w:hAnsi="Palatino Linotype"/>
          <w:b/>
        </w:rPr>
      </w:pPr>
      <w:r w:rsidRPr="00D90D8D">
        <w:rPr>
          <w:rFonts w:ascii="Palatino Linotype" w:hAnsi="Palatino Linotype"/>
          <w:b/>
        </w:rPr>
        <w:t xml:space="preserve">Instytut Metalurgii i Inżynierii Materiałowej </w:t>
      </w:r>
    </w:p>
    <w:p w14:paraId="7F89D82B" w14:textId="77777777" w:rsidR="0042302E" w:rsidRPr="00D90D8D" w:rsidRDefault="0042302E" w:rsidP="0042302E">
      <w:pPr>
        <w:spacing w:after="0" w:line="360" w:lineRule="auto"/>
        <w:ind w:left="6095" w:hanging="850"/>
        <w:rPr>
          <w:rFonts w:ascii="Palatino Linotype" w:hAnsi="Palatino Linotype"/>
          <w:b/>
        </w:rPr>
      </w:pPr>
      <w:r w:rsidRPr="00D90D8D">
        <w:rPr>
          <w:rFonts w:ascii="Palatino Linotype" w:hAnsi="Palatino Linotype"/>
          <w:b/>
        </w:rPr>
        <w:t xml:space="preserve">im. A </w:t>
      </w:r>
      <w:proofErr w:type="spellStart"/>
      <w:r w:rsidRPr="00D90D8D">
        <w:rPr>
          <w:rFonts w:ascii="Palatino Linotype" w:hAnsi="Palatino Linotype"/>
          <w:b/>
        </w:rPr>
        <w:t>Krupkowskiego</w:t>
      </w:r>
      <w:proofErr w:type="spellEnd"/>
      <w:r w:rsidRPr="00D90D8D">
        <w:rPr>
          <w:rFonts w:ascii="Palatino Linotype" w:hAnsi="Palatino Linotype"/>
          <w:b/>
        </w:rPr>
        <w:t xml:space="preserve"> w Krakowie</w:t>
      </w:r>
    </w:p>
    <w:p w14:paraId="6636E04E" w14:textId="77777777" w:rsidR="0042302E" w:rsidRPr="00D90D8D" w:rsidRDefault="0042302E" w:rsidP="0042302E">
      <w:pPr>
        <w:spacing w:after="0" w:line="360" w:lineRule="auto"/>
        <w:ind w:left="6095" w:hanging="850"/>
        <w:rPr>
          <w:rFonts w:ascii="Palatino Linotype" w:hAnsi="Palatino Linotype"/>
          <w:b/>
        </w:rPr>
      </w:pPr>
      <w:r w:rsidRPr="00D90D8D">
        <w:rPr>
          <w:rFonts w:ascii="Palatino Linotype" w:hAnsi="Palatino Linotype"/>
          <w:b/>
        </w:rPr>
        <w:t>ul. Reymonta 25, 30-059 Kraków</w:t>
      </w:r>
    </w:p>
    <w:p w14:paraId="624805BF" w14:textId="77777777" w:rsidR="0042302E" w:rsidRPr="00523735" w:rsidRDefault="0042302E" w:rsidP="0042302E">
      <w:pPr>
        <w:spacing w:after="0" w:line="254" w:lineRule="auto"/>
        <w:rPr>
          <w:rFonts w:ascii="Palatino Linotype" w:hAnsi="Palatino Linotype" w:cs="Arial"/>
          <w:b/>
        </w:rPr>
      </w:pPr>
    </w:p>
    <w:p w14:paraId="0011626F" w14:textId="77777777" w:rsidR="0042302E" w:rsidRPr="00523735" w:rsidRDefault="0042302E" w:rsidP="0042302E">
      <w:pPr>
        <w:spacing w:after="0" w:line="254" w:lineRule="auto"/>
        <w:rPr>
          <w:rFonts w:ascii="Palatino Linotype" w:hAnsi="Palatino Linotype" w:cs="Arial"/>
          <w:b/>
        </w:rPr>
      </w:pPr>
      <w:r w:rsidRPr="00523735">
        <w:rPr>
          <w:rFonts w:ascii="Palatino Linotype" w:hAnsi="Palatino Linotype" w:cs="Arial"/>
          <w:b/>
        </w:rPr>
        <w:t>Wykonawca:</w:t>
      </w:r>
    </w:p>
    <w:p w14:paraId="35F9DAF9" w14:textId="77F287AC" w:rsidR="0042302E" w:rsidRPr="00523735" w:rsidRDefault="0042302E" w:rsidP="0042302E">
      <w:pPr>
        <w:spacing w:after="0" w:line="480" w:lineRule="auto"/>
        <w:ind w:right="5954"/>
        <w:rPr>
          <w:rFonts w:ascii="Palatino Linotype" w:hAnsi="Palatino Linotype" w:cs="Arial"/>
        </w:rPr>
      </w:pPr>
      <w:r w:rsidRPr="00523735">
        <w:rPr>
          <w:rFonts w:ascii="Palatino Linotype" w:hAnsi="Palatino Linotype" w:cs="Arial"/>
        </w:rPr>
        <w:t>………………………………………………………………………</w:t>
      </w:r>
    </w:p>
    <w:p w14:paraId="4D524119" w14:textId="77777777" w:rsidR="0042302E" w:rsidRPr="0052215B" w:rsidRDefault="0042302E" w:rsidP="0042302E">
      <w:pPr>
        <w:spacing w:line="254" w:lineRule="auto"/>
        <w:ind w:right="5953"/>
        <w:rPr>
          <w:rFonts w:ascii="Palatino Linotype" w:hAnsi="Palatino Linotype" w:cs="Arial"/>
          <w:i/>
          <w:sz w:val="18"/>
          <w:szCs w:val="18"/>
        </w:rPr>
      </w:pPr>
      <w:r w:rsidRPr="0052215B">
        <w:rPr>
          <w:rFonts w:ascii="Palatino Linotype" w:hAnsi="Palatino Linotype" w:cs="Arial"/>
          <w:i/>
          <w:sz w:val="18"/>
          <w:szCs w:val="18"/>
        </w:rPr>
        <w:t>(pełna nazwa/firma, adres, w zależności od podmiotu: NIP/PESEL, KRS/</w:t>
      </w:r>
      <w:proofErr w:type="spellStart"/>
      <w:r w:rsidRPr="0052215B">
        <w:rPr>
          <w:rFonts w:ascii="Palatino Linotype" w:hAnsi="Palatino Linotype" w:cs="Arial"/>
          <w:i/>
          <w:sz w:val="18"/>
          <w:szCs w:val="18"/>
        </w:rPr>
        <w:t>CEiDG</w:t>
      </w:r>
      <w:proofErr w:type="spellEnd"/>
      <w:r w:rsidRPr="0052215B">
        <w:rPr>
          <w:rFonts w:ascii="Palatino Linotype" w:hAnsi="Palatino Linotype" w:cs="Arial"/>
          <w:i/>
          <w:sz w:val="18"/>
          <w:szCs w:val="18"/>
        </w:rPr>
        <w:t>)</w:t>
      </w:r>
    </w:p>
    <w:p w14:paraId="67983DDD" w14:textId="77777777" w:rsidR="0042302E" w:rsidRPr="00523735" w:rsidRDefault="0042302E" w:rsidP="0042302E">
      <w:pPr>
        <w:spacing w:after="0" w:line="254" w:lineRule="auto"/>
        <w:rPr>
          <w:rFonts w:ascii="Palatino Linotype" w:hAnsi="Palatino Linotype" w:cs="Arial"/>
          <w:u w:val="single"/>
        </w:rPr>
      </w:pPr>
      <w:r w:rsidRPr="00523735">
        <w:rPr>
          <w:rFonts w:ascii="Palatino Linotype" w:hAnsi="Palatino Linotype" w:cs="Arial"/>
          <w:u w:val="single"/>
        </w:rPr>
        <w:t>reprezentowany przez:</w:t>
      </w:r>
    </w:p>
    <w:p w14:paraId="568A22B2" w14:textId="0420A9E5" w:rsidR="0042302E" w:rsidRPr="00523735" w:rsidRDefault="0042302E" w:rsidP="0042302E">
      <w:pPr>
        <w:spacing w:after="0" w:line="480" w:lineRule="auto"/>
        <w:ind w:right="5954"/>
        <w:rPr>
          <w:rFonts w:ascii="Palatino Linotype" w:hAnsi="Palatino Linotype" w:cs="Arial"/>
        </w:rPr>
      </w:pPr>
      <w:r>
        <w:rPr>
          <w:rFonts w:ascii="Palatino Linotype" w:hAnsi="Palatino Linotype" w:cs="Arial"/>
        </w:rPr>
        <w:t>…………………………………</w:t>
      </w:r>
    </w:p>
    <w:p w14:paraId="0C61F796" w14:textId="77777777" w:rsidR="0042302E" w:rsidRPr="0052215B" w:rsidRDefault="0042302E" w:rsidP="0042302E">
      <w:pPr>
        <w:spacing w:after="0" w:line="254" w:lineRule="auto"/>
        <w:ind w:right="5953"/>
        <w:rPr>
          <w:rFonts w:ascii="Palatino Linotype" w:hAnsi="Palatino Linotype" w:cs="Arial"/>
          <w:i/>
          <w:sz w:val="18"/>
          <w:szCs w:val="18"/>
        </w:rPr>
      </w:pPr>
      <w:r w:rsidRPr="0052215B">
        <w:rPr>
          <w:rFonts w:ascii="Palatino Linotype" w:hAnsi="Palatino Linotype" w:cs="Arial"/>
          <w:i/>
          <w:sz w:val="18"/>
          <w:szCs w:val="18"/>
        </w:rPr>
        <w:t>(imię, nazwisko, stanowisko/podstawa do reprezentacji)</w:t>
      </w:r>
    </w:p>
    <w:p w14:paraId="2563DEB4" w14:textId="77777777" w:rsidR="0042302E" w:rsidRPr="00523735" w:rsidRDefault="0042302E" w:rsidP="0042302E">
      <w:pPr>
        <w:spacing w:line="254" w:lineRule="auto"/>
        <w:rPr>
          <w:rFonts w:ascii="Palatino Linotype" w:hAnsi="Palatino Linotype" w:cs="Arial"/>
        </w:rPr>
      </w:pPr>
    </w:p>
    <w:p w14:paraId="0363757D" w14:textId="77777777" w:rsidR="0042302E" w:rsidRPr="00523735" w:rsidRDefault="0042302E" w:rsidP="0042302E">
      <w:pPr>
        <w:widowControl w:val="0"/>
        <w:spacing w:after="0" w:line="360" w:lineRule="auto"/>
        <w:jc w:val="center"/>
        <w:rPr>
          <w:rFonts w:ascii="Palatino Linotype" w:eastAsia="Times New Roman" w:hAnsi="Palatino Linotype" w:cs="Calibri"/>
          <w:b/>
          <w:u w:val="single"/>
          <w:lang w:eastAsia="pl-PL"/>
        </w:rPr>
      </w:pPr>
      <w:r w:rsidRPr="00523735">
        <w:rPr>
          <w:rFonts w:ascii="Palatino Linotype" w:eastAsia="Times New Roman" w:hAnsi="Palatino Linotype" w:cs="Calibri"/>
          <w:b/>
          <w:u w:val="single"/>
          <w:lang w:eastAsia="pl-PL"/>
        </w:rPr>
        <w:t>OŚWIADCZENIE WYKONAWCY</w:t>
      </w:r>
    </w:p>
    <w:p w14:paraId="199EE493" w14:textId="77777777" w:rsidR="0042302E" w:rsidRPr="00523735" w:rsidRDefault="0042302E" w:rsidP="0042302E">
      <w:pPr>
        <w:widowControl w:val="0"/>
        <w:spacing w:before="240" w:after="240" w:line="360" w:lineRule="auto"/>
        <w:jc w:val="center"/>
        <w:rPr>
          <w:rFonts w:ascii="Palatino Linotype" w:eastAsia="Times New Roman" w:hAnsi="Palatino Linotype" w:cs="Calibri"/>
          <w:b/>
          <w:u w:val="single"/>
          <w:lang w:eastAsia="pl-PL"/>
        </w:rPr>
      </w:pPr>
      <w:r w:rsidRPr="00523735">
        <w:rPr>
          <w:rFonts w:ascii="Palatino Linotype" w:eastAsia="Times New Roman" w:hAnsi="Palatino Linotype" w:cs="Calibri"/>
          <w:b/>
          <w:u w:val="single"/>
          <w:lang w:eastAsia="pl-PL"/>
        </w:rPr>
        <w:t>DOTYCZĄCE PRZESŁANEK WYKLUCZENIA Z POSTĘPOWANIA</w:t>
      </w:r>
    </w:p>
    <w:p w14:paraId="7FB39CA9" w14:textId="77777777" w:rsidR="0042302E" w:rsidRPr="00EF3B67" w:rsidRDefault="0042302E" w:rsidP="0042302E">
      <w:pPr>
        <w:autoSpaceDE w:val="0"/>
        <w:autoSpaceDN w:val="0"/>
        <w:adjustRightInd w:val="0"/>
        <w:jc w:val="both"/>
        <w:rPr>
          <w:rFonts w:ascii="Palatino Linotype" w:hAnsi="Palatino Linotype" w:cs="Arial"/>
          <w:b/>
          <w:color w:val="000000"/>
        </w:rPr>
      </w:pPr>
      <w:r w:rsidRPr="00B90A2D">
        <w:rPr>
          <w:rFonts w:ascii="Palatino Linotype" w:hAnsi="Palatino Linotype" w:cs="Calibri"/>
        </w:rPr>
        <w:t xml:space="preserve">Na potrzeby postępowania o udzielenie zamówienia publicznego pn. </w:t>
      </w:r>
      <w:r w:rsidRPr="00DD6B7E">
        <w:rPr>
          <w:rFonts w:ascii="Palatino Linotype" w:hAnsi="Palatino Linotype" w:cs="Arial"/>
          <w:b/>
          <w:bCs/>
          <w:color w:val="000000"/>
        </w:rPr>
        <w:t xml:space="preserve">Aparatura do wysokociśnieniowej syntezy zaawansowanych materiałów konstrukcyjnych i funkcjonalnych – system nr II - </w:t>
      </w:r>
      <w:r>
        <w:rPr>
          <w:rFonts w:ascii="Palatino Linotype" w:hAnsi="Palatino Linotype" w:cs="Arial"/>
          <w:b/>
          <w:bCs/>
          <w:color w:val="000000"/>
        </w:rPr>
        <w:t xml:space="preserve">dostawa </w:t>
      </w:r>
      <w:r>
        <w:rPr>
          <w:rFonts w:ascii="Palatino Linotype" w:hAnsi="Palatino Linotype"/>
          <w:b/>
        </w:rPr>
        <w:t xml:space="preserve">komory ciśnieniowej </w:t>
      </w:r>
      <w:r w:rsidRPr="00B90A2D">
        <w:rPr>
          <w:rFonts w:ascii="Palatino Linotype" w:hAnsi="Palatino Linotype" w:cs="Calibri"/>
        </w:rPr>
        <w:t xml:space="preserve">przez </w:t>
      </w:r>
      <w:r w:rsidRPr="00B90A2D">
        <w:rPr>
          <w:rFonts w:ascii="Palatino Linotype" w:hAnsi="Palatino Linotype"/>
        </w:rPr>
        <w:t xml:space="preserve">Instytut Metalurgii i Inżynierii Materiałowej im. A. </w:t>
      </w:r>
      <w:proofErr w:type="spellStart"/>
      <w:r w:rsidRPr="00B90A2D">
        <w:rPr>
          <w:rFonts w:ascii="Palatino Linotype" w:hAnsi="Palatino Linotype"/>
        </w:rPr>
        <w:t>Krupkowskiego</w:t>
      </w:r>
      <w:proofErr w:type="spellEnd"/>
      <w:r w:rsidRPr="00B90A2D">
        <w:rPr>
          <w:rFonts w:ascii="Palatino Linotype" w:hAnsi="Palatino Linotype"/>
        </w:rPr>
        <w:t xml:space="preserve"> w Krakowie</w:t>
      </w:r>
      <w:r w:rsidRPr="00B90A2D">
        <w:rPr>
          <w:rFonts w:ascii="Palatino Linotype" w:hAnsi="Palatino Linotype" w:cs="Calibri"/>
        </w:rPr>
        <w:t>,</w:t>
      </w:r>
      <w:r w:rsidRPr="00B90A2D">
        <w:rPr>
          <w:rFonts w:ascii="Palatino Linotype" w:hAnsi="Palatino Linotype" w:cs="Calibri"/>
          <w:i/>
        </w:rPr>
        <w:t xml:space="preserve"> </w:t>
      </w:r>
      <w:r w:rsidRPr="00B90A2D">
        <w:rPr>
          <w:rFonts w:ascii="Palatino Linotype" w:hAnsi="Palatino Linotype" w:cs="Calibri"/>
        </w:rPr>
        <w:t>oświadczam, co następuje:</w:t>
      </w:r>
    </w:p>
    <w:p w14:paraId="288E079E" w14:textId="77777777" w:rsidR="0042302E" w:rsidRPr="00AD15A3" w:rsidRDefault="0042302E" w:rsidP="00604A96">
      <w:pPr>
        <w:pStyle w:val="Akapitzlist"/>
        <w:widowControl w:val="0"/>
        <w:numPr>
          <w:ilvl w:val="0"/>
          <w:numId w:val="20"/>
        </w:numPr>
        <w:spacing w:after="0" w:line="360" w:lineRule="auto"/>
        <w:ind w:left="0" w:firstLine="0"/>
        <w:jc w:val="both"/>
        <w:rPr>
          <w:rFonts w:ascii="Palatino Linotype" w:eastAsia="Times New Roman" w:hAnsi="Palatino Linotype" w:cs="Calibri"/>
          <w:b/>
          <w:lang w:eastAsia="pl-PL"/>
        </w:rPr>
      </w:pPr>
      <w:r w:rsidRPr="00AD15A3">
        <w:rPr>
          <w:rFonts w:ascii="Palatino Linotype" w:eastAsia="Times New Roman" w:hAnsi="Palatino Linotype" w:cs="Calibri"/>
          <w:b/>
          <w:lang w:eastAsia="pl-PL"/>
        </w:rPr>
        <w:t>Oświadczam, że nie zachodzą w stosunku do mnie przesłanki wykluczenia z</w:t>
      </w:r>
      <w:r>
        <w:rPr>
          <w:rFonts w:ascii="Palatino Linotype" w:eastAsia="Times New Roman" w:hAnsi="Palatino Linotype" w:cs="Calibri"/>
          <w:b/>
          <w:lang w:eastAsia="pl-PL"/>
        </w:rPr>
        <w:t xml:space="preserve"> </w:t>
      </w:r>
      <w:r w:rsidRPr="00AD15A3">
        <w:rPr>
          <w:rFonts w:ascii="Palatino Linotype" w:eastAsia="Times New Roman" w:hAnsi="Palatino Linotype" w:cs="Calibri"/>
          <w:b/>
          <w:lang w:eastAsia="pl-PL"/>
        </w:rPr>
        <w:t>postępowania na podstawie art.  7 ust. 1 ustawy z dnia 13 kwietnia 2022 r. o szczególnych rozwiązaniach w zakresie przeciwdziałania wspieraniu agresji na Ukrainę oraz służących ochronie bezpieczeństwa narodowego (Dz. U. poz. 835) .</w:t>
      </w:r>
    </w:p>
    <w:p w14:paraId="6BC6F490" w14:textId="77777777" w:rsidR="0042302E" w:rsidRPr="00523735" w:rsidRDefault="0042302E" w:rsidP="0042302E">
      <w:pPr>
        <w:widowControl w:val="0"/>
        <w:spacing w:before="240" w:after="240" w:line="360" w:lineRule="auto"/>
        <w:jc w:val="center"/>
        <w:rPr>
          <w:rFonts w:ascii="Palatino Linotype" w:eastAsia="Times New Roman" w:hAnsi="Palatino Linotype" w:cs="Calibri"/>
          <w:lang w:eastAsia="pl-PL"/>
        </w:rPr>
      </w:pPr>
      <w:r w:rsidRPr="00523735">
        <w:rPr>
          <w:rFonts w:ascii="Palatino Linotype" w:eastAsia="Times New Roman" w:hAnsi="Palatino Linotype" w:cs="Calibri"/>
          <w:b/>
          <w:lang w:eastAsia="pl-PL"/>
        </w:rPr>
        <w:t>OŚWIADCZENIE DOTYCZĄCE PODANYCH INFORMACJI:</w:t>
      </w:r>
    </w:p>
    <w:p w14:paraId="4AA1330B" w14:textId="77777777" w:rsidR="0042302E" w:rsidRPr="00523735" w:rsidRDefault="0042302E" w:rsidP="0042302E">
      <w:pPr>
        <w:widowControl w:val="0"/>
        <w:spacing w:after="0" w:line="360" w:lineRule="auto"/>
        <w:jc w:val="both"/>
        <w:rPr>
          <w:rFonts w:ascii="Palatino Linotype" w:eastAsia="Times New Roman" w:hAnsi="Palatino Linotype"/>
          <w:b/>
          <w:lang w:eastAsia="pl-PL"/>
        </w:rPr>
      </w:pPr>
      <w:r w:rsidRPr="00523735">
        <w:rPr>
          <w:rFonts w:ascii="Palatino Linotype" w:eastAsia="Times New Roman" w:hAnsi="Palatino Linotype" w:cs="Calibri"/>
          <w:lang w:eastAsia="pl-PL"/>
        </w:rPr>
        <w:t>Oświadczam, że wszystkie informacje podane w powyższym oświadczeniu są aktualne i zgodne z prawdą oraz zostały przedstawione z pełną świadomością konsekwencji wprowadzenia zamawiającego w błąd przy przedstawianiu informacji.</w:t>
      </w:r>
    </w:p>
    <w:p w14:paraId="3EFC87B9" w14:textId="77777777" w:rsidR="0042302E" w:rsidRDefault="0042302E" w:rsidP="0042302E">
      <w:pPr>
        <w:tabs>
          <w:tab w:val="left" w:pos="694"/>
          <w:tab w:val="right" w:pos="9000"/>
        </w:tabs>
        <w:spacing w:after="0" w:line="240" w:lineRule="auto"/>
        <w:jc w:val="center"/>
        <w:rPr>
          <w:rFonts w:ascii="Palatino" w:eastAsia="Times New Roman" w:hAnsi="Palatino" w:cs="Times New Roman"/>
          <w:b/>
          <w:lang w:val="en-US" w:eastAsia="pl-PL"/>
        </w:rPr>
      </w:pPr>
    </w:p>
    <w:p w14:paraId="3FC5A826" w14:textId="06211A59" w:rsidR="0042302E" w:rsidRDefault="0042302E" w:rsidP="0042302E">
      <w:pPr>
        <w:tabs>
          <w:tab w:val="left" w:pos="694"/>
          <w:tab w:val="right" w:pos="9000"/>
        </w:tabs>
        <w:spacing w:after="0" w:line="240" w:lineRule="auto"/>
        <w:jc w:val="center"/>
        <w:rPr>
          <w:rFonts w:ascii="Palatino" w:eastAsia="Times New Roman" w:hAnsi="Palatino" w:cs="Times New Roman"/>
          <w:b/>
          <w:lang w:val="en-US" w:eastAsia="pl-PL"/>
        </w:rPr>
      </w:pPr>
      <w:r>
        <w:rPr>
          <w:rFonts w:ascii="Palatino" w:eastAsia="Times New Roman" w:hAnsi="Palatino" w:cs="Times New Roman"/>
          <w:b/>
          <w:lang w:val="en-US" w:eastAsia="pl-PL"/>
        </w:rPr>
        <w:t>OFFER FORM</w:t>
      </w:r>
    </w:p>
    <w:p w14:paraId="1CD09A9D" w14:textId="77777777" w:rsidR="0042302E" w:rsidRDefault="0042302E" w:rsidP="0042302E">
      <w:pPr>
        <w:tabs>
          <w:tab w:val="left" w:pos="694"/>
          <w:tab w:val="right" w:pos="9000"/>
        </w:tabs>
        <w:spacing w:after="0" w:line="240" w:lineRule="auto"/>
        <w:jc w:val="center"/>
        <w:rPr>
          <w:rFonts w:ascii="Palatino" w:eastAsia="Times New Roman" w:hAnsi="Palatino" w:cs="Times New Roman"/>
          <w:b/>
          <w:lang w:val="en-US" w:eastAsia="pl-PL"/>
        </w:rPr>
      </w:pPr>
    </w:p>
    <w:p w14:paraId="09C84697" w14:textId="77777777" w:rsidR="0042302E" w:rsidRPr="00E71F17" w:rsidRDefault="0042302E" w:rsidP="0042302E">
      <w:pPr>
        <w:tabs>
          <w:tab w:val="right" w:pos="9000"/>
        </w:tabs>
        <w:spacing w:after="0" w:line="360" w:lineRule="auto"/>
        <w:rPr>
          <w:rFonts w:ascii="Palatino Linotype" w:eastAsia="Times New Roman" w:hAnsi="Palatino Linotype" w:cs="Times New Roman"/>
          <w:lang w:val="en-US" w:eastAsia="pl-PL"/>
        </w:rPr>
      </w:pPr>
      <w:r w:rsidRPr="00E71F17">
        <w:rPr>
          <w:rFonts w:ascii="Palatino Linotype" w:eastAsia="Times New Roman" w:hAnsi="Palatino Linotype" w:cs="Times New Roman"/>
          <w:lang w:val="en-US" w:eastAsia="pl-PL"/>
        </w:rPr>
        <w:t>COMPANY NAME:………………………………………………………………………………….</w:t>
      </w:r>
    </w:p>
    <w:p w14:paraId="6348C241" w14:textId="77777777" w:rsidR="0042302E" w:rsidRPr="00E71F17" w:rsidRDefault="0042302E" w:rsidP="0042302E">
      <w:pPr>
        <w:tabs>
          <w:tab w:val="right" w:pos="9000"/>
        </w:tabs>
        <w:spacing w:after="0" w:line="360" w:lineRule="auto"/>
        <w:rPr>
          <w:rFonts w:ascii="Palatino Linotype" w:hAnsi="Palatino Linotype"/>
          <w:lang w:val="en-US"/>
        </w:rPr>
      </w:pPr>
      <w:r w:rsidRPr="00E71F17">
        <w:rPr>
          <w:rFonts w:ascii="Palatino Linotype" w:eastAsia="Times New Roman" w:hAnsi="Palatino Linotype" w:cs="Times New Roman"/>
          <w:lang w:val="en-US" w:eastAsia="pl-PL"/>
        </w:rPr>
        <w:t>THE FORM OF BUSINESS (microenterprise, small enterprise, medium-sized enterprise, other type of activity) : ...........................................................................................................................</w:t>
      </w:r>
    </w:p>
    <w:p w14:paraId="795128AD" w14:textId="77777777" w:rsidR="0042302E" w:rsidRPr="00E71F17" w:rsidRDefault="0042302E" w:rsidP="0042302E">
      <w:pPr>
        <w:tabs>
          <w:tab w:val="right" w:pos="9000"/>
        </w:tabs>
        <w:spacing w:after="0" w:line="360" w:lineRule="auto"/>
        <w:rPr>
          <w:rFonts w:ascii="Palatino Linotype" w:eastAsia="Times New Roman" w:hAnsi="Palatino Linotype" w:cs="Times New Roman"/>
          <w:lang w:val="en-US" w:eastAsia="pl-PL"/>
        </w:rPr>
      </w:pPr>
      <w:r w:rsidRPr="00E71F17">
        <w:rPr>
          <w:rFonts w:ascii="Palatino Linotype" w:eastAsia="Times New Roman" w:hAnsi="Palatino Linotype" w:cs="Times New Roman"/>
          <w:lang w:val="en-US" w:eastAsia="pl-PL"/>
        </w:rPr>
        <w:t>ADRESS:…………………………………………………………………………………………………</w:t>
      </w:r>
    </w:p>
    <w:p w14:paraId="399278B9" w14:textId="77777777" w:rsidR="0042302E" w:rsidRPr="00E71F17" w:rsidRDefault="0042302E" w:rsidP="0042302E">
      <w:pPr>
        <w:tabs>
          <w:tab w:val="right" w:pos="9000"/>
        </w:tabs>
        <w:spacing w:after="0" w:line="360" w:lineRule="auto"/>
        <w:rPr>
          <w:rFonts w:ascii="Palatino Linotype" w:eastAsia="Times New Roman" w:hAnsi="Palatino Linotype" w:cs="Times New Roman"/>
          <w:lang w:val="en-US" w:eastAsia="pl-PL"/>
        </w:rPr>
      </w:pPr>
      <w:r w:rsidRPr="00E71F17">
        <w:rPr>
          <w:rFonts w:ascii="Palatino Linotype" w:eastAsia="Times New Roman" w:hAnsi="Palatino Linotype" w:cs="Times New Roman"/>
          <w:lang w:val="en-US" w:eastAsia="pl-PL"/>
        </w:rPr>
        <w:t>POVIAT/COUNTY:…………………………… VOIVODESHIP/REGION:…………………………………….</w:t>
      </w:r>
    </w:p>
    <w:p w14:paraId="432E1F0F" w14:textId="77777777" w:rsidR="0042302E" w:rsidRPr="00E71F17" w:rsidRDefault="0042302E" w:rsidP="0042302E">
      <w:pPr>
        <w:tabs>
          <w:tab w:val="right" w:pos="9000"/>
        </w:tabs>
        <w:spacing w:after="0" w:line="360" w:lineRule="auto"/>
        <w:rPr>
          <w:rFonts w:ascii="Palatino Linotype" w:eastAsia="Times New Roman" w:hAnsi="Palatino Linotype" w:cs="Times New Roman"/>
          <w:lang w:val="en-US" w:eastAsia="pl-PL"/>
        </w:rPr>
      </w:pPr>
      <w:r w:rsidRPr="00E71F17">
        <w:rPr>
          <w:rFonts w:ascii="Palatino Linotype" w:eastAsia="Times New Roman" w:hAnsi="Palatino Linotype" w:cs="Times New Roman"/>
          <w:lang w:val="en-US" w:eastAsia="pl-PL"/>
        </w:rPr>
        <w:t>TEL./FAX/ E-MAIL………………………………………………………………………………</w:t>
      </w:r>
    </w:p>
    <w:p w14:paraId="5B6A51B9" w14:textId="77777777" w:rsidR="0042302E" w:rsidRPr="00E71F17" w:rsidRDefault="0042302E" w:rsidP="0042302E">
      <w:pPr>
        <w:tabs>
          <w:tab w:val="right" w:pos="9000"/>
        </w:tabs>
        <w:spacing w:after="0" w:line="360" w:lineRule="auto"/>
        <w:rPr>
          <w:rFonts w:ascii="Palatino Linotype" w:eastAsia="Times New Roman" w:hAnsi="Palatino Linotype" w:cs="Times New Roman"/>
          <w:lang w:val="en-US" w:eastAsia="pl-PL"/>
        </w:rPr>
      </w:pPr>
      <w:r w:rsidRPr="00E71F17">
        <w:rPr>
          <w:rFonts w:ascii="Palatino Linotype" w:eastAsia="Times New Roman" w:hAnsi="Palatino Linotype" w:cs="Times New Roman"/>
          <w:lang w:val="en-US" w:eastAsia="pl-PL"/>
        </w:rPr>
        <w:t>NIP…………………………………. REGON:……………………………………………………………………..</w:t>
      </w:r>
    </w:p>
    <w:p w14:paraId="18CE06CB" w14:textId="77777777" w:rsidR="0042302E" w:rsidRPr="00E71F17" w:rsidRDefault="0042302E" w:rsidP="0042302E">
      <w:pPr>
        <w:tabs>
          <w:tab w:val="right" w:pos="9000"/>
        </w:tabs>
        <w:spacing w:after="0" w:line="360" w:lineRule="auto"/>
        <w:rPr>
          <w:rFonts w:ascii="Palatino Linotype" w:eastAsia="Times New Roman" w:hAnsi="Palatino Linotype" w:cs="Times New Roman"/>
          <w:lang w:val="en-US" w:eastAsia="pl-PL"/>
        </w:rPr>
      </w:pPr>
      <w:r w:rsidRPr="00E71F17">
        <w:rPr>
          <w:rFonts w:ascii="Palatino Linotype" w:eastAsia="Times New Roman" w:hAnsi="Palatino Linotype" w:cs="Times New Roman"/>
          <w:lang w:val="en-US" w:eastAsia="pl-PL"/>
        </w:rPr>
        <w:t>BANK ACCOUNT NUMBER ……………………………………………………………</w:t>
      </w:r>
    </w:p>
    <w:p w14:paraId="32E75265" w14:textId="77777777" w:rsidR="0042302E" w:rsidRPr="00E71F17" w:rsidRDefault="0042302E" w:rsidP="0042302E">
      <w:pPr>
        <w:spacing w:after="0" w:line="360" w:lineRule="auto"/>
        <w:rPr>
          <w:rFonts w:ascii="Palatino Linotype" w:eastAsia="Times New Roman" w:hAnsi="Palatino Linotype" w:cs="Times New Roman"/>
          <w:lang w:val="en-US" w:eastAsia="pl-PL"/>
        </w:rPr>
      </w:pPr>
      <w:r w:rsidRPr="00E71F17">
        <w:rPr>
          <w:rFonts w:ascii="Palatino Linotype" w:eastAsia="Times New Roman" w:hAnsi="Palatino Linotype" w:cs="Times New Roman"/>
          <w:lang w:val="en-US" w:eastAsia="pl-PL"/>
        </w:rPr>
        <w:t>To: Name and registered office of the Purchaser:</w:t>
      </w:r>
    </w:p>
    <w:p w14:paraId="6F50AC74" w14:textId="77777777" w:rsidR="0042302E" w:rsidRPr="00E71F17" w:rsidRDefault="0042302E" w:rsidP="0042302E">
      <w:pPr>
        <w:spacing w:after="0" w:line="240" w:lineRule="auto"/>
        <w:ind w:right="-110"/>
        <w:rPr>
          <w:rFonts w:ascii="Palatino Linotype" w:eastAsia="Times New Roman" w:hAnsi="Palatino Linotype" w:cs="Times New Roman"/>
          <w:b/>
          <w:lang w:val="en-US" w:eastAsia="pl-PL"/>
        </w:rPr>
      </w:pPr>
      <w:proofErr w:type="spellStart"/>
      <w:r w:rsidRPr="00E71F17">
        <w:rPr>
          <w:rFonts w:ascii="Palatino Linotype" w:eastAsia="Times New Roman" w:hAnsi="Palatino Linotype" w:cs="Times New Roman"/>
          <w:b/>
          <w:lang w:val="en-US" w:eastAsia="pl-PL"/>
        </w:rPr>
        <w:t>Instytut</w:t>
      </w:r>
      <w:proofErr w:type="spellEnd"/>
      <w:r w:rsidRPr="00E71F17">
        <w:rPr>
          <w:rFonts w:ascii="Palatino Linotype" w:eastAsia="Times New Roman" w:hAnsi="Palatino Linotype" w:cs="Times New Roman"/>
          <w:b/>
          <w:lang w:val="en-US" w:eastAsia="pl-PL"/>
        </w:rPr>
        <w:t xml:space="preserve"> </w:t>
      </w:r>
      <w:proofErr w:type="spellStart"/>
      <w:r w:rsidRPr="00E71F17">
        <w:rPr>
          <w:rFonts w:ascii="Palatino Linotype" w:eastAsia="Times New Roman" w:hAnsi="Palatino Linotype" w:cs="Times New Roman"/>
          <w:b/>
          <w:lang w:val="en-US" w:eastAsia="pl-PL"/>
        </w:rPr>
        <w:t>Metalurgii</w:t>
      </w:r>
      <w:proofErr w:type="spellEnd"/>
      <w:r w:rsidRPr="00E71F17">
        <w:rPr>
          <w:rFonts w:ascii="Palatino Linotype" w:eastAsia="Times New Roman" w:hAnsi="Palatino Linotype" w:cs="Times New Roman"/>
          <w:b/>
          <w:lang w:val="en-US" w:eastAsia="pl-PL"/>
        </w:rPr>
        <w:t xml:space="preserve"> I </w:t>
      </w:r>
      <w:proofErr w:type="spellStart"/>
      <w:r w:rsidRPr="00E71F17">
        <w:rPr>
          <w:rFonts w:ascii="Palatino Linotype" w:eastAsia="Times New Roman" w:hAnsi="Palatino Linotype" w:cs="Times New Roman"/>
          <w:b/>
          <w:lang w:val="en-US" w:eastAsia="pl-PL"/>
        </w:rPr>
        <w:t>Inżynierii</w:t>
      </w:r>
      <w:proofErr w:type="spellEnd"/>
      <w:r w:rsidRPr="00E71F17">
        <w:rPr>
          <w:rFonts w:ascii="Palatino Linotype" w:eastAsia="Times New Roman" w:hAnsi="Palatino Linotype" w:cs="Times New Roman"/>
          <w:b/>
          <w:lang w:val="en-US" w:eastAsia="pl-PL"/>
        </w:rPr>
        <w:t xml:space="preserve"> </w:t>
      </w:r>
      <w:proofErr w:type="spellStart"/>
      <w:r w:rsidRPr="00E71F17">
        <w:rPr>
          <w:rFonts w:ascii="Palatino Linotype" w:eastAsia="Times New Roman" w:hAnsi="Palatino Linotype" w:cs="Times New Roman"/>
          <w:b/>
          <w:lang w:val="en-US" w:eastAsia="pl-PL"/>
        </w:rPr>
        <w:t>Materiałowej</w:t>
      </w:r>
      <w:proofErr w:type="spellEnd"/>
      <w:r w:rsidRPr="00E71F17">
        <w:rPr>
          <w:rFonts w:ascii="Palatino Linotype" w:eastAsia="Times New Roman" w:hAnsi="Palatino Linotype" w:cs="Times New Roman"/>
          <w:b/>
          <w:lang w:val="en-US" w:eastAsia="pl-PL"/>
        </w:rPr>
        <w:t xml:space="preserve"> </w:t>
      </w:r>
      <w:proofErr w:type="spellStart"/>
      <w:r w:rsidRPr="00E71F17">
        <w:rPr>
          <w:rFonts w:ascii="Palatino Linotype" w:eastAsia="Times New Roman" w:hAnsi="Palatino Linotype" w:cs="Times New Roman"/>
          <w:b/>
          <w:lang w:val="en-US" w:eastAsia="pl-PL"/>
        </w:rPr>
        <w:t>im</w:t>
      </w:r>
      <w:proofErr w:type="spellEnd"/>
      <w:r w:rsidRPr="00E71F17">
        <w:rPr>
          <w:rFonts w:ascii="Palatino Linotype" w:eastAsia="Times New Roman" w:hAnsi="Palatino Linotype" w:cs="Times New Roman"/>
          <w:b/>
          <w:lang w:val="en-US" w:eastAsia="pl-PL"/>
        </w:rPr>
        <w:t xml:space="preserve">. A. </w:t>
      </w:r>
      <w:proofErr w:type="spellStart"/>
      <w:r w:rsidRPr="00E71F17">
        <w:rPr>
          <w:rFonts w:ascii="Palatino Linotype" w:eastAsia="Times New Roman" w:hAnsi="Palatino Linotype" w:cs="Times New Roman"/>
          <w:b/>
          <w:lang w:val="en-US" w:eastAsia="pl-PL"/>
        </w:rPr>
        <w:t>Krupkowskiego</w:t>
      </w:r>
      <w:proofErr w:type="spellEnd"/>
      <w:r w:rsidRPr="00E71F17">
        <w:rPr>
          <w:rFonts w:ascii="Palatino Linotype" w:eastAsia="Times New Roman" w:hAnsi="Palatino Linotype" w:cs="Times New Roman"/>
          <w:b/>
          <w:lang w:val="en-US" w:eastAsia="pl-PL"/>
        </w:rPr>
        <w:t xml:space="preserve"> PAN</w:t>
      </w:r>
      <w:r>
        <w:rPr>
          <w:rFonts w:ascii="Palatino Linotype" w:eastAsia="Times New Roman" w:hAnsi="Palatino Linotype" w:cs="Times New Roman"/>
          <w:b/>
          <w:lang w:val="en-US" w:eastAsia="pl-PL"/>
        </w:rPr>
        <w:t>,</w:t>
      </w:r>
      <w:r w:rsidRPr="00E71F17">
        <w:rPr>
          <w:rFonts w:ascii="Palatino Linotype" w:eastAsia="Times New Roman" w:hAnsi="Palatino Linotype" w:cs="Times New Roman"/>
          <w:b/>
          <w:lang w:val="en-US" w:eastAsia="pl-PL"/>
        </w:rPr>
        <w:t xml:space="preserve"> </w:t>
      </w:r>
    </w:p>
    <w:p w14:paraId="04F4CE16" w14:textId="77777777" w:rsidR="0042302E" w:rsidRPr="00E71F17" w:rsidRDefault="0042302E" w:rsidP="0042302E">
      <w:pPr>
        <w:spacing w:after="0" w:line="240" w:lineRule="auto"/>
        <w:ind w:right="-110"/>
        <w:rPr>
          <w:rFonts w:ascii="Palatino Linotype" w:eastAsia="Times New Roman" w:hAnsi="Palatino Linotype" w:cs="Times New Roman"/>
          <w:b/>
          <w:lang w:val="en-US" w:eastAsia="pl-PL"/>
        </w:rPr>
      </w:pPr>
      <w:r w:rsidRPr="00E71F17">
        <w:rPr>
          <w:rFonts w:ascii="Palatino Linotype" w:eastAsia="Times New Roman" w:hAnsi="Palatino Linotype" w:cs="Times New Roman"/>
          <w:b/>
          <w:lang w:val="en-US" w:eastAsia="pl-PL"/>
        </w:rPr>
        <w:t xml:space="preserve">ul. </w:t>
      </w:r>
      <w:proofErr w:type="spellStart"/>
      <w:r w:rsidRPr="00E71F17">
        <w:rPr>
          <w:rFonts w:ascii="Palatino Linotype" w:eastAsia="Times New Roman" w:hAnsi="Palatino Linotype" w:cs="Times New Roman"/>
          <w:b/>
          <w:lang w:val="en-US" w:eastAsia="pl-PL"/>
        </w:rPr>
        <w:t>Reymonta</w:t>
      </w:r>
      <w:proofErr w:type="spellEnd"/>
      <w:r w:rsidRPr="00E71F17">
        <w:rPr>
          <w:rFonts w:ascii="Palatino Linotype" w:eastAsia="Times New Roman" w:hAnsi="Palatino Linotype" w:cs="Times New Roman"/>
          <w:b/>
          <w:lang w:val="en-US" w:eastAsia="pl-PL"/>
        </w:rPr>
        <w:t xml:space="preserve"> 25, 30-059 Kraków, Poland  </w:t>
      </w:r>
    </w:p>
    <w:p w14:paraId="3E92E3DB" w14:textId="77777777" w:rsidR="0042302E" w:rsidRPr="00E71F17" w:rsidRDefault="0042302E" w:rsidP="0042302E">
      <w:pPr>
        <w:spacing w:after="0" w:line="240" w:lineRule="auto"/>
        <w:ind w:firstLine="3969"/>
        <w:rPr>
          <w:rFonts w:ascii="Palatino Linotype" w:eastAsia="Times New Roman" w:hAnsi="Palatino Linotype" w:cs="Times New Roman"/>
          <w:b/>
          <w:lang w:val="en-US" w:eastAsia="pl-PL"/>
        </w:rPr>
      </w:pPr>
    </w:p>
    <w:p w14:paraId="243C1570" w14:textId="77777777" w:rsidR="0042302E" w:rsidRPr="00E71F17" w:rsidRDefault="0042302E" w:rsidP="0042302E">
      <w:pPr>
        <w:autoSpaceDE w:val="0"/>
        <w:autoSpaceDN w:val="0"/>
        <w:adjustRightInd w:val="0"/>
        <w:jc w:val="both"/>
        <w:rPr>
          <w:rFonts w:ascii="Palatino Linotype" w:hAnsi="Palatino Linotype" w:cs="Arial"/>
          <w:b/>
          <w:color w:val="000000"/>
        </w:rPr>
      </w:pPr>
      <w:r w:rsidRPr="00E71F17">
        <w:rPr>
          <w:rFonts w:ascii="Palatino Linotype" w:eastAsia="Times New Roman" w:hAnsi="Palatino Linotype" w:cs="Times New Roman"/>
          <w:color w:val="000000"/>
          <w:lang w:val="en-US" w:eastAsia="pl-PL"/>
        </w:rPr>
        <w:t xml:space="preserve">By joining the public procurement procedure, the subject of which is: </w:t>
      </w:r>
      <w:r w:rsidRPr="00E71F17">
        <w:rPr>
          <w:rFonts w:ascii="Palatino Linotype" w:eastAsia="Times New Roman" w:hAnsi="Palatino Linotype" w:cs="Times New Roman"/>
          <w:b/>
          <w:color w:val="000000"/>
          <w:lang w:val="en-US" w:eastAsia="pl-PL"/>
        </w:rPr>
        <w:t xml:space="preserve">Equipment for the high-pressure synthesis of advanced structural and functional materials – System No. II – supply of </w:t>
      </w:r>
      <w:r w:rsidRPr="00E71F17">
        <w:rPr>
          <w:rFonts w:ascii="Palatino Linotype" w:hAnsi="Palatino Linotype"/>
          <w:b/>
          <w:bCs/>
          <w:color w:val="000000"/>
          <w:lang w:val="en-US"/>
        </w:rPr>
        <w:t xml:space="preserve">pressure chamber </w:t>
      </w:r>
      <w:r w:rsidRPr="00E71F17">
        <w:rPr>
          <w:rFonts w:ascii="Palatino Linotype" w:eastAsia="Times New Roman" w:hAnsi="Palatino Linotype" w:cs="Times New Roman"/>
          <w:b/>
          <w:color w:val="000000"/>
          <w:lang w:val="en-US" w:eastAsia="pl-PL"/>
        </w:rPr>
        <w:t>– reference number: DZB.260.</w:t>
      </w:r>
      <w:r>
        <w:rPr>
          <w:rFonts w:ascii="Palatino Linotype" w:eastAsia="Times New Roman" w:hAnsi="Palatino Linotype" w:cs="Times New Roman"/>
          <w:b/>
          <w:color w:val="000000"/>
          <w:lang w:val="en-US" w:eastAsia="pl-PL"/>
        </w:rPr>
        <w:t>17</w:t>
      </w:r>
      <w:r w:rsidRPr="00E71F17">
        <w:rPr>
          <w:rFonts w:ascii="Palatino Linotype" w:eastAsia="Times New Roman" w:hAnsi="Palatino Linotype" w:cs="Times New Roman"/>
          <w:b/>
          <w:color w:val="000000"/>
          <w:lang w:val="en-US" w:eastAsia="pl-PL"/>
        </w:rPr>
        <w:t>.2026</w:t>
      </w:r>
      <w:r w:rsidRPr="00E71F17">
        <w:rPr>
          <w:rFonts w:ascii="Palatino Linotype" w:hAnsi="Palatino Linotype" w:cs="Times New Roman"/>
          <w:b/>
          <w:bCs/>
          <w:color w:val="000000"/>
          <w:lang w:val="en-US"/>
        </w:rPr>
        <w:t xml:space="preserve">, </w:t>
      </w:r>
      <w:r w:rsidRPr="00E71F17">
        <w:rPr>
          <w:rFonts w:ascii="Palatino Linotype" w:eastAsia="Times New Roman" w:hAnsi="Palatino Linotype" w:cs="Times New Roman"/>
          <w:color w:val="000000"/>
          <w:lang w:val="en-US" w:eastAsia="pl-PL"/>
        </w:rPr>
        <w:t>offers realization of the subject of the order, in accordance with the rules set out in the specification of essential terms of the order Specification.</w:t>
      </w:r>
    </w:p>
    <w:p w14:paraId="300F2B1A" w14:textId="77777777" w:rsidR="0042302E" w:rsidRDefault="0042302E" w:rsidP="0042302E">
      <w:pPr>
        <w:pStyle w:val="Tekstpodstawowy"/>
        <w:spacing w:after="0" w:line="360" w:lineRule="auto"/>
        <w:jc w:val="both"/>
        <w:rPr>
          <w:rFonts w:ascii="Palatino Linotype" w:hAnsi="Palatino Linotype"/>
          <w:b/>
          <w:bCs/>
        </w:rPr>
      </w:pPr>
    </w:p>
    <w:p w14:paraId="50F54DE0" w14:textId="1DD82EE3" w:rsidR="0042302E" w:rsidRPr="00E71F17" w:rsidRDefault="0042302E" w:rsidP="0042302E">
      <w:pPr>
        <w:pStyle w:val="Tekstpodstawowy"/>
        <w:spacing w:after="0" w:line="360" w:lineRule="auto"/>
        <w:jc w:val="both"/>
        <w:rPr>
          <w:rFonts w:ascii="Palatino Linotype" w:hAnsi="Palatino Linotype"/>
          <w:color w:val="000000"/>
          <w:lang w:val="en-US"/>
        </w:rPr>
      </w:pPr>
      <w:proofErr w:type="spellStart"/>
      <w:r w:rsidRPr="002306D5">
        <w:rPr>
          <w:rFonts w:ascii="Palatino Linotype" w:hAnsi="Palatino Linotype"/>
          <w:b/>
          <w:bCs/>
        </w:rPr>
        <w:t>Manufacturer</w:t>
      </w:r>
      <w:proofErr w:type="spellEnd"/>
      <w:r w:rsidRPr="002306D5">
        <w:rPr>
          <w:rFonts w:ascii="Palatino Linotype" w:hAnsi="Palatino Linotype"/>
          <w:b/>
          <w:bCs/>
        </w:rPr>
        <w:t xml:space="preserve"> and model:</w:t>
      </w:r>
      <w:r w:rsidRPr="00E71F17">
        <w:rPr>
          <w:rFonts w:ascii="Palatino Linotype" w:hAnsi="Palatino Linotype"/>
        </w:rPr>
        <w:t>………………………………………………….(</w:t>
      </w:r>
      <w:proofErr w:type="spellStart"/>
      <w:r w:rsidRPr="00E71F17">
        <w:rPr>
          <w:rFonts w:ascii="Palatino Linotype" w:hAnsi="Palatino Linotype"/>
        </w:rPr>
        <w:t>please</w:t>
      </w:r>
      <w:proofErr w:type="spellEnd"/>
      <w:r w:rsidRPr="00E71F17">
        <w:rPr>
          <w:rFonts w:ascii="Palatino Linotype" w:hAnsi="Palatino Linotype"/>
        </w:rPr>
        <w:t xml:space="preserve"> </w:t>
      </w:r>
      <w:proofErr w:type="spellStart"/>
      <w:r w:rsidRPr="00E71F17">
        <w:rPr>
          <w:rFonts w:ascii="Palatino Linotype" w:hAnsi="Palatino Linotype"/>
        </w:rPr>
        <w:t>specify</w:t>
      </w:r>
      <w:proofErr w:type="spellEnd"/>
      <w:r w:rsidRPr="00E71F17">
        <w:rPr>
          <w:rFonts w:ascii="Palatino Linotype" w:hAnsi="Palatino Linotype"/>
        </w:rPr>
        <w:t xml:space="preserve">) </w:t>
      </w:r>
    </w:p>
    <w:p w14:paraId="6DB96483" w14:textId="77777777" w:rsidR="0042302E" w:rsidRPr="00E71F17" w:rsidRDefault="0042302E" w:rsidP="0042302E">
      <w:pPr>
        <w:pStyle w:val="Tekstpodstawowy"/>
        <w:spacing w:after="0" w:line="360" w:lineRule="auto"/>
        <w:jc w:val="both"/>
        <w:rPr>
          <w:rFonts w:ascii="Palatino Linotype" w:hAnsi="Palatino Linotype"/>
          <w:lang w:val="en-US"/>
        </w:rPr>
      </w:pPr>
    </w:p>
    <w:p w14:paraId="7C51E322" w14:textId="78EF914E" w:rsidR="0042302E" w:rsidRPr="00E71F17" w:rsidRDefault="0042302E" w:rsidP="0042302E">
      <w:pPr>
        <w:pStyle w:val="Tekstpodstawowy"/>
        <w:spacing w:after="0" w:line="360" w:lineRule="auto"/>
        <w:jc w:val="both"/>
        <w:rPr>
          <w:rFonts w:ascii="Palatino Linotype" w:hAnsi="Palatino Linotype"/>
          <w:lang w:val="en-US"/>
        </w:rPr>
      </w:pPr>
      <w:r w:rsidRPr="00E71F17">
        <w:rPr>
          <w:rFonts w:ascii="Palatino Linotype" w:hAnsi="Palatino Linotype"/>
          <w:lang w:val="en-US"/>
        </w:rPr>
        <w:t>Net price for the whole: …………………………………….…………………………………</w:t>
      </w:r>
    </w:p>
    <w:p w14:paraId="6C837EC4" w14:textId="77777777" w:rsidR="0042302E" w:rsidRPr="00E71F17" w:rsidRDefault="0042302E" w:rsidP="0042302E">
      <w:pPr>
        <w:pStyle w:val="Tekstpodstawowy"/>
        <w:spacing w:after="0" w:line="360" w:lineRule="auto"/>
        <w:jc w:val="both"/>
        <w:rPr>
          <w:rFonts w:ascii="Palatino Linotype" w:hAnsi="Palatino Linotype"/>
          <w:lang w:val="en-US"/>
        </w:rPr>
      </w:pPr>
    </w:p>
    <w:p w14:paraId="0BA3294E" w14:textId="1C179D2A" w:rsidR="0042302E" w:rsidRPr="00E71F17" w:rsidRDefault="0042302E" w:rsidP="0042302E">
      <w:pPr>
        <w:pStyle w:val="Tekstpodstawowy"/>
        <w:spacing w:after="0" w:line="360" w:lineRule="auto"/>
        <w:jc w:val="both"/>
        <w:rPr>
          <w:rFonts w:ascii="Palatino Linotype" w:hAnsi="Palatino Linotype"/>
          <w:lang w:val="en-US"/>
        </w:rPr>
      </w:pPr>
      <w:r w:rsidRPr="00E71F17">
        <w:rPr>
          <w:rFonts w:ascii="Palatino Linotype" w:hAnsi="Palatino Linotype"/>
          <w:lang w:val="en-US"/>
        </w:rPr>
        <w:t>Gross price for the whole: ……………………………………………………………………</w:t>
      </w:r>
    </w:p>
    <w:p w14:paraId="0D7451CE" w14:textId="77777777" w:rsidR="0042302E" w:rsidRPr="00E71F17" w:rsidRDefault="0042302E" w:rsidP="0042302E">
      <w:pPr>
        <w:pStyle w:val="Tekstpodstawowy"/>
        <w:spacing w:after="0" w:line="360" w:lineRule="auto"/>
        <w:jc w:val="both"/>
        <w:rPr>
          <w:rFonts w:ascii="Palatino Linotype" w:hAnsi="Palatino Linotype"/>
          <w:lang w:val="en-US"/>
        </w:rPr>
      </w:pPr>
    </w:p>
    <w:p w14:paraId="427315B7" w14:textId="77777777" w:rsidR="0042302E" w:rsidRPr="00E71F17" w:rsidRDefault="0042302E" w:rsidP="0042302E">
      <w:pPr>
        <w:pStyle w:val="Tekstpodstawowy"/>
        <w:spacing w:after="0" w:line="360" w:lineRule="auto"/>
        <w:jc w:val="both"/>
        <w:rPr>
          <w:rFonts w:ascii="Palatino Linotype" w:hAnsi="Palatino Linotype"/>
          <w:lang w:val="en-US"/>
        </w:rPr>
      </w:pPr>
      <w:r w:rsidRPr="00E71F17">
        <w:rPr>
          <w:rFonts w:ascii="Palatino Linotype" w:hAnsi="Palatino Linotype"/>
          <w:lang w:val="en-US"/>
        </w:rPr>
        <w:t>The above price includes VAT at a rate of .......... %, i.e. ……………………. PLN</w:t>
      </w:r>
    </w:p>
    <w:p w14:paraId="5414EB11" w14:textId="77777777" w:rsidR="0042302E" w:rsidRPr="00E71F17" w:rsidRDefault="0042302E" w:rsidP="0042302E">
      <w:pPr>
        <w:pStyle w:val="Tekstpodstawowy"/>
        <w:spacing w:after="0" w:line="360" w:lineRule="auto"/>
        <w:jc w:val="both"/>
        <w:rPr>
          <w:rFonts w:ascii="Palatino Linotype" w:hAnsi="Palatino Linotype"/>
          <w:lang w:val="en-US"/>
        </w:rPr>
      </w:pPr>
    </w:p>
    <w:p w14:paraId="418ABFFF" w14:textId="77777777" w:rsidR="0042302E" w:rsidRPr="00E71F17" w:rsidRDefault="0042302E" w:rsidP="0042302E">
      <w:pPr>
        <w:pStyle w:val="Tekstpodstawowy"/>
        <w:spacing w:after="0" w:line="360" w:lineRule="auto"/>
        <w:jc w:val="both"/>
        <w:rPr>
          <w:rFonts w:ascii="Palatino Linotype" w:hAnsi="Palatino Linotype"/>
          <w:lang w:val="en-US"/>
        </w:rPr>
      </w:pPr>
      <w:r w:rsidRPr="00E71F17">
        <w:rPr>
          <w:rFonts w:ascii="Palatino Linotype" w:hAnsi="Palatino Linotype"/>
          <w:color w:val="000000"/>
          <w:lang w:val="en-US"/>
        </w:rPr>
        <w:t>Warranty period</w:t>
      </w:r>
      <w:r w:rsidRPr="00E71F17">
        <w:rPr>
          <w:rFonts w:ascii="Palatino Linotype" w:hAnsi="Palatino Linotype"/>
          <w:lang w:val="en-US"/>
        </w:rPr>
        <w:t xml:space="preserve">: ……. …..  </w:t>
      </w:r>
      <w:r w:rsidRPr="00E71F17">
        <w:rPr>
          <w:rFonts w:ascii="Palatino Linotype" w:hAnsi="Palatino Linotype"/>
          <w:highlight w:val="yellow"/>
          <w:lang w:val="en-US"/>
        </w:rPr>
        <w:t>(tender evaluation criterion)</w:t>
      </w:r>
    </w:p>
    <w:p w14:paraId="02F464CB" w14:textId="77777777" w:rsidR="0042302E" w:rsidRPr="00E71F17" w:rsidRDefault="0042302E" w:rsidP="0042302E">
      <w:pPr>
        <w:widowControl w:val="0"/>
        <w:spacing w:before="120" w:line="360" w:lineRule="auto"/>
        <w:jc w:val="both"/>
        <w:rPr>
          <w:rFonts w:ascii="Palatino Linotype" w:hAnsi="Palatino Linotype"/>
          <w:b/>
          <w:lang w:val="en-US"/>
        </w:rPr>
      </w:pPr>
      <w:r w:rsidRPr="00E71F17">
        <w:rPr>
          <w:rFonts w:ascii="Palatino Linotype" w:hAnsi="Palatino Linotype"/>
          <w:lang w:val="en-US"/>
        </w:rPr>
        <w:t>We declare that pursuant to the Act of March 6, 2018 we belong to small and medium-sized enterprises:</w:t>
      </w:r>
      <w:r w:rsidRPr="00E71F17">
        <w:rPr>
          <w:rFonts w:ascii="Palatino Linotype" w:hAnsi="Palatino Linotype"/>
          <w:b/>
          <w:lang w:val="en-US"/>
        </w:rPr>
        <w:t xml:space="preserve"> YES/NO</w:t>
      </w:r>
    </w:p>
    <w:p w14:paraId="74CB7A56" w14:textId="77777777" w:rsidR="0042302E" w:rsidRPr="00E71F17" w:rsidRDefault="0042302E" w:rsidP="0042302E">
      <w:pPr>
        <w:tabs>
          <w:tab w:val="left" w:pos="5040"/>
        </w:tabs>
        <w:jc w:val="both"/>
        <w:rPr>
          <w:rFonts w:ascii="Palatino Linotype" w:eastAsia="Times New Roman" w:hAnsi="Palatino Linotype" w:cs="Times New Roman"/>
          <w:lang w:val="en-US" w:eastAsia="pl-PL"/>
        </w:rPr>
      </w:pPr>
      <w:r w:rsidRPr="00E71F17">
        <w:rPr>
          <w:rFonts w:ascii="Palatino Linotype" w:eastAsia="Times New Roman" w:hAnsi="Palatino Linotype" w:cs="Times New Roman"/>
          <w:b/>
          <w:lang w:val="en-US" w:eastAsia="pl-PL"/>
        </w:rPr>
        <w:lastRenderedPageBreak/>
        <w:t xml:space="preserve">Payment terms: </w:t>
      </w:r>
      <w:r w:rsidRPr="00E71F17">
        <w:rPr>
          <w:rFonts w:ascii="Palatino Linotype" w:eastAsia="Times New Roman" w:hAnsi="Palatino Linotype" w:cs="Times New Roman"/>
          <w:lang w:val="en-US" w:eastAsia="pl-PL"/>
        </w:rPr>
        <w:t xml:space="preserve">Payment shall be made by bank transfer within </w:t>
      </w:r>
      <w:r w:rsidRPr="00E71F17">
        <w:rPr>
          <w:rFonts w:ascii="Palatino Linotype" w:eastAsia="Times New Roman" w:hAnsi="Palatino Linotype" w:cs="Times New Roman"/>
          <w:color w:val="000000"/>
          <w:lang w:val="en-US" w:eastAsia="pl-PL"/>
        </w:rPr>
        <w:t>30 days</w:t>
      </w:r>
      <w:r w:rsidRPr="00E71F17">
        <w:rPr>
          <w:rFonts w:ascii="Palatino Linotype" w:eastAsia="Times New Roman" w:hAnsi="Palatino Linotype" w:cs="Times New Roman"/>
          <w:lang w:val="en-US" w:eastAsia="pl-PL"/>
        </w:rPr>
        <w:t xml:space="preserve"> of receipt of the invoice issued by the Contractor, following completion of the contract and acceptance of the work, confirmed by the Parties in a handover report without reservation.</w:t>
      </w:r>
    </w:p>
    <w:p w14:paraId="3D213719" w14:textId="77777777" w:rsidR="0042302E" w:rsidRPr="00E71F17" w:rsidRDefault="0042302E" w:rsidP="0042302E">
      <w:pPr>
        <w:spacing w:before="60" w:after="120"/>
        <w:jc w:val="both"/>
        <w:outlineLvl w:val="1"/>
        <w:rPr>
          <w:rFonts w:ascii="Palatino Linotype" w:hAnsi="Palatino Linotype"/>
          <w:lang w:val="en-US"/>
        </w:rPr>
      </w:pPr>
      <w:r w:rsidRPr="00E71F17">
        <w:rPr>
          <w:rFonts w:ascii="Palatino Linotype" w:hAnsi="Palatino Linotype"/>
          <w:b/>
          <w:lang w:val="en-US"/>
        </w:rPr>
        <w:t>*</w:t>
      </w:r>
      <w:r w:rsidRPr="00E71F17">
        <w:rPr>
          <w:rFonts w:ascii="Palatino Linotype" w:hAnsi="Palatino Linotype"/>
          <w:lang w:val="en-US"/>
        </w:rPr>
        <w:t xml:space="preserve"> Foreign contractors participating in this procedure who, under separate regulations, are not obliged to pay tax on goods and services on the territory of Poland, should enter on the offer form the value of the net order expressed </w:t>
      </w:r>
      <w:r w:rsidRPr="00E71F17">
        <w:rPr>
          <w:rFonts w:ascii="Palatino Linotype" w:hAnsi="Palatino Linotype"/>
          <w:b/>
          <w:lang w:val="en-US"/>
        </w:rPr>
        <w:t>in EURO.</w:t>
      </w:r>
      <w:r w:rsidRPr="00E71F17">
        <w:rPr>
          <w:rFonts w:ascii="Palatino Linotype" w:hAnsi="Palatino Linotype"/>
          <w:lang w:val="en-US"/>
        </w:rPr>
        <w:t xml:space="preserve"> Exclusively for the evaluation and comparison of offers, the Ordering Party will add VAT due at the stage of bid evaluation. The contract will be signed for the net amount, VAT will be paid by the Ordering Party on its own.</w:t>
      </w:r>
    </w:p>
    <w:p w14:paraId="3E4B7C3F" w14:textId="77777777" w:rsidR="0042302E" w:rsidRPr="00E71F17" w:rsidRDefault="0042302E" w:rsidP="0042302E">
      <w:pPr>
        <w:spacing w:before="60" w:after="120"/>
        <w:jc w:val="both"/>
        <w:outlineLvl w:val="1"/>
        <w:rPr>
          <w:rFonts w:ascii="Palatino Linotype" w:hAnsi="Palatino Linotype"/>
          <w:lang w:val="en-US"/>
        </w:rPr>
      </w:pPr>
    </w:p>
    <w:p w14:paraId="70EA3F45" w14:textId="77777777" w:rsidR="0042302E" w:rsidRPr="00E71F17" w:rsidRDefault="0042302E" w:rsidP="0042302E">
      <w:pPr>
        <w:spacing w:before="60" w:after="120"/>
        <w:jc w:val="both"/>
        <w:outlineLvl w:val="1"/>
        <w:rPr>
          <w:rFonts w:ascii="Palatino Linotype" w:hAnsi="Palatino Linotype"/>
          <w:lang w:val="en-US"/>
        </w:rPr>
      </w:pPr>
      <w:r w:rsidRPr="00E71F17">
        <w:rPr>
          <w:rFonts w:ascii="Palatino Linotype" w:hAnsi="Palatino Linotype"/>
          <w:lang w:val="en-US"/>
        </w:rPr>
        <w:t>I offer to carry out the contract in accordance with the terms and conditions set out in the tender specifications.</w:t>
      </w:r>
    </w:p>
    <w:p w14:paraId="658A37B8" w14:textId="77777777" w:rsidR="0042302E" w:rsidRPr="00E71F17" w:rsidRDefault="0042302E" w:rsidP="0042302E">
      <w:pPr>
        <w:spacing w:after="0" w:line="240" w:lineRule="auto"/>
        <w:rPr>
          <w:rFonts w:ascii="Palatino Linotype" w:eastAsia="Times New Roman" w:hAnsi="Palatino Linotype" w:cs="Times New Roman"/>
          <w:b/>
          <w:u w:val="single"/>
          <w:lang w:val="en-US" w:eastAsia="pl-PL"/>
        </w:rPr>
      </w:pPr>
      <w:r w:rsidRPr="00E71F17">
        <w:rPr>
          <w:rFonts w:ascii="Palatino Linotype" w:eastAsia="Times New Roman" w:hAnsi="Palatino Linotype" w:cs="Times New Roman"/>
          <w:b/>
          <w:u w:val="single"/>
          <w:lang w:val="en-US" w:eastAsia="pl-PL"/>
        </w:rPr>
        <w:t>At the same time, we declare that:</w:t>
      </w:r>
    </w:p>
    <w:p w14:paraId="02887F37" w14:textId="77777777" w:rsidR="0042302E" w:rsidRPr="00E71F17" w:rsidRDefault="0042302E" w:rsidP="00604A96">
      <w:pPr>
        <w:numPr>
          <w:ilvl w:val="0"/>
          <w:numId w:val="21"/>
        </w:numPr>
        <w:tabs>
          <w:tab w:val="left" w:pos="2520"/>
          <w:tab w:val="left" w:pos="2586"/>
        </w:tabs>
        <w:suppressAutoHyphens/>
        <w:spacing w:after="200" w:line="276" w:lineRule="auto"/>
        <w:jc w:val="both"/>
        <w:rPr>
          <w:rFonts w:ascii="Palatino Linotype" w:hAnsi="Palatino Linotype"/>
          <w:lang w:val="en-US"/>
        </w:rPr>
      </w:pPr>
      <w:r w:rsidRPr="00E71F17">
        <w:rPr>
          <w:rFonts w:ascii="Palatino Linotype" w:eastAsia="Times New Roman" w:hAnsi="Palatino Linotype" w:cs="Times New Roman"/>
          <w:lang w:val="en-US" w:eastAsia="pl-PL"/>
        </w:rPr>
        <w:t>We declare that we are bound by this offer from the expiry of the deadline for submission of tenders to the date indicated by the Specification SETC.</w:t>
      </w:r>
    </w:p>
    <w:p w14:paraId="49850DA3" w14:textId="77777777" w:rsidR="0042302E" w:rsidRPr="00E71F17" w:rsidRDefault="0042302E" w:rsidP="00604A96">
      <w:pPr>
        <w:numPr>
          <w:ilvl w:val="0"/>
          <w:numId w:val="21"/>
        </w:numPr>
        <w:tabs>
          <w:tab w:val="left" w:pos="2520"/>
          <w:tab w:val="left" w:pos="2586"/>
        </w:tabs>
        <w:suppressAutoHyphens/>
        <w:spacing w:after="200" w:line="276" w:lineRule="auto"/>
        <w:jc w:val="both"/>
        <w:rPr>
          <w:rFonts w:ascii="Palatino Linotype" w:hAnsi="Palatino Linotype"/>
          <w:lang w:val="en-US"/>
        </w:rPr>
      </w:pPr>
      <w:r w:rsidRPr="00E71F17">
        <w:rPr>
          <w:rFonts w:ascii="Palatino Linotype" w:eastAsia="Times New Roman" w:hAnsi="Palatino Linotype" w:cs="Times New Roman"/>
          <w:lang w:val="en-US" w:eastAsia="ar-SA"/>
        </w:rPr>
        <w:t>We declare that we have read the provisions of the contract, specified in the Specification of Essential Terms of the Contract and we undertake in the case of choosing our offer, to conclude an agreement in accordance with this offer, on the terms specified in the Specification of Essential Terms of Contract, at the place and time set by the ordering party and we do not raise any objections to them</w:t>
      </w:r>
      <w:r w:rsidRPr="00E71F17">
        <w:rPr>
          <w:rFonts w:ascii="Palatino Linotype" w:eastAsia="Times New Roman" w:hAnsi="Palatino Linotype" w:cs="Times New Roman"/>
          <w:lang w:val="en-US" w:eastAsia="pl-PL"/>
        </w:rPr>
        <w:t>.</w:t>
      </w:r>
    </w:p>
    <w:p w14:paraId="106909F3" w14:textId="77777777" w:rsidR="0042302E" w:rsidRPr="00E71F17" w:rsidRDefault="0042302E" w:rsidP="00604A96">
      <w:pPr>
        <w:numPr>
          <w:ilvl w:val="0"/>
          <w:numId w:val="21"/>
        </w:numPr>
        <w:suppressAutoHyphens/>
        <w:spacing w:before="120" w:after="120" w:line="276" w:lineRule="auto"/>
        <w:jc w:val="both"/>
        <w:rPr>
          <w:rFonts w:ascii="Palatino Linotype" w:hAnsi="Palatino Linotype"/>
          <w:lang w:val="en-US"/>
        </w:rPr>
      </w:pPr>
      <w:r w:rsidRPr="00E71F17">
        <w:rPr>
          <w:rFonts w:ascii="Palatino Linotype" w:eastAsia="Times New Roman" w:hAnsi="Palatino Linotype" w:cs="Times New Roman"/>
          <w:lang w:val="en-GB" w:eastAsia="pl-PL"/>
        </w:rPr>
        <w:t>We declare that we have fulfilled the information obligations provided for in Article 13 or Article 14 of the General Data Protection Regulation („GDPR”) with respect to natural persons from whom we obtained personal data directly or indirectly in order to apply for the award of a contract in this proceeding.</w:t>
      </w:r>
    </w:p>
    <w:p w14:paraId="28AF70B1" w14:textId="77777777" w:rsidR="0042302E" w:rsidRPr="00E71F17" w:rsidRDefault="0042302E" w:rsidP="0042302E">
      <w:pPr>
        <w:spacing w:before="120" w:after="120" w:line="276" w:lineRule="auto"/>
        <w:ind w:left="360"/>
        <w:jc w:val="both"/>
        <w:rPr>
          <w:rFonts w:ascii="Palatino Linotype" w:hAnsi="Palatino Linotype"/>
          <w:i/>
          <w:iCs/>
          <w:lang w:val="en-US"/>
        </w:rPr>
      </w:pPr>
      <w:r w:rsidRPr="00E71F17">
        <w:rPr>
          <w:rFonts w:ascii="Palatino Linotype" w:eastAsia="Times New Roman" w:hAnsi="Palatino Linotype" w:cs="Times New Roman"/>
          <w:i/>
          <w:iCs/>
          <w:lang w:val="en-US" w:eastAsia="pl-PL"/>
        </w:rPr>
        <w:t>Regulation (EU) 2016/679 of the European Parliament and of the Council of 27 April 2016 on the protection of individuals with regard to the processing of personal data and on the free movement of such data and repealing Directive 95/46/EC (General Data Protection Regulation) (OJ L 119, 04.05.2016, p. 1).</w:t>
      </w:r>
    </w:p>
    <w:p w14:paraId="6D82FFBA" w14:textId="77777777" w:rsidR="0042302E" w:rsidRDefault="0042302E" w:rsidP="0042302E">
      <w:pPr>
        <w:spacing w:before="120" w:after="120" w:line="276" w:lineRule="auto"/>
        <w:ind w:left="360"/>
        <w:jc w:val="both"/>
        <w:rPr>
          <w:rFonts w:ascii="Palatino Linotype" w:eastAsia="Times New Roman" w:hAnsi="Palatino Linotype" w:cs="Arial"/>
          <w:i/>
          <w:iCs/>
          <w:lang w:val="en-GB" w:eastAsia="pl-PL"/>
        </w:rPr>
      </w:pPr>
      <w:r w:rsidRPr="00E71F17">
        <w:rPr>
          <w:rFonts w:ascii="Palatino Linotype" w:eastAsia="Times New Roman" w:hAnsi="Palatino Linotype" w:cs="Times New Roman"/>
          <w:i/>
          <w:iCs/>
          <w:lang w:val="en-GB" w:eastAsia="pl-PL"/>
        </w:rPr>
        <w:t xml:space="preserve">When the tenderer does not transmit personal data other than those relating directly to him or where the obligation to provide information is waived pursuant to Article 13(4) or Article 14(5) </w:t>
      </w:r>
      <w:r w:rsidRPr="00E71F17">
        <w:rPr>
          <w:rFonts w:ascii="Palatino Linotype" w:eastAsia="Times New Roman" w:hAnsi="Palatino Linotype" w:cs="Arial"/>
          <w:i/>
          <w:iCs/>
          <w:lang w:val="en-US" w:eastAsia="pl-PL"/>
        </w:rPr>
        <w:t>General Data Protection Regulation („GDPR”)</w:t>
      </w:r>
      <w:r w:rsidRPr="00E71F17">
        <w:rPr>
          <w:rFonts w:ascii="Palatino Linotype" w:eastAsia="Times New Roman" w:hAnsi="Palatino Linotype" w:cs="Arial"/>
          <w:i/>
          <w:iCs/>
          <w:lang w:val="en-GB" w:eastAsia="pl-PL"/>
        </w:rPr>
        <w:t>, the contractor does not submit the content of the declaration (deletion of the content of the declaration, e.g. by erasing it)</w:t>
      </w:r>
    </w:p>
    <w:p w14:paraId="55998312" w14:textId="50F50376" w:rsidR="0042302E" w:rsidRDefault="0042302E" w:rsidP="0042302E">
      <w:pPr>
        <w:spacing w:before="120" w:after="120" w:line="276" w:lineRule="auto"/>
        <w:ind w:left="360"/>
        <w:jc w:val="both"/>
        <w:rPr>
          <w:rFonts w:ascii="Palatino Linotype" w:hAnsi="Palatino Linotype"/>
          <w:i/>
          <w:iCs/>
          <w:lang w:val="en-US"/>
        </w:rPr>
      </w:pPr>
    </w:p>
    <w:p w14:paraId="6292B057" w14:textId="77777777" w:rsidR="0042302E" w:rsidRDefault="0042302E" w:rsidP="0042302E">
      <w:pPr>
        <w:spacing w:before="120" w:after="120" w:line="276" w:lineRule="auto"/>
        <w:ind w:left="360"/>
        <w:jc w:val="both"/>
        <w:rPr>
          <w:rFonts w:ascii="Palatino Linotype" w:hAnsi="Palatino Linotype"/>
          <w:i/>
          <w:iCs/>
          <w:lang w:val="en-US"/>
        </w:rPr>
      </w:pPr>
    </w:p>
    <w:p w14:paraId="7D463728" w14:textId="77777777" w:rsidR="0042302E" w:rsidRDefault="0042302E" w:rsidP="0042302E">
      <w:pPr>
        <w:spacing w:before="120" w:after="120" w:line="276" w:lineRule="auto"/>
        <w:ind w:left="360"/>
        <w:jc w:val="both"/>
        <w:rPr>
          <w:rFonts w:ascii="Palatino Linotype" w:hAnsi="Palatino Linotype"/>
          <w:i/>
          <w:iCs/>
          <w:lang w:val="en-US"/>
        </w:rPr>
      </w:pPr>
    </w:p>
    <w:p w14:paraId="09BEEFC6" w14:textId="77777777" w:rsidR="0042302E" w:rsidRDefault="0042302E" w:rsidP="0042302E">
      <w:pPr>
        <w:spacing w:before="120" w:after="120" w:line="276" w:lineRule="auto"/>
        <w:ind w:left="360"/>
        <w:jc w:val="both"/>
        <w:rPr>
          <w:rFonts w:ascii="Palatino Linotype" w:hAnsi="Palatino Linotype"/>
          <w:i/>
          <w:iCs/>
          <w:lang w:val="en-US"/>
        </w:rPr>
      </w:pPr>
    </w:p>
    <w:p w14:paraId="7D012451" w14:textId="77777777" w:rsidR="0042302E" w:rsidRPr="00E71F17" w:rsidRDefault="0042302E" w:rsidP="0042302E">
      <w:pPr>
        <w:spacing w:before="120" w:after="120" w:line="276" w:lineRule="auto"/>
        <w:ind w:left="360"/>
        <w:jc w:val="both"/>
        <w:rPr>
          <w:rFonts w:ascii="Palatino Linotype" w:hAnsi="Palatino Linotype"/>
          <w:i/>
          <w:iCs/>
          <w:lang w:val="en-US"/>
        </w:rPr>
      </w:pPr>
    </w:p>
    <w:p w14:paraId="2FDB29C5" w14:textId="77777777" w:rsidR="0042302E" w:rsidRPr="00E71F17" w:rsidRDefault="0042302E" w:rsidP="00604A96">
      <w:pPr>
        <w:numPr>
          <w:ilvl w:val="0"/>
          <w:numId w:val="21"/>
        </w:numPr>
        <w:suppressAutoHyphens/>
        <w:spacing w:after="200" w:line="276" w:lineRule="auto"/>
        <w:jc w:val="both"/>
        <w:rPr>
          <w:rFonts w:ascii="Palatino Linotype" w:eastAsia="Times New Roman" w:hAnsi="Palatino Linotype" w:cs="Times New Roman"/>
          <w:lang w:val="en-US" w:eastAsia="pl-PL"/>
        </w:rPr>
      </w:pPr>
      <w:r w:rsidRPr="00E71F17">
        <w:rPr>
          <w:rFonts w:ascii="Palatino Linotype" w:eastAsia="Times New Roman" w:hAnsi="Palatino Linotype" w:cs="Times New Roman"/>
          <w:lang w:val="en-US" w:eastAsia="pl-PL"/>
        </w:rPr>
        <w:lastRenderedPageBreak/>
        <w:t>I certify that I intend to entrust the implementation of the following parts of the contract to subcontractors *:</w:t>
      </w:r>
    </w:p>
    <w:tbl>
      <w:tblPr>
        <w:tblW w:w="9975" w:type="dxa"/>
        <w:tblCellMar>
          <w:left w:w="99" w:type="dxa"/>
        </w:tblCellMar>
        <w:tblLook w:val="00A0" w:firstRow="1" w:lastRow="0" w:firstColumn="1" w:lastColumn="0" w:noHBand="0" w:noVBand="0"/>
      </w:tblPr>
      <w:tblGrid>
        <w:gridCol w:w="681"/>
        <w:gridCol w:w="6148"/>
        <w:gridCol w:w="3146"/>
      </w:tblGrid>
      <w:tr w:rsidR="0042302E" w:rsidRPr="00E71F17" w14:paraId="13F2061B" w14:textId="77777777" w:rsidTr="00A54264">
        <w:trPr>
          <w:trHeight w:val="439"/>
        </w:trPr>
        <w:tc>
          <w:tcPr>
            <w:tcW w:w="681" w:type="dxa"/>
            <w:tcBorders>
              <w:top w:val="single" w:sz="6" w:space="0" w:color="000000"/>
              <w:left w:val="single" w:sz="6" w:space="0" w:color="000000"/>
              <w:bottom w:val="single" w:sz="6" w:space="0" w:color="000000"/>
              <w:right w:val="single" w:sz="6" w:space="0" w:color="000000"/>
            </w:tcBorders>
            <w:vAlign w:val="center"/>
          </w:tcPr>
          <w:p w14:paraId="05DE253D" w14:textId="77777777" w:rsidR="0042302E" w:rsidRPr="00E71F17" w:rsidRDefault="0042302E" w:rsidP="00A54264">
            <w:pPr>
              <w:spacing w:after="0" w:line="240" w:lineRule="auto"/>
              <w:jc w:val="center"/>
              <w:rPr>
                <w:rFonts w:ascii="Palatino Linotype" w:eastAsia="Times New Roman" w:hAnsi="Palatino Linotype" w:cs="Times New Roman"/>
                <w:lang w:val="en-US" w:eastAsia="pl-PL"/>
              </w:rPr>
            </w:pPr>
            <w:r w:rsidRPr="00E71F17">
              <w:rPr>
                <w:rFonts w:ascii="Palatino Linotype" w:eastAsia="Times New Roman" w:hAnsi="Palatino Linotype" w:cs="Times New Roman"/>
                <w:lang w:val="en-US" w:eastAsia="pl-PL"/>
              </w:rPr>
              <w:t>No.</w:t>
            </w:r>
          </w:p>
        </w:tc>
        <w:tc>
          <w:tcPr>
            <w:tcW w:w="6148" w:type="dxa"/>
            <w:tcBorders>
              <w:top w:val="single" w:sz="6" w:space="0" w:color="000000"/>
              <w:left w:val="single" w:sz="6" w:space="0" w:color="000000"/>
              <w:bottom w:val="single" w:sz="6" w:space="0" w:color="000000"/>
              <w:right w:val="single" w:sz="6" w:space="0" w:color="000000"/>
            </w:tcBorders>
            <w:vAlign w:val="center"/>
          </w:tcPr>
          <w:p w14:paraId="36475141" w14:textId="77777777" w:rsidR="0042302E" w:rsidRPr="00E71F17" w:rsidRDefault="0042302E" w:rsidP="00A54264">
            <w:pPr>
              <w:spacing w:after="0" w:line="240" w:lineRule="auto"/>
              <w:jc w:val="center"/>
              <w:rPr>
                <w:rFonts w:ascii="Palatino Linotype" w:eastAsia="Times New Roman" w:hAnsi="Palatino Linotype" w:cs="Times New Roman"/>
                <w:lang w:val="en-US" w:eastAsia="pl-PL"/>
              </w:rPr>
            </w:pPr>
            <w:r w:rsidRPr="00E71F17">
              <w:rPr>
                <w:rFonts w:ascii="Palatino Linotype" w:eastAsia="Times New Roman" w:hAnsi="Palatino Linotype" w:cs="Times New Roman"/>
                <w:lang w:val="en-US" w:eastAsia="pl-PL"/>
              </w:rPr>
              <w:t>Description of the part of the contract that the contractor</w:t>
            </w:r>
          </w:p>
          <w:p w14:paraId="6904F803" w14:textId="77777777" w:rsidR="0042302E" w:rsidRPr="00E71F17" w:rsidRDefault="0042302E" w:rsidP="00A54264">
            <w:pPr>
              <w:spacing w:after="0" w:line="240" w:lineRule="auto"/>
              <w:jc w:val="center"/>
              <w:rPr>
                <w:rFonts w:ascii="Palatino Linotype" w:eastAsia="Times New Roman" w:hAnsi="Palatino Linotype" w:cs="Times New Roman"/>
                <w:lang w:val="en-US" w:eastAsia="pl-PL"/>
              </w:rPr>
            </w:pPr>
            <w:r w:rsidRPr="00E71F17">
              <w:rPr>
                <w:rFonts w:ascii="Palatino Linotype" w:eastAsia="Times New Roman" w:hAnsi="Palatino Linotype" w:cs="Times New Roman"/>
                <w:lang w:val="en-US" w:eastAsia="pl-PL"/>
              </w:rPr>
              <w:t>intends to entrust to subcontractors for implementation</w:t>
            </w:r>
          </w:p>
        </w:tc>
        <w:tc>
          <w:tcPr>
            <w:tcW w:w="3146" w:type="dxa"/>
            <w:tcBorders>
              <w:top w:val="single" w:sz="6" w:space="0" w:color="000000"/>
              <w:left w:val="single" w:sz="6" w:space="0" w:color="000000"/>
              <w:bottom w:val="single" w:sz="6" w:space="0" w:color="000000"/>
              <w:right w:val="single" w:sz="6" w:space="0" w:color="000000"/>
            </w:tcBorders>
          </w:tcPr>
          <w:p w14:paraId="7EAB7D47" w14:textId="77777777" w:rsidR="0042302E" w:rsidRPr="00E71F17" w:rsidRDefault="0042302E" w:rsidP="00A54264">
            <w:pPr>
              <w:spacing w:after="0" w:line="240" w:lineRule="auto"/>
              <w:jc w:val="center"/>
              <w:rPr>
                <w:rFonts w:ascii="Palatino Linotype" w:eastAsia="Times New Roman" w:hAnsi="Palatino Linotype" w:cs="Times New Roman"/>
                <w:lang w:val="en-US" w:eastAsia="pl-PL"/>
              </w:rPr>
            </w:pPr>
            <w:r w:rsidRPr="00E71F17">
              <w:rPr>
                <w:rFonts w:ascii="Palatino Linotype" w:eastAsia="Times New Roman" w:hAnsi="Palatino Linotype" w:cs="Times New Roman"/>
                <w:lang w:val="en-US" w:eastAsia="pl-PL"/>
              </w:rPr>
              <w:t>The name of the subcontractor</w:t>
            </w:r>
          </w:p>
        </w:tc>
      </w:tr>
      <w:tr w:rsidR="0042302E" w:rsidRPr="00E71F17" w14:paraId="750A6E22" w14:textId="77777777" w:rsidTr="00A54264">
        <w:trPr>
          <w:trHeight w:val="426"/>
        </w:trPr>
        <w:tc>
          <w:tcPr>
            <w:tcW w:w="681" w:type="dxa"/>
            <w:tcBorders>
              <w:top w:val="single" w:sz="6" w:space="0" w:color="000000"/>
              <w:left w:val="single" w:sz="6" w:space="0" w:color="000000"/>
              <w:bottom w:val="single" w:sz="6" w:space="0" w:color="000000"/>
              <w:right w:val="single" w:sz="6" w:space="0" w:color="000000"/>
            </w:tcBorders>
          </w:tcPr>
          <w:p w14:paraId="46E0F048" w14:textId="77777777" w:rsidR="0042302E" w:rsidRPr="00E71F17" w:rsidRDefault="0042302E" w:rsidP="00A54264">
            <w:pPr>
              <w:spacing w:after="120" w:line="240" w:lineRule="auto"/>
              <w:jc w:val="both"/>
              <w:rPr>
                <w:rFonts w:ascii="Palatino Linotype" w:eastAsia="Times New Roman" w:hAnsi="Palatino Linotype" w:cs="Times New Roman"/>
                <w:lang w:val="en-US" w:eastAsia="pl-PL"/>
              </w:rPr>
            </w:pPr>
          </w:p>
        </w:tc>
        <w:tc>
          <w:tcPr>
            <w:tcW w:w="6148" w:type="dxa"/>
            <w:tcBorders>
              <w:top w:val="single" w:sz="6" w:space="0" w:color="000000"/>
              <w:left w:val="single" w:sz="6" w:space="0" w:color="000000"/>
              <w:bottom w:val="single" w:sz="6" w:space="0" w:color="000000"/>
              <w:right w:val="single" w:sz="6" w:space="0" w:color="000000"/>
            </w:tcBorders>
          </w:tcPr>
          <w:p w14:paraId="3E6ED605" w14:textId="77777777" w:rsidR="0042302E" w:rsidRPr="00E71F17" w:rsidRDefault="0042302E" w:rsidP="00A54264">
            <w:pPr>
              <w:spacing w:after="240" w:line="240" w:lineRule="auto"/>
              <w:rPr>
                <w:rFonts w:ascii="Palatino Linotype" w:eastAsia="Times New Roman" w:hAnsi="Palatino Linotype" w:cs="Times New Roman"/>
                <w:lang w:val="en-US" w:eastAsia="pl-PL"/>
              </w:rPr>
            </w:pPr>
          </w:p>
        </w:tc>
        <w:tc>
          <w:tcPr>
            <w:tcW w:w="3146" w:type="dxa"/>
            <w:tcBorders>
              <w:top w:val="single" w:sz="6" w:space="0" w:color="000000"/>
              <w:left w:val="single" w:sz="6" w:space="0" w:color="000000"/>
              <w:bottom w:val="single" w:sz="6" w:space="0" w:color="000000"/>
              <w:right w:val="single" w:sz="6" w:space="0" w:color="000000"/>
            </w:tcBorders>
          </w:tcPr>
          <w:p w14:paraId="3D154BD1" w14:textId="77777777" w:rsidR="0042302E" w:rsidRPr="00E71F17" w:rsidRDefault="0042302E" w:rsidP="00A54264">
            <w:pPr>
              <w:spacing w:after="240" w:line="240" w:lineRule="auto"/>
              <w:rPr>
                <w:rFonts w:ascii="Palatino Linotype" w:eastAsia="Times New Roman" w:hAnsi="Palatino Linotype" w:cs="Times New Roman"/>
                <w:lang w:val="en-US" w:eastAsia="pl-PL"/>
              </w:rPr>
            </w:pPr>
          </w:p>
        </w:tc>
      </w:tr>
      <w:tr w:rsidR="0042302E" w:rsidRPr="00E71F17" w14:paraId="11D69A36" w14:textId="77777777" w:rsidTr="00A54264">
        <w:trPr>
          <w:trHeight w:val="426"/>
        </w:trPr>
        <w:tc>
          <w:tcPr>
            <w:tcW w:w="681" w:type="dxa"/>
            <w:tcBorders>
              <w:top w:val="single" w:sz="6" w:space="0" w:color="000000"/>
              <w:left w:val="single" w:sz="6" w:space="0" w:color="000000"/>
              <w:bottom w:val="single" w:sz="6" w:space="0" w:color="000000"/>
              <w:right w:val="single" w:sz="6" w:space="0" w:color="000000"/>
            </w:tcBorders>
          </w:tcPr>
          <w:p w14:paraId="2C300D0F" w14:textId="77777777" w:rsidR="0042302E" w:rsidRPr="00E71F17" w:rsidRDefault="0042302E" w:rsidP="00A54264">
            <w:pPr>
              <w:spacing w:after="120" w:line="240" w:lineRule="auto"/>
              <w:jc w:val="both"/>
              <w:rPr>
                <w:rFonts w:ascii="Palatino Linotype" w:eastAsia="Times New Roman" w:hAnsi="Palatino Linotype" w:cs="Times New Roman"/>
                <w:lang w:val="en-US" w:eastAsia="pl-PL"/>
              </w:rPr>
            </w:pPr>
          </w:p>
        </w:tc>
        <w:tc>
          <w:tcPr>
            <w:tcW w:w="6148" w:type="dxa"/>
            <w:tcBorders>
              <w:top w:val="single" w:sz="6" w:space="0" w:color="000000"/>
              <w:left w:val="single" w:sz="6" w:space="0" w:color="000000"/>
              <w:bottom w:val="single" w:sz="6" w:space="0" w:color="000000"/>
              <w:right w:val="single" w:sz="6" w:space="0" w:color="000000"/>
            </w:tcBorders>
          </w:tcPr>
          <w:p w14:paraId="4A71B1EB" w14:textId="77777777" w:rsidR="0042302E" w:rsidRPr="00E71F17" w:rsidRDefault="0042302E" w:rsidP="00A54264">
            <w:pPr>
              <w:spacing w:after="240" w:line="240" w:lineRule="auto"/>
              <w:rPr>
                <w:rFonts w:ascii="Palatino Linotype" w:eastAsia="Times New Roman" w:hAnsi="Palatino Linotype" w:cs="Times New Roman"/>
                <w:lang w:val="en-US" w:eastAsia="pl-PL"/>
              </w:rPr>
            </w:pPr>
          </w:p>
        </w:tc>
        <w:tc>
          <w:tcPr>
            <w:tcW w:w="3146" w:type="dxa"/>
            <w:tcBorders>
              <w:top w:val="single" w:sz="6" w:space="0" w:color="000000"/>
              <w:left w:val="single" w:sz="6" w:space="0" w:color="000000"/>
              <w:bottom w:val="single" w:sz="6" w:space="0" w:color="000000"/>
              <w:right w:val="single" w:sz="6" w:space="0" w:color="000000"/>
            </w:tcBorders>
          </w:tcPr>
          <w:p w14:paraId="06C36A6D" w14:textId="77777777" w:rsidR="0042302E" w:rsidRPr="00E71F17" w:rsidRDefault="0042302E" w:rsidP="00A54264">
            <w:pPr>
              <w:spacing w:after="240" w:line="240" w:lineRule="auto"/>
              <w:rPr>
                <w:rFonts w:ascii="Palatino Linotype" w:eastAsia="Times New Roman" w:hAnsi="Palatino Linotype" w:cs="Times New Roman"/>
                <w:lang w:val="en-US" w:eastAsia="pl-PL"/>
              </w:rPr>
            </w:pPr>
          </w:p>
        </w:tc>
      </w:tr>
    </w:tbl>
    <w:p w14:paraId="70E6CF73" w14:textId="77777777" w:rsidR="0042302E" w:rsidRPr="00E71F17" w:rsidRDefault="0042302E" w:rsidP="00604A96">
      <w:pPr>
        <w:numPr>
          <w:ilvl w:val="0"/>
          <w:numId w:val="21"/>
        </w:numPr>
        <w:suppressAutoHyphens/>
        <w:spacing w:after="200" w:line="276" w:lineRule="auto"/>
        <w:jc w:val="both"/>
        <w:rPr>
          <w:rFonts w:ascii="Palatino Linotype" w:eastAsia="Times New Roman" w:hAnsi="Palatino Linotype" w:cs="Times New Roman"/>
          <w:lang w:val="en-US" w:eastAsia="pl-PL"/>
        </w:rPr>
      </w:pPr>
      <w:r w:rsidRPr="00E71F17">
        <w:rPr>
          <w:rFonts w:ascii="Palatino Linotype" w:eastAsia="Times New Roman" w:hAnsi="Palatino Linotype" w:cs="Times New Roman"/>
          <w:lang w:val="en-US" w:eastAsia="pl-PL"/>
        </w:rPr>
        <w:t>The following persons are authorized to represent our company:</w:t>
      </w:r>
    </w:p>
    <w:p w14:paraId="61B153B4" w14:textId="77777777" w:rsidR="0042302E" w:rsidRPr="00E71F17" w:rsidRDefault="0042302E" w:rsidP="0042302E">
      <w:pPr>
        <w:keepNext/>
        <w:spacing w:before="240" w:after="60" w:line="240" w:lineRule="auto"/>
        <w:outlineLvl w:val="0"/>
        <w:rPr>
          <w:rFonts w:ascii="Palatino Linotype" w:eastAsia="Times New Roman" w:hAnsi="Palatino Linotype" w:cs="Times New Roman"/>
          <w:b/>
          <w:bCs/>
          <w:kern w:val="2"/>
          <w:lang w:val="en-US" w:eastAsia="pl-PL"/>
        </w:rPr>
      </w:pPr>
      <w:r w:rsidRPr="00E71F17">
        <w:rPr>
          <w:rFonts w:ascii="Palatino Linotype" w:eastAsia="Times New Roman" w:hAnsi="Palatino Linotype" w:cs="Times New Roman"/>
          <w:b/>
          <w:bCs/>
          <w:kern w:val="2"/>
          <w:lang w:val="en-US" w:eastAsia="pl-PL"/>
        </w:rPr>
        <w:tab/>
        <w:t>Name and Surname</w:t>
      </w:r>
      <w:r w:rsidRPr="00E71F17">
        <w:rPr>
          <w:rFonts w:ascii="Palatino Linotype" w:eastAsia="Times New Roman" w:hAnsi="Palatino Linotype" w:cs="Times New Roman"/>
          <w:b/>
          <w:bCs/>
          <w:kern w:val="2"/>
          <w:lang w:val="en-US" w:eastAsia="pl-PL"/>
        </w:rPr>
        <w:tab/>
      </w:r>
      <w:r w:rsidRPr="00E71F17">
        <w:rPr>
          <w:rFonts w:ascii="Palatino Linotype" w:eastAsia="Times New Roman" w:hAnsi="Palatino Linotype" w:cs="Times New Roman"/>
          <w:b/>
          <w:bCs/>
          <w:kern w:val="2"/>
          <w:lang w:val="en-US" w:eastAsia="pl-PL"/>
        </w:rPr>
        <w:tab/>
      </w:r>
      <w:r w:rsidRPr="00E71F17">
        <w:rPr>
          <w:rFonts w:ascii="Palatino Linotype" w:eastAsia="Times New Roman" w:hAnsi="Palatino Linotype" w:cs="Times New Roman"/>
          <w:b/>
          <w:bCs/>
          <w:kern w:val="2"/>
          <w:lang w:val="en-US" w:eastAsia="pl-PL"/>
        </w:rPr>
        <w:tab/>
      </w:r>
      <w:r w:rsidRPr="00E71F17">
        <w:rPr>
          <w:rFonts w:ascii="Palatino Linotype" w:eastAsia="Times New Roman" w:hAnsi="Palatino Linotype" w:cs="Times New Roman"/>
          <w:b/>
          <w:bCs/>
          <w:kern w:val="2"/>
          <w:lang w:val="en-US" w:eastAsia="pl-PL"/>
        </w:rPr>
        <w:tab/>
      </w:r>
      <w:r w:rsidRPr="00E71F17">
        <w:rPr>
          <w:rFonts w:ascii="Palatino Linotype" w:eastAsia="Times New Roman" w:hAnsi="Palatino Linotype" w:cs="Times New Roman"/>
          <w:b/>
          <w:bCs/>
          <w:kern w:val="2"/>
          <w:lang w:val="en-US" w:eastAsia="pl-PL"/>
        </w:rPr>
        <w:tab/>
      </w:r>
      <w:r w:rsidRPr="00E71F17">
        <w:rPr>
          <w:rFonts w:ascii="Palatino Linotype" w:eastAsia="Times New Roman" w:hAnsi="Palatino Linotype" w:cs="Times New Roman"/>
          <w:b/>
          <w:bCs/>
          <w:kern w:val="2"/>
          <w:lang w:val="en-US" w:eastAsia="pl-PL"/>
        </w:rPr>
        <w:tab/>
      </w:r>
      <w:r w:rsidRPr="00E71F17">
        <w:rPr>
          <w:rFonts w:ascii="Palatino Linotype" w:eastAsia="Times New Roman" w:hAnsi="Palatino Linotype" w:cs="Times New Roman"/>
          <w:b/>
          <w:bCs/>
          <w:kern w:val="2"/>
          <w:lang w:val="en-US" w:eastAsia="pl-PL"/>
        </w:rPr>
        <w:tab/>
        <w:t xml:space="preserve"> </w:t>
      </w:r>
    </w:p>
    <w:p w14:paraId="6AE51401" w14:textId="77777777" w:rsidR="0042302E" w:rsidRPr="00E71F17" w:rsidRDefault="0042302E" w:rsidP="0042302E">
      <w:pPr>
        <w:tabs>
          <w:tab w:val="left" w:pos="426"/>
        </w:tabs>
        <w:spacing w:after="0" w:line="264" w:lineRule="auto"/>
        <w:ind w:left="426" w:right="1"/>
        <w:jc w:val="both"/>
        <w:rPr>
          <w:rFonts w:ascii="Palatino Linotype" w:eastAsia="Times New Roman" w:hAnsi="Palatino Linotype" w:cs="Times New Roman"/>
          <w:lang w:val="en-US" w:eastAsia="pl-PL"/>
        </w:rPr>
      </w:pPr>
      <w:r w:rsidRPr="00E71F17">
        <w:rPr>
          <w:rFonts w:ascii="Palatino Linotype" w:eastAsia="Times New Roman" w:hAnsi="Palatino Linotype" w:cs="Times New Roman"/>
          <w:lang w:val="en-US" w:eastAsia="pl-PL"/>
        </w:rPr>
        <w:t xml:space="preserve">.............................................................................................................. </w:t>
      </w:r>
      <w:r w:rsidRPr="00E71F17">
        <w:rPr>
          <w:rFonts w:ascii="Palatino Linotype" w:eastAsia="Times New Roman" w:hAnsi="Palatino Linotype" w:cs="Times New Roman"/>
          <w:lang w:val="en-US" w:eastAsia="pl-PL"/>
        </w:rPr>
        <w:tab/>
      </w:r>
      <w:r w:rsidRPr="00E71F17">
        <w:rPr>
          <w:rFonts w:ascii="Palatino Linotype" w:eastAsia="Times New Roman" w:hAnsi="Palatino Linotype" w:cs="Times New Roman"/>
          <w:lang w:val="en-US" w:eastAsia="pl-PL"/>
        </w:rPr>
        <w:tab/>
        <w:t xml:space="preserve"> </w:t>
      </w:r>
    </w:p>
    <w:p w14:paraId="713D4E9D" w14:textId="77777777" w:rsidR="0042302E" w:rsidRPr="00E71F17" w:rsidRDefault="0042302E" w:rsidP="0042302E">
      <w:pPr>
        <w:tabs>
          <w:tab w:val="left" w:pos="426"/>
        </w:tabs>
        <w:spacing w:after="0" w:line="264" w:lineRule="auto"/>
        <w:ind w:left="426" w:right="1"/>
        <w:jc w:val="both"/>
        <w:rPr>
          <w:rFonts w:ascii="Palatino Linotype" w:eastAsia="Times New Roman" w:hAnsi="Palatino Linotype" w:cs="Times New Roman"/>
          <w:lang w:val="en-US" w:eastAsia="pl-PL"/>
        </w:rPr>
      </w:pPr>
    </w:p>
    <w:p w14:paraId="57FDDEBC" w14:textId="77777777" w:rsidR="0042302E" w:rsidRPr="00E71F17" w:rsidRDefault="0042302E" w:rsidP="0042302E">
      <w:pPr>
        <w:tabs>
          <w:tab w:val="left" w:pos="426"/>
        </w:tabs>
        <w:spacing w:after="0" w:line="264" w:lineRule="auto"/>
        <w:ind w:left="426" w:right="1"/>
        <w:jc w:val="both"/>
        <w:rPr>
          <w:rFonts w:ascii="Palatino Linotype" w:eastAsia="Times New Roman" w:hAnsi="Palatino Linotype" w:cs="Times New Roman"/>
          <w:lang w:val="en-US" w:eastAsia="pl-PL"/>
        </w:rPr>
      </w:pPr>
      <w:r w:rsidRPr="00E71F17">
        <w:rPr>
          <w:rFonts w:ascii="Palatino Linotype" w:eastAsia="Times New Roman" w:hAnsi="Palatino Linotype" w:cs="Times New Roman"/>
          <w:lang w:val="en-US" w:eastAsia="pl-PL"/>
        </w:rPr>
        <w:t xml:space="preserve">.............................................................................................................. </w:t>
      </w:r>
      <w:r w:rsidRPr="00E71F17">
        <w:rPr>
          <w:rFonts w:ascii="Palatino Linotype" w:eastAsia="Times New Roman" w:hAnsi="Palatino Linotype" w:cs="Times New Roman"/>
          <w:lang w:val="en-US" w:eastAsia="pl-PL"/>
        </w:rPr>
        <w:tab/>
      </w:r>
      <w:r w:rsidRPr="00E71F17">
        <w:rPr>
          <w:rFonts w:ascii="Palatino Linotype" w:eastAsia="Times New Roman" w:hAnsi="Palatino Linotype" w:cs="Times New Roman"/>
          <w:lang w:val="en-US" w:eastAsia="pl-PL"/>
        </w:rPr>
        <w:tab/>
      </w:r>
    </w:p>
    <w:p w14:paraId="4156BC52" w14:textId="77777777" w:rsidR="0042302E" w:rsidRPr="00E71F17" w:rsidRDefault="0042302E" w:rsidP="00604A96">
      <w:pPr>
        <w:numPr>
          <w:ilvl w:val="0"/>
          <w:numId w:val="21"/>
        </w:numPr>
        <w:suppressAutoHyphens/>
        <w:spacing w:after="200" w:line="276" w:lineRule="auto"/>
        <w:jc w:val="both"/>
        <w:rPr>
          <w:rFonts w:ascii="Palatino Linotype" w:eastAsia="Times New Roman" w:hAnsi="Palatino Linotype" w:cs="Times New Roman"/>
          <w:lang w:val="en-US" w:eastAsia="pl-PL"/>
        </w:rPr>
      </w:pPr>
      <w:r w:rsidRPr="00E71F17">
        <w:rPr>
          <w:rFonts w:ascii="Palatino Linotype" w:eastAsia="Times New Roman" w:hAnsi="Palatino Linotype" w:cs="Times New Roman"/>
          <w:lang w:val="en-US" w:eastAsia="pl-PL"/>
        </w:rPr>
        <w:t>the authorization for the above-mentioned persons results from the following document (s)</w:t>
      </w:r>
    </w:p>
    <w:p w14:paraId="37837074" w14:textId="77777777" w:rsidR="0042302E" w:rsidRPr="00E71F17" w:rsidRDefault="0042302E" w:rsidP="0042302E">
      <w:pPr>
        <w:spacing w:after="0" w:line="240" w:lineRule="auto"/>
        <w:ind w:left="360"/>
        <w:jc w:val="both"/>
        <w:rPr>
          <w:rFonts w:ascii="Palatino Linotype" w:eastAsia="Times New Roman" w:hAnsi="Palatino Linotype" w:cs="Times New Roman"/>
          <w:lang w:val="en-US" w:eastAsia="pl-PL"/>
        </w:rPr>
      </w:pPr>
      <w:r w:rsidRPr="00E71F17">
        <w:rPr>
          <w:rFonts w:ascii="Palatino Linotype" w:eastAsia="Times New Roman" w:hAnsi="Palatino Linotype" w:cs="Times New Roman"/>
          <w:lang w:val="en-US" w:eastAsia="pl-PL"/>
        </w:rPr>
        <w:t xml:space="preserve">………………………………...........................……which we attach to the offer </w:t>
      </w:r>
    </w:p>
    <w:p w14:paraId="487DE3BD" w14:textId="77777777" w:rsidR="0042302E" w:rsidRPr="00E71F17" w:rsidRDefault="0042302E" w:rsidP="00604A96">
      <w:pPr>
        <w:numPr>
          <w:ilvl w:val="0"/>
          <w:numId w:val="21"/>
        </w:numPr>
        <w:suppressAutoHyphens/>
        <w:spacing w:after="200" w:line="276" w:lineRule="auto"/>
        <w:jc w:val="both"/>
        <w:rPr>
          <w:rFonts w:ascii="Palatino Linotype" w:eastAsia="Times New Roman" w:hAnsi="Palatino Linotype" w:cs="Times New Roman"/>
          <w:lang w:val="en-US" w:eastAsia="pl-PL"/>
        </w:rPr>
      </w:pPr>
      <w:r w:rsidRPr="00E71F17">
        <w:rPr>
          <w:rFonts w:ascii="Palatino Linotype" w:eastAsia="Times New Roman" w:hAnsi="Palatino Linotype" w:cs="Times New Roman"/>
          <w:lang w:val="en-US" w:eastAsia="pl-PL"/>
        </w:rPr>
        <w:t>attachments to this offer are::</w:t>
      </w:r>
    </w:p>
    <w:p w14:paraId="20969C15" w14:textId="77777777" w:rsidR="0042302E" w:rsidRPr="00E71F17" w:rsidRDefault="0042302E" w:rsidP="00604A96">
      <w:pPr>
        <w:numPr>
          <w:ilvl w:val="1"/>
          <w:numId w:val="22"/>
        </w:numPr>
        <w:suppressAutoHyphens/>
        <w:spacing w:after="200" w:line="360" w:lineRule="auto"/>
        <w:jc w:val="both"/>
        <w:rPr>
          <w:rFonts w:ascii="Palatino Linotype" w:eastAsia="Times New Roman" w:hAnsi="Palatino Linotype" w:cs="Times New Roman"/>
          <w:lang w:val="en-US" w:eastAsia="pl-PL"/>
        </w:rPr>
      </w:pPr>
      <w:r w:rsidRPr="00E71F17">
        <w:rPr>
          <w:rFonts w:ascii="Palatino Linotype" w:eastAsia="Times New Roman" w:hAnsi="Palatino Linotype" w:cs="Times New Roman"/>
          <w:lang w:val="en-US" w:eastAsia="pl-PL"/>
        </w:rPr>
        <w:t>………………………………………………………………………………………….</w:t>
      </w:r>
    </w:p>
    <w:p w14:paraId="4CEEA3FA" w14:textId="77777777" w:rsidR="0042302E" w:rsidRPr="00E71F17" w:rsidRDefault="0042302E" w:rsidP="00604A96">
      <w:pPr>
        <w:numPr>
          <w:ilvl w:val="1"/>
          <w:numId w:val="22"/>
        </w:numPr>
        <w:suppressAutoHyphens/>
        <w:spacing w:after="200" w:line="360" w:lineRule="auto"/>
        <w:jc w:val="both"/>
        <w:rPr>
          <w:rFonts w:ascii="Palatino Linotype" w:eastAsia="Times New Roman" w:hAnsi="Palatino Linotype" w:cs="Times New Roman"/>
          <w:lang w:val="en-US" w:eastAsia="pl-PL"/>
        </w:rPr>
      </w:pPr>
      <w:r w:rsidRPr="00E71F17">
        <w:rPr>
          <w:rFonts w:ascii="Palatino Linotype" w:eastAsia="Times New Roman" w:hAnsi="Palatino Linotype" w:cs="Times New Roman"/>
          <w:lang w:val="en-US" w:eastAsia="pl-PL"/>
        </w:rPr>
        <w:t>……………………………………………..……………………………………………</w:t>
      </w:r>
    </w:p>
    <w:p w14:paraId="7A157932" w14:textId="77777777" w:rsidR="0042302E" w:rsidRPr="00E71F17" w:rsidRDefault="0042302E" w:rsidP="00604A96">
      <w:pPr>
        <w:numPr>
          <w:ilvl w:val="1"/>
          <w:numId w:val="22"/>
        </w:numPr>
        <w:suppressAutoHyphens/>
        <w:spacing w:after="200" w:line="360" w:lineRule="auto"/>
        <w:jc w:val="both"/>
        <w:rPr>
          <w:rFonts w:ascii="Palatino Linotype" w:eastAsia="Times New Roman" w:hAnsi="Palatino Linotype" w:cs="Times New Roman"/>
          <w:lang w:val="en-US" w:eastAsia="pl-PL"/>
        </w:rPr>
      </w:pPr>
      <w:r w:rsidRPr="00E71F17">
        <w:rPr>
          <w:rFonts w:ascii="Palatino Linotype" w:eastAsia="Times New Roman" w:hAnsi="Palatino Linotype" w:cs="Times New Roman"/>
          <w:lang w:val="en-US" w:eastAsia="pl-PL"/>
        </w:rPr>
        <w:t>..........................................................................................................................................</w:t>
      </w:r>
    </w:p>
    <w:p w14:paraId="24D76907" w14:textId="77777777" w:rsidR="0042302E" w:rsidRPr="00E71F17" w:rsidRDefault="0042302E" w:rsidP="00604A96">
      <w:pPr>
        <w:numPr>
          <w:ilvl w:val="1"/>
          <w:numId w:val="22"/>
        </w:numPr>
        <w:suppressAutoHyphens/>
        <w:spacing w:after="200" w:line="360" w:lineRule="auto"/>
        <w:jc w:val="both"/>
        <w:rPr>
          <w:rFonts w:ascii="Palatino Linotype" w:eastAsia="Times New Roman" w:hAnsi="Palatino Linotype" w:cs="Times New Roman"/>
          <w:lang w:val="en-US" w:eastAsia="pl-PL"/>
        </w:rPr>
      </w:pPr>
      <w:r w:rsidRPr="00E71F17">
        <w:rPr>
          <w:rFonts w:ascii="Palatino Linotype" w:eastAsia="Times New Roman" w:hAnsi="Palatino Linotype" w:cs="Times New Roman"/>
          <w:lang w:val="en-US" w:eastAsia="pl-PL"/>
        </w:rPr>
        <w:t>………………………………………………………………………………………….</w:t>
      </w:r>
    </w:p>
    <w:p w14:paraId="76E500BD" w14:textId="77777777" w:rsidR="0042302E" w:rsidRPr="00E71F17" w:rsidRDefault="0042302E" w:rsidP="00604A96">
      <w:pPr>
        <w:numPr>
          <w:ilvl w:val="1"/>
          <w:numId w:val="22"/>
        </w:numPr>
        <w:suppressAutoHyphens/>
        <w:spacing w:after="200" w:line="360" w:lineRule="auto"/>
        <w:jc w:val="both"/>
        <w:rPr>
          <w:rFonts w:ascii="Palatino Linotype" w:eastAsia="Times New Roman" w:hAnsi="Palatino Linotype" w:cs="Times New Roman"/>
          <w:lang w:val="en-US" w:eastAsia="pl-PL"/>
        </w:rPr>
      </w:pPr>
      <w:r w:rsidRPr="00E71F17">
        <w:rPr>
          <w:rFonts w:ascii="Palatino Linotype" w:eastAsia="Times New Roman" w:hAnsi="Palatino Linotype" w:cs="Times New Roman"/>
          <w:lang w:val="en-US" w:eastAsia="pl-PL"/>
        </w:rPr>
        <w:t>……………………………………………..……………………………………………</w:t>
      </w:r>
    </w:p>
    <w:p w14:paraId="4A5A52A3" w14:textId="77777777" w:rsidR="0042302E" w:rsidRPr="00E71F17" w:rsidRDefault="0042302E" w:rsidP="0042302E">
      <w:pPr>
        <w:tabs>
          <w:tab w:val="left" w:pos="0"/>
        </w:tabs>
        <w:spacing w:after="0" w:line="264" w:lineRule="auto"/>
        <w:ind w:right="1"/>
        <w:contextualSpacing/>
        <w:jc w:val="center"/>
        <w:rPr>
          <w:rFonts w:ascii="Palatino Linotype" w:hAnsi="Palatino Linotype"/>
          <w:color w:val="FF0000"/>
          <w:lang w:val="en-US"/>
        </w:rPr>
      </w:pPr>
    </w:p>
    <w:p w14:paraId="3F1460B3" w14:textId="3083D7B7" w:rsidR="0042302E" w:rsidRDefault="0042302E">
      <w:pPr>
        <w:rPr>
          <w:rFonts w:ascii="Arial" w:eastAsia="Times New Roman" w:hAnsi="Arial" w:cs="Arial"/>
          <w:bCs/>
          <w:lang w:eastAsia="ar-SA"/>
        </w:rPr>
      </w:pPr>
      <w:r>
        <w:rPr>
          <w:rFonts w:ascii="Arial" w:hAnsi="Arial" w:cs="Arial"/>
          <w:bCs/>
        </w:rPr>
        <w:br w:type="page"/>
      </w:r>
    </w:p>
    <w:p w14:paraId="4CF766B7" w14:textId="68AC1998" w:rsidR="0042302E" w:rsidRDefault="0042302E" w:rsidP="00530774">
      <w:pPr>
        <w:pStyle w:val="Tekstpodstawowy21"/>
        <w:rPr>
          <w:rFonts w:ascii="Arial" w:hAnsi="Arial" w:cs="Arial"/>
          <w:bCs/>
          <w:szCs w:val="22"/>
        </w:rPr>
      </w:pPr>
    </w:p>
    <w:tbl>
      <w:tblPr>
        <w:tblStyle w:val="Tabela-Siatka"/>
        <w:tblW w:w="9178" w:type="dxa"/>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95"/>
        <w:gridCol w:w="222"/>
      </w:tblGrid>
      <w:tr w:rsidR="0042302E" w14:paraId="7602648D" w14:textId="77777777" w:rsidTr="0042302E">
        <w:tc>
          <w:tcPr>
            <w:tcW w:w="8957" w:type="dxa"/>
            <w:hideMark/>
          </w:tcPr>
          <w:tbl>
            <w:tblPr>
              <w:tblStyle w:val="Tabela-Siatka"/>
              <w:tblW w:w="9279" w:type="dxa"/>
              <w:tblLook w:val="04A0" w:firstRow="1" w:lastRow="0" w:firstColumn="1" w:lastColumn="0" w:noHBand="0" w:noVBand="1"/>
            </w:tblPr>
            <w:tblGrid>
              <w:gridCol w:w="4317"/>
              <w:gridCol w:w="4962"/>
            </w:tblGrid>
            <w:tr w:rsidR="0042302E" w14:paraId="10DEADD4" w14:textId="77777777">
              <w:trPr>
                <w:trHeight w:val="1134"/>
              </w:trPr>
              <w:tc>
                <w:tcPr>
                  <w:tcW w:w="4317" w:type="dxa"/>
                  <w:tcBorders>
                    <w:top w:val="nil"/>
                    <w:left w:val="nil"/>
                    <w:bottom w:val="nil"/>
                    <w:right w:val="nil"/>
                  </w:tcBorders>
                </w:tcPr>
                <w:p w14:paraId="192FE24E" w14:textId="77777777" w:rsidR="0042302E" w:rsidRDefault="0042302E" w:rsidP="00A54264">
                  <w:pPr>
                    <w:pStyle w:val="Nagwek1"/>
                    <w:outlineLvl w:val="0"/>
                  </w:pPr>
                  <w:r>
                    <w:t>CONTRACT No […]/20...</w:t>
                  </w:r>
                </w:p>
                <w:p w14:paraId="5D098B86" w14:textId="77777777" w:rsidR="0042302E" w:rsidRDefault="0042302E">
                  <w:pPr>
                    <w:spacing w:line="276" w:lineRule="auto"/>
                    <w:ind w:left="113" w:right="113"/>
                    <w:jc w:val="both"/>
                    <w:rPr>
                      <w:rFonts w:ascii="Arial" w:hAnsi="Arial" w:cs="Arial"/>
                      <w:i/>
                      <w:strike/>
                      <w:sz w:val="18"/>
                      <w:szCs w:val="18"/>
                      <w:lang w:val="en-GB"/>
                    </w:rPr>
                  </w:pPr>
                  <w:r>
                    <w:rPr>
                      <w:rFonts w:ascii="Arial" w:hAnsi="Arial" w:cs="Arial"/>
                      <w:sz w:val="18"/>
                      <w:szCs w:val="18"/>
                      <w:lang w:val="en-GB"/>
                    </w:rPr>
                    <w:t>Concluded on [...] in Kraków ---</w:t>
                  </w:r>
                </w:p>
                <w:p w14:paraId="523A6E91" w14:textId="77777777" w:rsidR="0042302E" w:rsidRDefault="0042302E">
                  <w:pPr>
                    <w:spacing w:line="276" w:lineRule="auto"/>
                    <w:ind w:left="113" w:right="113"/>
                    <w:rPr>
                      <w:rFonts w:ascii="Arial" w:hAnsi="Arial" w:cs="Arial"/>
                      <w:sz w:val="18"/>
                      <w:szCs w:val="18"/>
                      <w:lang w:val="en-GB"/>
                    </w:rPr>
                  </w:pPr>
                </w:p>
                <w:p w14:paraId="26B0972E" w14:textId="77777777" w:rsidR="0042302E" w:rsidRDefault="0042302E">
                  <w:pPr>
                    <w:spacing w:line="276" w:lineRule="auto"/>
                    <w:ind w:left="113" w:right="113"/>
                    <w:rPr>
                      <w:rFonts w:ascii="Arial" w:hAnsi="Arial" w:cs="Arial"/>
                      <w:sz w:val="18"/>
                      <w:szCs w:val="18"/>
                      <w:lang w:val="en-GB"/>
                    </w:rPr>
                  </w:pPr>
                </w:p>
                <w:p w14:paraId="5FA485C4" w14:textId="77777777" w:rsidR="0042302E" w:rsidRDefault="0042302E">
                  <w:pPr>
                    <w:spacing w:line="276" w:lineRule="auto"/>
                    <w:ind w:left="113" w:right="113"/>
                    <w:rPr>
                      <w:rFonts w:ascii="Arial" w:hAnsi="Arial" w:cs="Arial"/>
                      <w:sz w:val="18"/>
                      <w:szCs w:val="18"/>
                      <w:lang w:val="en-GB"/>
                    </w:rPr>
                  </w:pPr>
                </w:p>
              </w:tc>
              <w:tc>
                <w:tcPr>
                  <w:tcW w:w="4962" w:type="dxa"/>
                  <w:tcBorders>
                    <w:top w:val="nil"/>
                    <w:left w:val="nil"/>
                    <w:bottom w:val="nil"/>
                    <w:right w:val="nil"/>
                  </w:tcBorders>
                  <w:hideMark/>
                </w:tcPr>
                <w:p w14:paraId="45ACAA09" w14:textId="77777777" w:rsidR="0042302E" w:rsidRDefault="0042302E" w:rsidP="00A54264">
                  <w:pPr>
                    <w:pStyle w:val="Nagwek1"/>
                    <w:outlineLvl w:val="0"/>
                    <w:rPr>
                      <w:lang w:val="pl-PL"/>
                    </w:rPr>
                  </w:pPr>
                  <w:r>
                    <w:t>KONTRAKT Nr […]/20…</w:t>
                  </w:r>
                </w:p>
                <w:p w14:paraId="0C040273" w14:textId="77777777" w:rsidR="0042302E" w:rsidRDefault="0042302E">
                  <w:pPr>
                    <w:pStyle w:val="Tekstpodstawowy"/>
                    <w:spacing w:line="276" w:lineRule="auto"/>
                    <w:ind w:left="113"/>
                    <w:jc w:val="both"/>
                    <w:rPr>
                      <w:rFonts w:ascii="Arial" w:hAnsi="Arial" w:cs="Arial"/>
                      <w:i/>
                      <w:sz w:val="18"/>
                      <w:szCs w:val="18"/>
                    </w:rPr>
                  </w:pPr>
                  <w:r>
                    <w:rPr>
                      <w:rFonts w:cs="Arial"/>
                      <w:sz w:val="18"/>
                      <w:szCs w:val="18"/>
                    </w:rPr>
                    <w:t>Zawarty w dniu […] r. w Krakowie ---</w:t>
                  </w:r>
                </w:p>
              </w:tc>
            </w:tr>
            <w:tr w:rsidR="0042302E" w14:paraId="14E1734D" w14:textId="77777777">
              <w:tc>
                <w:tcPr>
                  <w:tcW w:w="4317" w:type="dxa"/>
                  <w:tcBorders>
                    <w:top w:val="nil"/>
                    <w:left w:val="nil"/>
                    <w:bottom w:val="nil"/>
                    <w:right w:val="nil"/>
                  </w:tcBorders>
                </w:tcPr>
                <w:p w14:paraId="49BF4C65" w14:textId="77777777" w:rsidR="0042302E" w:rsidRDefault="0042302E">
                  <w:pPr>
                    <w:spacing w:line="276" w:lineRule="auto"/>
                    <w:ind w:right="113"/>
                    <w:rPr>
                      <w:rFonts w:ascii="Arial" w:hAnsi="Arial" w:cs="Arial"/>
                      <w:sz w:val="18"/>
                      <w:szCs w:val="18"/>
                      <w:lang w:val="en-US"/>
                    </w:rPr>
                  </w:pPr>
                </w:p>
                <w:p w14:paraId="4AE2A93D" w14:textId="77777777" w:rsidR="0042302E" w:rsidRDefault="0042302E">
                  <w:pPr>
                    <w:spacing w:line="276" w:lineRule="auto"/>
                    <w:ind w:right="113"/>
                    <w:rPr>
                      <w:rFonts w:ascii="Arial" w:hAnsi="Arial" w:cs="Arial"/>
                      <w:sz w:val="18"/>
                      <w:szCs w:val="18"/>
                      <w:lang w:val="en-US"/>
                    </w:rPr>
                  </w:pPr>
                  <w:r>
                    <w:rPr>
                      <w:rFonts w:ascii="Arial" w:hAnsi="Arial" w:cs="Arial"/>
                      <w:sz w:val="18"/>
                      <w:szCs w:val="18"/>
                      <w:lang w:val="en-US"/>
                    </w:rPr>
                    <w:t xml:space="preserve">30-059 Kraków, 25 </w:t>
                  </w:r>
                  <w:proofErr w:type="spellStart"/>
                  <w:r>
                    <w:rPr>
                      <w:rFonts w:ascii="Arial" w:hAnsi="Arial" w:cs="Arial"/>
                      <w:sz w:val="18"/>
                      <w:szCs w:val="18"/>
                      <w:lang w:val="en-US"/>
                    </w:rPr>
                    <w:t>Reymonta</w:t>
                  </w:r>
                  <w:proofErr w:type="spellEnd"/>
                  <w:r>
                    <w:rPr>
                      <w:rFonts w:ascii="Arial" w:hAnsi="Arial" w:cs="Arial"/>
                      <w:sz w:val="18"/>
                      <w:szCs w:val="18"/>
                      <w:lang w:val="en-US"/>
                    </w:rPr>
                    <w:t xml:space="preserve"> Street, ---</w:t>
                  </w:r>
                </w:p>
                <w:p w14:paraId="74836E3C" w14:textId="77777777" w:rsidR="0042302E" w:rsidRDefault="0042302E">
                  <w:pPr>
                    <w:spacing w:line="276" w:lineRule="auto"/>
                    <w:ind w:right="113"/>
                    <w:jc w:val="both"/>
                    <w:rPr>
                      <w:rFonts w:ascii="Arial" w:hAnsi="Arial" w:cs="Arial"/>
                      <w:sz w:val="18"/>
                      <w:szCs w:val="18"/>
                      <w:lang w:val="en-US"/>
                    </w:rPr>
                  </w:pPr>
                  <w:r>
                    <w:rPr>
                      <w:rFonts w:ascii="Arial" w:hAnsi="Arial" w:cs="Arial"/>
                      <w:sz w:val="18"/>
                      <w:szCs w:val="18"/>
                      <w:lang w:val="en-US"/>
                    </w:rPr>
                    <w:t xml:space="preserve">The A. </w:t>
                  </w:r>
                  <w:proofErr w:type="spellStart"/>
                  <w:r>
                    <w:rPr>
                      <w:rFonts w:ascii="Arial" w:hAnsi="Arial" w:cs="Arial"/>
                      <w:sz w:val="18"/>
                      <w:szCs w:val="18"/>
                      <w:lang w:val="en-US"/>
                    </w:rPr>
                    <w:t>Krupkowski</w:t>
                  </w:r>
                  <w:proofErr w:type="spellEnd"/>
                  <w:r>
                    <w:rPr>
                      <w:rFonts w:ascii="Arial" w:hAnsi="Arial" w:cs="Arial"/>
                      <w:sz w:val="18"/>
                      <w:szCs w:val="18"/>
                      <w:lang w:val="en-US"/>
                    </w:rPr>
                    <w:t xml:space="preserve"> Institute of Metallurgy and Materials Engineering, Polish Academy of Sciences,</w:t>
                  </w:r>
                </w:p>
                <w:p w14:paraId="7128F545" w14:textId="77777777" w:rsidR="0042302E" w:rsidRDefault="0042302E">
                  <w:pPr>
                    <w:spacing w:line="276" w:lineRule="auto"/>
                    <w:ind w:left="113" w:right="113"/>
                    <w:rPr>
                      <w:rFonts w:ascii="Arial" w:hAnsi="Arial" w:cs="Arial"/>
                      <w:sz w:val="18"/>
                      <w:szCs w:val="18"/>
                      <w:lang w:val="en-US"/>
                    </w:rPr>
                  </w:pPr>
                </w:p>
                <w:p w14:paraId="4B565379" w14:textId="77777777" w:rsidR="0042302E" w:rsidRDefault="0042302E">
                  <w:pPr>
                    <w:spacing w:line="276" w:lineRule="auto"/>
                    <w:ind w:left="113" w:right="113"/>
                    <w:rPr>
                      <w:rFonts w:ascii="Arial" w:hAnsi="Arial" w:cs="Arial"/>
                      <w:sz w:val="18"/>
                      <w:szCs w:val="18"/>
                      <w:lang w:val="en-GB"/>
                    </w:rPr>
                  </w:pPr>
                  <w:r>
                    <w:rPr>
                      <w:rFonts w:ascii="Arial" w:hAnsi="Arial" w:cs="Arial"/>
                      <w:sz w:val="18"/>
                      <w:szCs w:val="18"/>
                      <w:lang w:val="en-US"/>
                    </w:rPr>
                    <w:t xml:space="preserve">represented </w:t>
                  </w:r>
                  <w:r>
                    <w:rPr>
                      <w:rFonts w:ascii="Arial" w:hAnsi="Arial" w:cs="Arial"/>
                      <w:sz w:val="18"/>
                      <w:szCs w:val="18"/>
                      <w:lang w:val="en-GB"/>
                    </w:rPr>
                    <w:t>by:---</w:t>
                  </w:r>
                </w:p>
                <w:p w14:paraId="49CD2917" w14:textId="77777777" w:rsidR="0042302E" w:rsidRDefault="0042302E">
                  <w:pPr>
                    <w:spacing w:after="120" w:line="276" w:lineRule="auto"/>
                    <w:jc w:val="center"/>
                    <w:rPr>
                      <w:rFonts w:ascii="Arial" w:hAnsi="Arial" w:cs="Arial"/>
                      <w:sz w:val="18"/>
                      <w:szCs w:val="18"/>
                      <w:lang w:val="en-GB"/>
                    </w:rPr>
                  </w:pPr>
                </w:p>
                <w:p w14:paraId="5EAE32EB" w14:textId="77777777" w:rsidR="0042302E" w:rsidRDefault="0042302E">
                  <w:pPr>
                    <w:spacing w:after="120" w:line="276" w:lineRule="auto"/>
                    <w:jc w:val="center"/>
                    <w:rPr>
                      <w:rFonts w:ascii="Arial" w:hAnsi="Arial" w:cs="Arial"/>
                      <w:b/>
                      <w:sz w:val="18"/>
                      <w:szCs w:val="18"/>
                      <w:lang w:val="en-GB"/>
                    </w:rPr>
                  </w:pPr>
                  <w:r>
                    <w:rPr>
                      <w:rFonts w:ascii="Arial" w:hAnsi="Arial" w:cs="Arial"/>
                      <w:sz w:val="18"/>
                      <w:szCs w:val="18"/>
                      <w:lang w:val="en-GB"/>
                    </w:rPr>
                    <w:t xml:space="preserve">hereinafter referred to as the </w:t>
                  </w:r>
                  <w:r>
                    <w:rPr>
                      <w:rFonts w:ascii="Arial" w:hAnsi="Arial" w:cs="Arial"/>
                      <w:b/>
                      <w:sz w:val="18"/>
                      <w:szCs w:val="18"/>
                      <w:lang w:val="en-GB"/>
                    </w:rPr>
                    <w:t>BUYER</w:t>
                  </w:r>
                </w:p>
                <w:p w14:paraId="5BE439DC" w14:textId="77777777" w:rsidR="0042302E" w:rsidRDefault="0042302E">
                  <w:pPr>
                    <w:spacing w:after="240" w:line="276" w:lineRule="auto"/>
                    <w:jc w:val="center"/>
                    <w:rPr>
                      <w:rFonts w:ascii="Arial" w:hAnsi="Arial" w:cs="Arial"/>
                      <w:b/>
                      <w:sz w:val="18"/>
                      <w:szCs w:val="18"/>
                      <w:lang w:val="en-US"/>
                    </w:rPr>
                  </w:pPr>
                  <w:r>
                    <w:rPr>
                      <w:rFonts w:ascii="Arial" w:hAnsi="Arial" w:cs="Arial"/>
                      <w:b/>
                      <w:sz w:val="18"/>
                      <w:szCs w:val="18"/>
                      <w:lang w:val="en-US"/>
                    </w:rPr>
                    <w:t>and</w:t>
                  </w:r>
                </w:p>
              </w:tc>
              <w:tc>
                <w:tcPr>
                  <w:tcW w:w="4962" w:type="dxa"/>
                  <w:tcBorders>
                    <w:top w:val="nil"/>
                    <w:left w:val="nil"/>
                    <w:bottom w:val="nil"/>
                    <w:right w:val="nil"/>
                  </w:tcBorders>
                </w:tcPr>
                <w:p w14:paraId="5D8C9A9E" w14:textId="77777777" w:rsidR="0042302E" w:rsidRDefault="0042302E">
                  <w:pPr>
                    <w:spacing w:before="240" w:line="276" w:lineRule="auto"/>
                    <w:ind w:left="113"/>
                    <w:jc w:val="both"/>
                    <w:rPr>
                      <w:rFonts w:ascii="Arial" w:hAnsi="Arial" w:cs="Arial"/>
                      <w:sz w:val="18"/>
                      <w:szCs w:val="18"/>
                    </w:rPr>
                  </w:pPr>
                  <w:r>
                    <w:rPr>
                      <w:rFonts w:ascii="Arial" w:hAnsi="Arial" w:cs="Arial"/>
                      <w:sz w:val="18"/>
                      <w:szCs w:val="18"/>
                    </w:rPr>
                    <w:t>30-059 Kraków, ul. Reymonta 25, ---</w:t>
                  </w:r>
                </w:p>
                <w:p w14:paraId="7614763D" w14:textId="77777777" w:rsidR="0042302E" w:rsidRDefault="0042302E">
                  <w:pPr>
                    <w:spacing w:line="276" w:lineRule="auto"/>
                    <w:ind w:left="113"/>
                    <w:rPr>
                      <w:rFonts w:ascii="Arial" w:hAnsi="Arial" w:cs="Arial"/>
                      <w:sz w:val="18"/>
                      <w:szCs w:val="18"/>
                    </w:rPr>
                  </w:pPr>
                  <w:r>
                    <w:rPr>
                      <w:rFonts w:ascii="Arial" w:hAnsi="Arial" w:cs="Arial"/>
                      <w:sz w:val="18"/>
                      <w:szCs w:val="18"/>
                    </w:rPr>
                    <w:t xml:space="preserve">Instytut Metalurgii i Inżynierii Materiałowej im. A. </w:t>
                  </w:r>
                  <w:proofErr w:type="spellStart"/>
                  <w:r>
                    <w:rPr>
                      <w:rFonts w:ascii="Arial" w:hAnsi="Arial" w:cs="Arial"/>
                      <w:sz w:val="18"/>
                      <w:szCs w:val="18"/>
                    </w:rPr>
                    <w:t>Krupkowskiego</w:t>
                  </w:r>
                  <w:proofErr w:type="spellEnd"/>
                  <w:r>
                    <w:rPr>
                      <w:rFonts w:ascii="Arial" w:hAnsi="Arial" w:cs="Arial"/>
                      <w:sz w:val="18"/>
                      <w:szCs w:val="18"/>
                    </w:rPr>
                    <w:t xml:space="preserve"> PAN w Krakowie</w:t>
                  </w:r>
                </w:p>
                <w:p w14:paraId="0A08F002" w14:textId="77777777" w:rsidR="0042302E" w:rsidRDefault="0042302E">
                  <w:pPr>
                    <w:spacing w:line="276" w:lineRule="auto"/>
                    <w:ind w:left="113"/>
                    <w:rPr>
                      <w:rFonts w:ascii="Arial" w:hAnsi="Arial" w:cs="Arial"/>
                      <w:sz w:val="18"/>
                      <w:szCs w:val="18"/>
                    </w:rPr>
                  </w:pPr>
                  <w:r>
                    <w:rPr>
                      <w:rFonts w:ascii="Arial" w:hAnsi="Arial" w:cs="Arial"/>
                      <w:sz w:val="18"/>
                      <w:szCs w:val="18"/>
                    </w:rPr>
                    <w:t>reprezentowaną przez:---</w:t>
                  </w:r>
                </w:p>
                <w:p w14:paraId="13EC3B4B" w14:textId="77777777" w:rsidR="0042302E" w:rsidRDefault="0042302E">
                  <w:pPr>
                    <w:spacing w:line="276" w:lineRule="auto"/>
                    <w:ind w:left="113"/>
                    <w:rPr>
                      <w:rFonts w:ascii="Arial" w:hAnsi="Arial" w:cs="Arial"/>
                      <w:sz w:val="18"/>
                      <w:szCs w:val="18"/>
                    </w:rPr>
                  </w:pPr>
                  <w:r>
                    <w:rPr>
                      <w:rFonts w:ascii="Arial" w:hAnsi="Arial" w:cs="Arial"/>
                      <w:sz w:val="18"/>
                      <w:szCs w:val="18"/>
                    </w:rPr>
                    <w:t>……………………..</w:t>
                  </w:r>
                </w:p>
                <w:p w14:paraId="68AB796C" w14:textId="77777777" w:rsidR="0042302E" w:rsidRDefault="0042302E">
                  <w:pPr>
                    <w:spacing w:after="120" w:line="276" w:lineRule="auto"/>
                    <w:ind w:left="113"/>
                    <w:rPr>
                      <w:rFonts w:ascii="Arial" w:hAnsi="Arial" w:cs="Arial"/>
                      <w:sz w:val="18"/>
                      <w:szCs w:val="18"/>
                    </w:rPr>
                  </w:pPr>
                </w:p>
                <w:p w14:paraId="155E0186" w14:textId="77777777" w:rsidR="0042302E" w:rsidRDefault="0042302E">
                  <w:pPr>
                    <w:spacing w:after="120" w:line="276" w:lineRule="auto"/>
                    <w:ind w:left="113"/>
                    <w:rPr>
                      <w:rFonts w:ascii="Arial" w:hAnsi="Arial" w:cs="Arial"/>
                      <w:sz w:val="18"/>
                      <w:szCs w:val="18"/>
                    </w:rPr>
                  </w:pPr>
                </w:p>
                <w:p w14:paraId="526D2AA0" w14:textId="77777777" w:rsidR="0042302E" w:rsidRDefault="0042302E">
                  <w:pPr>
                    <w:spacing w:after="120" w:line="276" w:lineRule="auto"/>
                    <w:ind w:left="113"/>
                    <w:rPr>
                      <w:rFonts w:ascii="Arial" w:hAnsi="Arial" w:cs="Arial"/>
                      <w:b/>
                      <w:sz w:val="18"/>
                      <w:szCs w:val="18"/>
                    </w:rPr>
                  </w:pPr>
                  <w:r>
                    <w:rPr>
                      <w:rFonts w:ascii="Arial" w:hAnsi="Arial" w:cs="Arial"/>
                      <w:sz w:val="18"/>
                      <w:szCs w:val="18"/>
                    </w:rPr>
                    <w:t>zwaną dal</w:t>
                  </w:r>
                  <w:r>
                    <w:rPr>
                      <w:rFonts w:ascii="Arial" w:hAnsi="Arial" w:cs="Arial"/>
                      <w:i/>
                      <w:sz w:val="18"/>
                      <w:szCs w:val="18"/>
                    </w:rPr>
                    <w:t>e</w:t>
                  </w:r>
                  <w:r>
                    <w:rPr>
                      <w:rFonts w:ascii="Arial" w:hAnsi="Arial" w:cs="Arial"/>
                      <w:sz w:val="18"/>
                      <w:szCs w:val="18"/>
                    </w:rPr>
                    <w:t xml:space="preserve">j </w:t>
                  </w:r>
                  <w:r>
                    <w:rPr>
                      <w:rFonts w:ascii="Arial" w:hAnsi="Arial" w:cs="Arial"/>
                      <w:b/>
                      <w:sz w:val="18"/>
                      <w:szCs w:val="18"/>
                    </w:rPr>
                    <w:t>KUPUJĄCYM ---</w:t>
                  </w:r>
                </w:p>
                <w:p w14:paraId="410917C3" w14:textId="77777777" w:rsidR="0042302E" w:rsidRDefault="0042302E">
                  <w:pPr>
                    <w:spacing w:line="276" w:lineRule="auto"/>
                    <w:ind w:left="113"/>
                    <w:rPr>
                      <w:rFonts w:ascii="Arial" w:hAnsi="Arial" w:cs="Arial"/>
                      <w:b/>
                      <w:sz w:val="18"/>
                      <w:szCs w:val="18"/>
                    </w:rPr>
                  </w:pPr>
                  <w:r>
                    <w:rPr>
                      <w:rFonts w:ascii="Arial" w:hAnsi="Arial" w:cs="Arial"/>
                      <w:b/>
                      <w:sz w:val="18"/>
                      <w:szCs w:val="18"/>
                    </w:rPr>
                    <w:t>a</w:t>
                  </w:r>
                </w:p>
              </w:tc>
            </w:tr>
            <w:tr w:rsidR="0042302E" w14:paraId="7FA49D37" w14:textId="77777777">
              <w:tc>
                <w:tcPr>
                  <w:tcW w:w="4317" w:type="dxa"/>
                  <w:tcBorders>
                    <w:top w:val="nil"/>
                    <w:left w:val="nil"/>
                    <w:bottom w:val="nil"/>
                    <w:right w:val="nil"/>
                  </w:tcBorders>
                  <w:hideMark/>
                </w:tcPr>
                <w:p w14:paraId="2811142F" w14:textId="77777777" w:rsidR="0042302E" w:rsidRDefault="0042302E">
                  <w:pPr>
                    <w:spacing w:line="276" w:lineRule="auto"/>
                    <w:ind w:left="113" w:right="113"/>
                    <w:rPr>
                      <w:rFonts w:ascii="Arial" w:hAnsi="Arial" w:cs="Arial"/>
                      <w:sz w:val="18"/>
                      <w:szCs w:val="18"/>
                      <w:lang w:val="en-GB"/>
                    </w:rPr>
                  </w:pPr>
                  <w:r>
                    <w:rPr>
                      <w:rFonts w:ascii="Arial" w:hAnsi="Arial" w:cs="Arial"/>
                      <w:sz w:val="18"/>
                      <w:szCs w:val="18"/>
                      <w:lang w:val="en-GB"/>
                    </w:rPr>
                    <w:t>[...]</w:t>
                  </w:r>
                </w:p>
                <w:p w14:paraId="3240264B" w14:textId="77777777" w:rsidR="0042302E" w:rsidRDefault="0042302E">
                  <w:pPr>
                    <w:spacing w:after="120" w:line="276" w:lineRule="auto"/>
                    <w:ind w:left="113" w:right="113"/>
                    <w:jc w:val="both"/>
                    <w:rPr>
                      <w:rFonts w:ascii="Arial" w:hAnsi="Arial" w:cs="Arial"/>
                      <w:sz w:val="18"/>
                      <w:szCs w:val="18"/>
                      <w:lang w:val="en-GB"/>
                    </w:rPr>
                  </w:pPr>
                  <w:r>
                    <w:rPr>
                      <w:rFonts w:ascii="Arial" w:hAnsi="Arial" w:cs="Arial"/>
                      <w:sz w:val="18"/>
                      <w:szCs w:val="18"/>
                      <w:lang w:val="en-GB"/>
                    </w:rPr>
                    <w:t>/company name and registered office and address or full name of individual conducting business activity, his/her address of residence, name of economic activity, its registered office and address/ ---</w:t>
                  </w:r>
                </w:p>
                <w:p w14:paraId="6209CF34" w14:textId="77777777" w:rsidR="0042302E" w:rsidRDefault="0042302E">
                  <w:pPr>
                    <w:spacing w:line="276" w:lineRule="auto"/>
                    <w:ind w:left="113" w:right="113"/>
                    <w:rPr>
                      <w:rFonts w:ascii="Arial" w:hAnsi="Arial" w:cs="Arial"/>
                      <w:sz w:val="18"/>
                      <w:szCs w:val="18"/>
                      <w:lang w:val="en-GB"/>
                    </w:rPr>
                  </w:pPr>
                  <w:r>
                    <w:rPr>
                      <w:rFonts w:ascii="Arial" w:hAnsi="Arial" w:cs="Arial"/>
                      <w:sz w:val="18"/>
                      <w:szCs w:val="18"/>
                      <w:lang w:val="en-GB"/>
                    </w:rPr>
                    <w:t>represented by: ---</w:t>
                  </w:r>
                </w:p>
                <w:p w14:paraId="2D5EF46E" w14:textId="77777777" w:rsidR="0042302E" w:rsidRDefault="0042302E" w:rsidP="00604A96">
                  <w:pPr>
                    <w:numPr>
                      <w:ilvl w:val="0"/>
                      <w:numId w:val="23"/>
                    </w:numPr>
                    <w:spacing w:line="276" w:lineRule="auto"/>
                    <w:ind w:left="454" w:right="113"/>
                    <w:rPr>
                      <w:rFonts w:ascii="Arial" w:hAnsi="Arial" w:cs="Arial"/>
                      <w:sz w:val="18"/>
                      <w:szCs w:val="18"/>
                    </w:rPr>
                  </w:pPr>
                  <w:r>
                    <w:rPr>
                      <w:rFonts w:ascii="Arial" w:hAnsi="Arial" w:cs="Arial"/>
                      <w:sz w:val="18"/>
                      <w:szCs w:val="18"/>
                    </w:rPr>
                    <w:t>[...] ---</w:t>
                  </w:r>
                </w:p>
                <w:p w14:paraId="2ED3E113" w14:textId="77777777" w:rsidR="0042302E" w:rsidRDefault="0042302E" w:rsidP="00604A96">
                  <w:pPr>
                    <w:numPr>
                      <w:ilvl w:val="0"/>
                      <w:numId w:val="23"/>
                    </w:numPr>
                    <w:spacing w:after="120" w:line="276" w:lineRule="auto"/>
                    <w:ind w:left="454" w:right="113"/>
                    <w:rPr>
                      <w:rFonts w:ascii="Arial" w:hAnsi="Arial" w:cs="Arial"/>
                      <w:sz w:val="18"/>
                      <w:szCs w:val="18"/>
                    </w:rPr>
                  </w:pPr>
                  <w:r>
                    <w:rPr>
                      <w:rFonts w:ascii="Arial" w:hAnsi="Arial" w:cs="Arial"/>
                      <w:sz w:val="18"/>
                      <w:szCs w:val="18"/>
                    </w:rPr>
                    <w:t>[...] ---</w:t>
                  </w:r>
                </w:p>
                <w:p w14:paraId="116E69D3" w14:textId="77777777" w:rsidR="0042302E" w:rsidRDefault="0042302E">
                  <w:pPr>
                    <w:spacing w:after="240" w:line="276" w:lineRule="auto"/>
                    <w:jc w:val="center"/>
                    <w:rPr>
                      <w:rFonts w:ascii="Arial" w:hAnsi="Arial" w:cs="Arial"/>
                      <w:b/>
                      <w:sz w:val="18"/>
                      <w:szCs w:val="18"/>
                      <w:lang w:val="en-US"/>
                    </w:rPr>
                  </w:pPr>
                  <w:r>
                    <w:rPr>
                      <w:rFonts w:ascii="Arial" w:hAnsi="Arial" w:cs="Arial"/>
                      <w:sz w:val="18"/>
                      <w:szCs w:val="18"/>
                      <w:lang w:val="en-US"/>
                    </w:rPr>
                    <w:t xml:space="preserve">hereinafter referred to as the </w:t>
                  </w:r>
                  <w:r>
                    <w:rPr>
                      <w:rFonts w:ascii="Arial" w:hAnsi="Arial" w:cs="Arial"/>
                      <w:b/>
                      <w:sz w:val="18"/>
                      <w:szCs w:val="18"/>
                      <w:lang w:val="en-US"/>
                    </w:rPr>
                    <w:t>SELLER</w:t>
                  </w:r>
                  <w:r>
                    <w:rPr>
                      <w:rFonts w:ascii="Arial" w:hAnsi="Arial" w:cs="Arial"/>
                      <w:sz w:val="18"/>
                      <w:szCs w:val="18"/>
                      <w:lang w:val="en-US"/>
                    </w:rPr>
                    <w:t xml:space="preserve">. </w:t>
                  </w:r>
                </w:p>
              </w:tc>
              <w:tc>
                <w:tcPr>
                  <w:tcW w:w="4962" w:type="dxa"/>
                  <w:tcBorders>
                    <w:top w:val="nil"/>
                    <w:left w:val="nil"/>
                    <w:bottom w:val="nil"/>
                    <w:right w:val="nil"/>
                  </w:tcBorders>
                  <w:hideMark/>
                </w:tcPr>
                <w:p w14:paraId="53DE87E9" w14:textId="77777777" w:rsidR="0042302E" w:rsidRDefault="0042302E">
                  <w:pPr>
                    <w:spacing w:line="276" w:lineRule="auto"/>
                    <w:ind w:left="113" w:right="113"/>
                    <w:rPr>
                      <w:rFonts w:ascii="Arial" w:hAnsi="Arial" w:cs="Arial"/>
                      <w:sz w:val="18"/>
                      <w:szCs w:val="18"/>
                    </w:rPr>
                  </w:pPr>
                  <w:r>
                    <w:rPr>
                      <w:rFonts w:ascii="Arial" w:hAnsi="Arial" w:cs="Arial"/>
                      <w:sz w:val="18"/>
                      <w:szCs w:val="18"/>
                    </w:rPr>
                    <w:t>[…]</w:t>
                  </w:r>
                </w:p>
                <w:p w14:paraId="1B10E1B2" w14:textId="77777777" w:rsidR="0042302E" w:rsidRDefault="0042302E">
                  <w:pPr>
                    <w:spacing w:after="120" w:line="276" w:lineRule="auto"/>
                    <w:ind w:left="113" w:right="113"/>
                    <w:jc w:val="both"/>
                    <w:rPr>
                      <w:rFonts w:ascii="Arial" w:hAnsi="Arial" w:cs="Arial"/>
                      <w:sz w:val="18"/>
                      <w:szCs w:val="18"/>
                    </w:rPr>
                  </w:pPr>
                  <w:r>
                    <w:rPr>
                      <w:rFonts w:ascii="Arial" w:hAnsi="Arial" w:cs="Arial"/>
                      <w:sz w:val="18"/>
                      <w:szCs w:val="18"/>
                    </w:rPr>
                    <w:t xml:space="preserve">/nazwa i siedziba firmy oraz jej adres lub imię i nazwisko osoby </w:t>
                  </w:r>
                  <w:r>
                    <w:rPr>
                      <w:rFonts w:ascii="Arial" w:hAnsi="Arial" w:cs="Arial"/>
                      <w:spacing w:val="-4"/>
                      <w:sz w:val="18"/>
                      <w:szCs w:val="18"/>
                    </w:rPr>
                    <w:t>prowadzącej działalność gospodarczą</w:t>
                  </w:r>
                  <w:r>
                    <w:rPr>
                      <w:rFonts w:ascii="Arial" w:hAnsi="Arial" w:cs="Arial"/>
                      <w:sz w:val="18"/>
                      <w:szCs w:val="18"/>
                    </w:rPr>
                    <w:t>, jej adres zamieszkania, nazwa działalności gospodarczej, jej siedziba i adres/ ---</w:t>
                  </w:r>
                </w:p>
                <w:p w14:paraId="71AF1A4A" w14:textId="77777777" w:rsidR="0042302E" w:rsidRDefault="0042302E">
                  <w:pPr>
                    <w:spacing w:line="276" w:lineRule="auto"/>
                    <w:ind w:left="113" w:right="113"/>
                    <w:jc w:val="both"/>
                    <w:rPr>
                      <w:rFonts w:ascii="Arial" w:hAnsi="Arial" w:cs="Arial"/>
                      <w:sz w:val="18"/>
                      <w:szCs w:val="18"/>
                    </w:rPr>
                  </w:pPr>
                  <w:r>
                    <w:rPr>
                      <w:rFonts w:ascii="Arial" w:hAnsi="Arial" w:cs="Arial"/>
                      <w:sz w:val="18"/>
                      <w:szCs w:val="18"/>
                    </w:rPr>
                    <w:t>reprezentowanym/ą/ przez: ---</w:t>
                  </w:r>
                </w:p>
                <w:p w14:paraId="659084AA" w14:textId="77777777" w:rsidR="0042302E" w:rsidRDefault="0042302E" w:rsidP="00604A96">
                  <w:pPr>
                    <w:pStyle w:val="Akapitzlist"/>
                    <w:numPr>
                      <w:ilvl w:val="6"/>
                      <w:numId w:val="24"/>
                    </w:numPr>
                    <w:spacing w:line="276" w:lineRule="auto"/>
                    <w:ind w:left="510" w:right="113"/>
                    <w:rPr>
                      <w:rFonts w:ascii="Arial" w:hAnsi="Arial" w:cs="Arial"/>
                      <w:sz w:val="18"/>
                      <w:szCs w:val="18"/>
                      <w:lang w:val="en-GB"/>
                    </w:rPr>
                  </w:pPr>
                  <w:r>
                    <w:rPr>
                      <w:rFonts w:ascii="Arial" w:hAnsi="Arial" w:cs="Arial"/>
                      <w:sz w:val="18"/>
                      <w:szCs w:val="18"/>
                      <w:lang w:val="en-GB"/>
                    </w:rPr>
                    <w:t>[...] ---</w:t>
                  </w:r>
                </w:p>
                <w:p w14:paraId="743E4A4B" w14:textId="77777777" w:rsidR="0042302E" w:rsidRDefault="0042302E" w:rsidP="00604A96">
                  <w:pPr>
                    <w:pStyle w:val="Akapitzlist"/>
                    <w:numPr>
                      <w:ilvl w:val="6"/>
                      <w:numId w:val="24"/>
                    </w:numPr>
                    <w:spacing w:after="120" w:line="276" w:lineRule="auto"/>
                    <w:ind w:left="510" w:right="113"/>
                    <w:rPr>
                      <w:rFonts w:ascii="Arial" w:hAnsi="Arial" w:cs="Arial"/>
                      <w:sz w:val="18"/>
                      <w:szCs w:val="18"/>
                      <w:lang w:val="en-GB"/>
                    </w:rPr>
                  </w:pPr>
                  <w:r>
                    <w:rPr>
                      <w:rFonts w:ascii="Arial" w:hAnsi="Arial" w:cs="Arial"/>
                      <w:sz w:val="18"/>
                      <w:szCs w:val="18"/>
                      <w:lang w:val="en-GB"/>
                    </w:rPr>
                    <w:t>[...] ---</w:t>
                  </w:r>
                </w:p>
                <w:p w14:paraId="14B5059A" w14:textId="77777777" w:rsidR="0042302E" w:rsidRDefault="0042302E">
                  <w:pPr>
                    <w:spacing w:line="276" w:lineRule="auto"/>
                    <w:ind w:left="113" w:right="113"/>
                    <w:rPr>
                      <w:rFonts w:ascii="Arial" w:hAnsi="Arial" w:cs="Arial"/>
                      <w:sz w:val="18"/>
                      <w:szCs w:val="18"/>
                      <w:lang w:val="en-US"/>
                    </w:rPr>
                  </w:pPr>
                  <w:proofErr w:type="spellStart"/>
                  <w:r>
                    <w:rPr>
                      <w:rFonts w:ascii="Arial" w:hAnsi="Arial" w:cs="Arial"/>
                      <w:sz w:val="18"/>
                      <w:szCs w:val="18"/>
                      <w:lang w:val="en-US"/>
                    </w:rPr>
                    <w:t>Zwanym</w:t>
                  </w:r>
                  <w:proofErr w:type="spellEnd"/>
                  <w:r>
                    <w:rPr>
                      <w:rFonts w:ascii="Arial" w:hAnsi="Arial" w:cs="Arial"/>
                      <w:sz w:val="18"/>
                      <w:szCs w:val="18"/>
                      <w:lang w:val="en-US"/>
                    </w:rPr>
                    <w:t xml:space="preserve"> </w:t>
                  </w:r>
                  <w:proofErr w:type="spellStart"/>
                  <w:r>
                    <w:rPr>
                      <w:rFonts w:ascii="Arial" w:hAnsi="Arial" w:cs="Arial"/>
                      <w:sz w:val="18"/>
                      <w:szCs w:val="18"/>
                      <w:lang w:val="en-US"/>
                    </w:rPr>
                    <w:t>dalej</w:t>
                  </w:r>
                  <w:proofErr w:type="spellEnd"/>
                  <w:r>
                    <w:rPr>
                      <w:rFonts w:ascii="Arial" w:hAnsi="Arial" w:cs="Arial"/>
                      <w:sz w:val="18"/>
                      <w:szCs w:val="18"/>
                      <w:lang w:val="en-US"/>
                    </w:rPr>
                    <w:t xml:space="preserve"> </w:t>
                  </w:r>
                  <w:r>
                    <w:rPr>
                      <w:rFonts w:ascii="Arial" w:hAnsi="Arial" w:cs="Arial"/>
                      <w:b/>
                      <w:sz w:val="18"/>
                      <w:szCs w:val="18"/>
                      <w:lang w:val="en-US"/>
                    </w:rPr>
                    <w:t>SPRZEDAJĄCYM</w:t>
                  </w:r>
                  <w:r>
                    <w:rPr>
                      <w:rFonts w:ascii="Arial" w:hAnsi="Arial" w:cs="Arial"/>
                      <w:sz w:val="18"/>
                      <w:szCs w:val="18"/>
                      <w:lang w:val="en-US"/>
                    </w:rPr>
                    <w:t>. ---</w:t>
                  </w:r>
                </w:p>
              </w:tc>
            </w:tr>
            <w:tr w:rsidR="0042302E" w14:paraId="4DDB1724" w14:textId="77777777">
              <w:trPr>
                <w:trHeight w:val="985"/>
              </w:trPr>
              <w:tc>
                <w:tcPr>
                  <w:tcW w:w="4317" w:type="dxa"/>
                  <w:tcBorders>
                    <w:top w:val="nil"/>
                    <w:left w:val="nil"/>
                    <w:bottom w:val="nil"/>
                    <w:right w:val="nil"/>
                  </w:tcBorders>
                  <w:hideMark/>
                </w:tcPr>
                <w:p w14:paraId="693030A1" w14:textId="77777777" w:rsidR="0042302E" w:rsidRDefault="0042302E">
                  <w:pPr>
                    <w:pStyle w:val="Tekstpodstawowy2"/>
                    <w:spacing w:line="276" w:lineRule="auto"/>
                    <w:ind w:left="113" w:right="113"/>
                    <w:rPr>
                      <w:rFonts w:ascii="Arial" w:hAnsi="Arial" w:cs="Arial"/>
                      <w:sz w:val="18"/>
                      <w:szCs w:val="18"/>
                      <w:lang w:val="en-GB"/>
                    </w:rPr>
                  </w:pPr>
                  <w:r>
                    <w:rPr>
                      <w:rFonts w:ascii="Arial" w:hAnsi="Arial" w:cs="Arial"/>
                      <w:sz w:val="18"/>
                      <w:szCs w:val="18"/>
                      <w:lang w:val="en-GB"/>
                    </w:rPr>
                    <w:t>The above addresses of registered offices are the addresses of the places of business of the parties.-/-</w:t>
                  </w:r>
                </w:p>
              </w:tc>
              <w:tc>
                <w:tcPr>
                  <w:tcW w:w="4962" w:type="dxa"/>
                  <w:tcBorders>
                    <w:top w:val="nil"/>
                    <w:left w:val="nil"/>
                    <w:bottom w:val="nil"/>
                    <w:right w:val="nil"/>
                  </w:tcBorders>
                </w:tcPr>
                <w:p w14:paraId="78C66ED2" w14:textId="77777777" w:rsidR="0042302E" w:rsidRDefault="0042302E">
                  <w:pPr>
                    <w:pStyle w:val="Tekstpodstawowy2"/>
                    <w:spacing w:line="276" w:lineRule="auto"/>
                    <w:ind w:left="113" w:right="113"/>
                    <w:rPr>
                      <w:rFonts w:ascii="Arial" w:hAnsi="Arial" w:cs="Arial"/>
                      <w:sz w:val="18"/>
                      <w:szCs w:val="18"/>
                    </w:rPr>
                  </w:pPr>
                  <w:r>
                    <w:rPr>
                      <w:rFonts w:ascii="Arial" w:hAnsi="Arial" w:cs="Arial"/>
                      <w:sz w:val="18"/>
                      <w:szCs w:val="18"/>
                    </w:rPr>
                    <w:t>Powyżej podane adresy siedzib są adresami siedzib handlowych stron.</w:t>
                  </w:r>
                </w:p>
                <w:p w14:paraId="6F96626D" w14:textId="77777777" w:rsidR="0042302E" w:rsidRDefault="0042302E">
                  <w:pPr>
                    <w:pStyle w:val="Tekstpodstawowy2"/>
                    <w:spacing w:line="276" w:lineRule="auto"/>
                    <w:ind w:left="113" w:right="113"/>
                    <w:rPr>
                      <w:rFonts w:ascii="Arial" w:hAnsi="Arial" w:cs="Arial"/>
                      <w:sz w:val="18"/>
                      <w:szCs w:val="18"/>
                    </w:rPr>
                  </w:pPr>
                </w:p>
                <w:p w14:paraId="774ADE6A" w14:textId="77777777" w:rsidR="0042302E" w:rsidRDefault="0042302E">
                  <w:pPr>
                    <w:pStyle w:val="Tekstpodstawowy2"/>
                    <w:spacing w:line="276" w:lineRule="auto"/>
                    <w:ind w:left="113" w:right="113"/>
                    <w:rPr>
                      <w:rFonts w:ascii="Arial" w:hAnsi="Arial" w:cs="Arial"/>
                      <w:sz w:val="18"/>
                      <w:szCs w:val="18"/>
                    </w:rPr>
                  </w:pPr>
                </w:p>
                <w:p w14:paraId="0E437B3A" w14:textId="77777777" w:rsidR="0042302E" w:rsidRDefault="0042302E">
                  <w:pPr>
                    <w:pStyle w:val="Tekstpodstawowy2"/>
                    <w:spacing w:line="276" w:lineRule="auto"/>
                    <w:ind w:left="113" w:right="113"/>
                    <w:rPr>
                      <w:rFonts w:ascii="Arial" w:hAnsi="Arial" w:cs="Arial"/>
                      <w:sz w:val="18"/>
                      <w:szCs w:val="18"/>
                    </w:rPr>
                  </w:pPr>
                </w:p>
              </w:tc>
            </w:tr>
            <w:tr w:rsidR="0042302E" w14:paraId="4937B783" w14:textId="77777777">
              <w:trPr>
                <w:trHeight w:val="985"/>
              </w:trPr>
              <w:tc>
                <w:tcPr>
                  <w:tcW w:w="4317" w:type="dxa"/>
                  <w:tcBorders>
                    <w:top w:val="nil"/>
                    <w:left w:val="nil"/>
                    <w:bottom w:val="nil"/>
                    <w:right w:val="nil"/>
                  </w:tcBorders>
                </w:tcPr>
                <w:p w14:paraId="6913AD52" w14:textId="77777777" w:rsidR="0042302E" w:rsidRDefault="0042302E" w:rsidP="00604A96">
                  <w:pPr>
                    <w:pStyle w:val="Nagwek3"/>
                    <w:keepLines w:val="0"/>
                    <w:numPr>
                      <w:ilvl w:val="0"/>
                      <w:numId w:val="25"/>
                    </w:numPr>
                    <w:spacing w:before="0" w:line="276" w:lineRule="auto"/>
                    <w:ind w:left="782" w:right="113"/>
                    <w:jc w:val="both"/>
                    <w:outlineLvl w:val="2"/>
                    <w:rPr>
                      <w:rFonts w:ascii="Arial" w:hAnsi="Arial" w:cs="Arial"/>
                      <w:sz w:val="18"/>
                      <w:szCs w:val="18"/>
                      <w:lang w:val="en-GB"/>
                    </w:rPr>
                  </w:pPr>
                  <w:r>
                    <w:rPr>
                      <w:rFonts w:ascii="Arial" w:hAnsi="Arial" w:cs="Arial"/>
                      <w:sz w:val="18"/>
                      <w:szCs w:val="18"/>
                      <w:lang w:val="en-GB"/>
                    </w:rPr>
                    <w:t>SUBJECT MATTER OF THE CONTRACT</w:t>
                  </w:r>
                </w:p>
                <w:p w14:paraId="32ED1C8C" w14:textId="77777777" w:rsidR="0042302E" w:rsidRDefault="0042302E">
                  <w:pPr>
                    <w:spacing w:before="120" w:line="276" w:lineRule="auto"/>
                    <w:ind w:left="113" w:right="113"/>
                    <w:jc w:val="center"/>
                    <w:rPr>
                      <w:rFonts w:ascii="Arial" w:hAnsi="Arial" w:cs="Arial"/>
                      <w:b/>
                      <w:sz w:val="18"/>
                      <w:szCs w:val="18"/>
                      <w:lang w:val="en-GB"/>
                    </w:rPr>
                  </w:pPr>
                  <w:r>
                    <w:rPr>
                      <w:rFonts w:ascii="Arial" w:hAnsi="Arial" w:cs="Arial"/>
                      <w:b/>
                      <w:sz w:val="18"/>
                      <w:szCs w:val="18"/>
                      <w:lang w:val="en-GB"/>
                    </w:rPr>
                    <w:t>§ 1</w:t>
                  </w:r>
                </w:p>
                <w:p w14:paraId="4D6D0711" w14:textId="77777777" w:rsidR="0042302E" w:rsidRDefault="0042302E">
                  <w:pPr>
                    <w:rPr>
                      <w:rFonts w:ascii="Times New Roman" w:hAnsi="Times New Roman" w:cs="Times New Roman"/>
                      <w:sz w:val="24"/>
                      <w:szCs w:val="24"/>
                      <w:lang w:val="en-GB"/>
                    </w:rPr>
                  </w:pPr>
                </w:p>
                <w:p w14:paraId="6AB4F9B4" w14:textId="77777777" w:rsidR="0042302E" w:rsidRDefault="0042302E">
                  <w:pPr>
                    <w:rPr>
                      <w:rFonts w:ascii="Arial" w:hAnsi="Arial" w:cs="Arial"/>
                      <w:sz w:val="18"/>
                      <w:szCs w:val="18"/>
                      <w:lang w:val="en-GB"/>
                    </w:rPr>
                  </w:pPr>
                  <w:r>
                    <w:rPr>
                      <w:rFonts w:ascii="Arial" w:hAnsi="Arial" w:cs="Arial"/>
                      <w:sz w:val="18"/>
                      <w:szCs w:val="18"/>
                      <w:lang w:val="en-GB"/>
                    </w:rPr>
                    <w:t>1.</w:t>
                  </w:r>
                  <w:r>
                    <w:rPr>
                      <w:lang w:val="en-GB"/>
                    </w:rPr>
                    <w:tab/>
                  </w:r>
                  <w:r>
                    <w:rPr>
                      <w:rFonts w:ascii="Arial" w:hAnsi="Arial" w:cs="Arial"/>
                      <w:sz w:val="18"/>
                      <w:szCs w:val="18"/>
                      <w:lang w:val="en-GB"/>
                    </w:rPr>
                    <w:t xml:space="preserve">The Seller shall deliver the Buyer the following goods: </w:t>
                  </w:r>
                  <w:r>
                    <w:rPr>
                      <w:rFonts w:ascii="Arial" w:hAnsi="Arial" w:cs="Arial"/>
                      <w:b/>
                      <w:bCs/>
                      <w:sz w:val="18"/>
                      <w:szCs w:val="18"/>
                      <w:lang w:val="en-GB"/>
                    </w:rPr>
                    <w:t>equipment for the high-pressure synthesis of advanced structural and functional materials – System No. II</w:t>
                  </w:r>
                  <w:r>
                    <w:rPr>
                      <w:rFonts w:ascii="Arial" w:hAnsi="Arial" w:cs="Arial"/>
                      <w:sz w:val="18"/>
                      <w:szCs w:val="18"/>
                      <w:lang w:val="en-GB"/>
                    </w:rPr>
                    <w:t xml:space="preserve"> </w:t>
                  </w:r>
                  <w:r>
                    <w:rPr>
                      <w:rFonts w:ascii="Arial" w:hAnsi="Arial" w:cs="Arial"/>
                      <w:b/>
                      <w:bCs/>
                      <w:sz w:val="18"/>
                      <w:szCs w:val="18"/>
                      <w:lang w:val="en-GB"/>
                    </w:rPr>
                    <w:t>– supply of</w:t>
                  </w:r>
                  <w:r>
                    <w:rPr>
                      <w:rFonts w:ascii="Arial" w:hAnsi="Arial" w:cs="Arial"/>
                      <w:sz w:val="18"/>
                      <w:szCs w:val="18"/>
                      <w:lang w:val="en-GB"/>
                    </w:rPr>
                    <w:t xml:space="preserve"> </w:t>
                  </w:r>
                  <w:r>
                    <w:rPr>
                      <w:rFonts w:ascii="Arial" w:hAnsi="Arial" w:cs="Arial"/>
                      <w:b/>
                      <w:color w:val="000000"/>
                      <w:sz w:val="18"/>
                      <w:szCs w:val="18"/>
                      <w:lang w:val="en-US"/>
                    </w:rPr>
                    <w:t xml:space="preserve">of </w:t>
                  </w:r>
                  <w:r>
                    <w:rPr>
                      <w:rFonts w:ascii="Arial" w:hAnsi="Arial" w:cs="Arial"/>
                      <w:b/>
                      <w:bCs/>
                      <w:color w:val="000000"/>
                      <w:sz w:val="18"/>
                      <w:szCs w:val="18"/>
                      <w:lang w:val="en-US"/>
                    </w:rPr>
                    <w:t>pressure chamber.</w:t>
                  </w:r>
                </w:p>
                <w:p w14:paraId="3BDC6920" w14:textId="77777777" w:rsidR="0042302E" w:rsidRDefault="0042302E">
                  <w:pPr>
                    <w:rPr>
                      <w:rFonts w:ascii="Arial" w:hAnsi="Arial" w:cs="Arial"/>
                      <w:sz w:val="18"/>
                      <w:szCs w:val="18"/>
                      <w:lang w:val="en-GB"/>
                    </w:rPr>
                  </w:pPr>
                </w:p>
                <w:p w14:paraId="11B9B856" w14:textId="77777777" w:rsidR="0042302E" w:rsidRDefault="0042302E">
                  <w:pPr>
                    <w:rPr>
                      <w:rFonts w:ascii="Arial" w:hAnsi="Arial" w:cs="Arial"/>
                      <w:sz w:val="18"/>
                      <w:szCs w:val="18"/>
                      <w:lang w:val="en-GB"/>
                    </w:rPr>
                  </w:pPr>
                  <w:r>
                    <w:rPr>
                      <w:rFonts w:ascii="Arial" w:hAnsi="Arial" w:cs="Arial"/>
                      <w:sz w:val="18"/>
                      <w:szCs w:val="18"/>
                      <w:lang w:val="en-GB"/>
                    </w:rPr>
                    <w:t>2.</w:t>
                  </w:r>
                  <w:r>
                    <w:rPr>
                      <w:rFonts w:ascii="Arial" w:hAnsi="Arial" w:cs="Arial"/>
                      <w:sz w:val="18"/>
                      <w:szCs w:val="18"/>
                      <w:lang w:val="en-GB"/>
                    </w:rPr>
                    <w:tab/>
                    <w:t xml:space="preserve">Detailed specification of the product is set out in the Seller’s offer of [… No. [...] - Appendix No. 1, which constitutes an integral part of this Contract. </w:t>
                  </w:r>
                </w:p>
                <w:p w14:paraId="1CE16834" w14:textId="77777777" w:rsidR="0042302E" w:rsidRDefault="0042302E">
                  <w:pPr>
                    <w:rPr>
                      <w:rFonts w:ascii="Arial" w:hAnsi="Arial" w:cs="Arial"/>
                      <w:sz w:val="18"/>
                      <w:szCs w:val="18"/>
                      <w:lang w:val="en-GB"/>
                    </w:rPr>
                  </w:pPr>
                </w:p>
                <w:p w14:paraId="0E6745C5" w14:textId="77777777" w:rsidR="0042302E" w:rsidRDefault="0042302E">
                  <w:pPr>
                    <w:rPr>
                      <w:rFonts w:ascii="Arial" w:hAnsi="Arial" w:cs="Arial"/>
                      <w:sz w:val="18"/>
                      <w:szCs w:val="18"/>
                      <w:lang w:val="en-GB"/>
                    </w:rPr>
                  </w:pPr>
                  <w:r>
                    <w:rPr>
                      <w:rFonts w:ascii="Arial" w:hAnsi="Arial" w:cs="Arial"/>
                      <w:sz w:val="18"/>
                      <w:szCs w:val="18"/>
                      <w:lang w:val="en-GB"/>
                    </w:rPr>
                    <w:t>3.</w:t>
                  </w:r>
                  <w:r>
                    <w:rPr>
                      <w:rFonts w:ascii="Arial" w:hAnsi="Arial" w:cs="Arial"/>
                      <w:sz w:val="18"/>
                      <w:szCs w:val="18"/>
                      <w:lang w:val="en-GB"/>
                    </w:rPr>
                    <w:tab/>
                    <w:t>The agreement is funded from funds allocated for the implementation of an investment project related to scientific activities, in accordance with Agreement No. 2356/0140/IA/SP/2025 concluded with the Ministry of Science and Higher Education.</w:t>
                  </w:r>
                </w:p>
                <w:p w14:paraId="2AEC56DB" w14:textId="77777777" w:rsidR="0042302E" w:rsidRDefault="0042302E">
                  <w:pPr>
                    <w:rPr>
                      <w:rFonts w:ascii="Arial" w:hAnsi="Arial" w:cs="Arial"/>
                      <w:sz w:val="18"/>
                      <w:szCs w:val="18"/>
                      <w:lang w:val="en-GB"/>
                    </w:rPr>
                  </w:pPr>
                </w:p>
                <w:p w14:paraId="47CCE38E" w14:textId="77777777" w:rsidR="0042302E" w:rsidRDefault="0042302E">
                  <w:pPr>
                    <w:rPr>
                      <w:rFonts w:ascii="Arial" w:hAnsi="Arial" w:cs="Arial"/>
                      <w:sz w:val="18"/>
                      <w:szCs w:val="18"/>
                      <w:lang w:val="en-GB"/>
                    </w:rPr>
                  </w:pPr>
                </w:p>
                <w:p w14:paraId="1A4289D1" w14:textId="77777777" w:rsidR="0042302E" w:rsidRDefault="0042302E">
                  <w:pPr>
                    <w:rPr>
                      <w:rFonts w:ascii="Arial" w:hAnsi="Arial" w:cs="Arial"/>
                      <w:sz w:val="18"/>
                      <w:szCs w:val="18"/>
                      <w:lang w:val="en-GB"/>
                    </w:rPr>
                  </w:pPr>
                </w:p>
                <w:p w14:paraId="05ADD87E" w14:textId="77777777" w:rsidR="0042302E" w:rsidRDefault="0042302E" w:rsidP="00604A96">
                  <w:pPr>
                    <w:pStyle w:val="Nagwek3"/>
                    <w:keepLines w:val="0"/>
                    <w:numPr>
                      <w:ilvl w:val="0"/>
                      <w:numId w:val="25"/>
                    </w:numPr>
                    <w:spacing w:before="0" w:line="276" w:lineRule="auto"/>
                    <w:ind w:left="782" w:right="113"/>
                    <w:jc w:val="both"/>
                    <w:outlineLvl w:val="2"/>
                    <w:rPr>
                      <w:rFonts w:ascii="Arial" w:hAnsi="Arial" w:cs="Arial"/>
                      <w:sz w:val="18"/>
                      <w:szCs w:val="18"/>
                      <w:lang w:val="en-GB"/>
                    </w:rPr>
                  </w:pPr>
                  <w:r>
                    <w:rPr>
                      <w:rFonts w:ascii="Arial" w:hAnsi="Arial" w:cs="Arial"/>
                      <w:sz w:val="18"/>
                      <w:szCs w:val="18"/>
                      <w:lang w:val="en-GB"/>
                    </w:rPr>
                    <w:t>PRICE ---</w:t>
                  </w:r>
                </w:p>
                <w:p w14:paraId="79570AC6" w14:textId="77777777" w:rsidR="0042302E" w:rsidRDefault="0042302E">
                  <w:pPr>
                    <w:rPr>
                      <w:rFonts w:ascii="Times New Roman" w:hAnsi="Times New Roman" w:cs="Times New Roman"/>
                      <w:sz w:val="24"/>
                      <w:szCs w:val="24"/>
                      <w:lang w:val="en-GB"/>
                    </w:rPr>
                  </w:pPr>
                </w:p>
                <w:p w14:paraId="1B454631" w14:textId="77777777" w:rsidR="0042302E" w:rsidRDefault="0042302E">
                  <w:pPr>
                    <w:spacing w:after="120" w:line="276" w:lineRule="auto"/>
                    <w:ind w:right="113"/>
                    <w:jc w:val="center"/>
                    <w:rPr>
                      <w:rFonts w:ascii="Arial" w:hAnsi="Arial" w:cs="Arial"/>
                      <w:b/>
                      <w:sz w:val="18"/>
                      <w:szCs w:val="18"/>
                      <w:lang w:val="en-GB"/>
                    </w:rPr>
                  </w:pPr>
                  <w:r>
                    <w:rPr>
                      <w:rFonts w:ascii="Arial" w:hAnsi="Arial" w:cs="Arial"/>
                      <w:b/>
                      <w:sz w:val="18"/>
                      <w:szCs w:val="18"/>
                      <w:lang w:val="en-GB"/>
                    </w:rPr>
                    <w:lastRenderedPageBreak/>
                    <w:t>§ 2</w:t>
                  </w:r>
                </w:p>
                <w:p w14:paraId="4BA28DCE" w14:textId="77777777" w:rsidR="0042302E" w:rsidRDefault="0042302E" w:rsidP="00604A96">
                  <w:pPr>
                    <w:pStyle w:val="Tekstpodstawowy2"/>
                    <w:numPr>
                      <w:ilvl w:val="0"/>
                      <w:numId w:val="26"/>
                    </w:numPr>
                    <w:spacing w:line="276" w:lineRule="auto"/>
                    <w:ind w:left="340" w:right="113"/>
                    <w:rPr>
                      <w:rFonts w:ascii="Arial" w:hAnsi="Arial" w:cs="Arial"/>
                      <w:sz w:val="18"/>
                      <w:szCs w:val="18"/>
                      <w:lang w:val="en-GB"/>
                    </w:rPr>
                  </w:pPr>
                  <w:r>
                    <w:rPr>
                      <w:rFonts w:ascii="Arial" w:hAnsi="Arial" w:cs="Arial"/>
                      <w:sz w:val="18"/>
                      <w:szCs w:val="18"/>
                      <w:lang w:val="en-GB"/>
                    </w:rPr>
                    <w:t>The Parties agree the price to be paid for the subject of the contract described in detail in §1 as [....] /say:[....]. -/-</w:t>
                  </w:r>
                </w:p>
                <w:p w14:paraId="36270708" w14:textId="77777777" w:rsidR="0042302E" w:rsidRDefault="0042302E">
                  <w:pPr>
                    <w:pStyle w:val="Tekstpodstawowy2"/>
                    <w:spacing w:line="276" w:lineRule="auto"/>
                    <w:ind w:right="113"/>
                    <w:rPr>
                      <w:rFonts w:ascii="Arial" w:hAnsi="Arial" w:cs="Arial"/>
                      <w:sz w:val="18"/>
                      <w:szCs w:val="18"/>
                      <w:lang w:val="en-GB"/>
                    </w:rPr>
                  </w:pPr>
                </w:p>
                <w:p w14:paraId="124586AA" w14:textId="77777777" w:rsidR="0042302E" w:rsidRDefault="0042302E" w:rsidP="00604A96">
                  <w:pPr>
                    <w:pStyle w:val="Tekstpodstawowy2"/>
                    <w:numPr>
                      <w:ilvl w:val="0"/>
                      <w:numId w:val="26"/>
                    </w:numPr>
                    <w:spacing w:line="276" w:lineRule="auto"/>
                    <w:ind w:left="340" w:right="113"/>
                    <w:rPr>
                      <w:rFonts w:ascii="Arial" w:hAnsi="Arial" w:cs="Arial"/>
                      <w:b/>
                      <w:sz w:val="18"/>
                      <w:szCs w:val="18"/>
                      <w:lang w:val="en-GB"/>
                    </w:rPr>
                  </w:pPr>
                  <w:r>
                    <w:rPr>
                      <w:rFonts w:ascii="Arial" w:hAnsi="Arial" w:cs="Arial"/>
                      <w:sz w:val="18"/>
                      <w:szCs w:val="18"/>
                      <w:lang w:val="en-US"/>
                    </w:rPr>
                    <w:t>The Seller declares that it is a VAT registrant with EU VAT No. [...] and undertakes to make its supply without charging VAT. -/-</w:t>
                  </w:r>
                </w:p>
              </w:tc>
              <w:tc>
                <w:tcPr>
                  <w:tcW w:w="4962" w:type="dxa"/>
                  <w:tcBorders>
                    <w:top w:val="nil"/>
                    <w:left w:val="nil"/>
                    <w:bottom w:val="nil"/>
                    <w:right w:val="nil"/>
                  </w:tcBorders>
                </w:tcPr>
                <w:p w14:paraId="104BE98C" w14:textId="77777777" w:rsidR="0042302E" w:rsidRDefault="0042302E" w:rsidP="00604A96">
                  <w:pPr>
                    <w:pStyle w:val="Nagwek3"/>
                    <w:keepLines w:val="0"/>
                    <w:numPr>
                      <w:ilvl w:val="0"/>
                      <w:numId w:val="27"/>
                    </w:numPr>
                    <w:spacing w:before="0" w:line="276" w:lineRule="auto"/>
                    <w:ind w:right="113"/>
                    <w:outlineLvl w:val="2"/>
                    <w:rPr>
                      <w:rFonts w:ascii="Arial" w:hAnsi="Arial" w:cs="Arial"/>
                      <w:b/>
                      <w:sz w:val="18"/>
                      <w:szCs w:val="18"/>
                      <w:lang w:val="en-GB"/>
                    </w:rPr>
                  </w:pPr>
                  <w:r>
                    <w:rPr>
                      <w:rFonts w:ascii="Arial" w:hAnsi="Arial" w:cs="Arial"/>
                      <w:sz w:val="18"/>
                      <w:szCs w:val="18"/>
                      <w:lang w:val="en-GB"/>
                    </w:rPr>
                    <w:lastRenderedPageBreak/>
                    <w:t>PRZEDMIOT UMOWY ---</w:t>
                  </w:r>
                </w:p>
                <w:p w14:paraId="4B4B65C4" w14:textId="77777777" w:rsidR="0042302E" w:rsidRDefault="0042302E">
                  <w:pPr>
                    <w:rPr>
                      <w:rFonts w:ascii="Arial" w:hAnsi="Arial" w:cs="Arial"/>
                      <w:sz w:val="18"/>
                      <w:szCs w:val="18"/>
                      <w:lang w:val="en-GB"/>
                    </w:rPr>
                  </w:pPr>
                </w:p>
                <w:p w14:paraId="268BFC1A" w14:textId="77777777" w:rsidR="0042302E" w:rsidRDefault="0042302E">
                  <w:pPr>
                    <w:spacing w:before="120" w:line="276" w:lineRule="auto"/>
                    <w:ind w:left="113" w:right="113"/>
                    <w:jc w:val="center"/>
                    <w:rPr>
                      <w:rFonts w:ascii="Arial" w:hAnsi="Arial" w:cs="Arial"/>
                      <w:b/>
                      <w:sz w:val="18"/>
                      <w:szCs w:val="18"/>
                      <w:lang w:val="en-GB"/>
                    </w:rPr>
                  </w:pPr>
                  <w:r>
                    <w:rPr>
                      <w:rFonts w:ascii="Arial" w:hAnsi="Arial" w:cs="Arial"/>
                      <w:b/>
                      <w:sz w:val="18"/>
                      <w:szCs w:val="18"/>
                      <w:lang w:val="en-GB"/>
                    </w:rPr>
                    <w:t>§ 1</w:t>
                  </w:r>
                </w:p>
                <w:p w14:paraId="63533A80" w14:textId="77777777" w:rsidR="0042302E" w:rsidRDefault="0042302E">
                  <w:pPr>
                    <w:spacing w:before="120" w:line="276" w:lineRule="auto"/>
                    <w:ind w:left="113" w:right="113"/>
                    <w:jc w:val="center"/>
                    <w:rPr>
                      <w:rFonts w:ascii="Arial" w:hAnsi="Arial" w:cs="Arial"/>
                      <w:b/>
                      <w:sz w:val="18"/>
                      <w:szCs w:val="18"/>
                      <w:lang w:val="en-GB"/>
                    </w:rPr>
                  </w:pPr>
                </w:p>
                <w:p w14:paraId="0AF81E2A" w14:textId="77777777" w:rsidR="0042302E" w:rsidRDefault="0042302E" w:rsidP="00604A96">
                  <w:pPr>
                    <w:pStyle w:val="Akapitzlist"/>
                    <w:numPr>
                      <w:ilvl w:val="0"/>
                      <w:numId w:val="28"/>
                    </w:numPr>
                    <w:autoSpaceDE w:val="0"/>
                    <w:autoSpaceDN w:val="0"/>
                    <w:adjustRightInd w:val="0"/>
                    <w:ind w:left="317" w:hanging="284"/>
                    <w:jc w:val="both"/>
                    <w:rPr>
                      <w:rFonts w:ascii="Arial" w:hAnsi="Arial" w:cs="Arial"/>
                      <w:sz w:val="18"/>
                      <w:szCs w:val="18"/>
                    </w:rPr>
                  </w:pPr>
                  <w:r>
                    <w:rPr>
                      <w:rFonts w:ascii="Arial" w:hAnsi="Arial" w:cs="Arial"/>
                      <w:sz w:val="18"/>
                      <w:szCs w:val="18"/>
                    </w:rPr>
                    <w:t xml:space="preserve">Sprzedający zobowiązuje się dostarczyć Kupującemu następujący towar: </w:t>
                  </w:r>
                  <w:r>
                    <w:rPr>
                      <w:rFonts w:ascii="Arial" w:hAnsi="Arial" w:cs="Arial"/>
                      <w:b/>
                      <w:bCs/>
                      <w:color w:val="000000"/>
                      <w:sz w:val="18"/>
                      <w:szCs w:val="18"/>
                    </w:rPr>
                    <w:t xml:space="preserve">aparatura do wysokociśnieniowej syntezy zaawansowanych materiałów konstrukcyjnych i funkcjonalnych – system nr II </w:t>
                  </w:r>
                  <w:r>
                    <w:rPr>
                      <w:rFonts w:ascii="Arial" w:hAnsi="Arial" w:cs="Arial"/>
                      <w:bCs/>
                      <w:color w:val="000000"/>
                      <w:sz w:val="18"/>
                      <w:szCs w:val="18"/>
                    </w:rPr>
                    <w:t xml:space="preserve">- </w:t>
                  </w:r>
                  <w:r>
                    <w:rPr>
                      <w:rFonts w:ascii="Arial" w:hAnsi="Arial" w:cs="Arial"/>
                      <w:b/>
                      <w:color w:val="000000" w:themeColor="text1"/>
                      <w:sz w:val="18"/>
                      <w:szCs w:val="18"/>
                    </w:rPr>
                    <w:t>dostawa komory ciśnieniowej.</w:t>
                  </w:r>
                  <w:r>
                    <w:rPr>
                      <w:rFonts w:ascii="Arial" w:hAnsi="Arial" w:cs="Arial"/>
                      <w:bCs/>
                      <w:color w:val="000000" w:themeColor="text1"/>
                      <w:sz w:val="18"/>
                      <w:szCs w:val="18"/>
                    </w:rPr>
                    <w:t xml:space="preserve"> </w:t>
                  </w:r>
                </w:p>
                <w:p w14:paraId="6BA9E6AE" w14:textId="77777777" w:rsidR="0042302E" w:rsidRDefault="0042302E">
                  <w:pPr>
                    <w:autoSpaceDE w:val="0"/>
                    <w:autoSpaceDN w:val="0"/>
                    <w:adjustRightInd w:val="0"/>
                    <w:ind w:left="33"/>
                    <w:jc w:val="both"/>
                    <w:rPr>
                      <w:rFonts w:ascii="Arial" w:hAnsi="Arial" w:cs="Arial"/>
                      <w:sz w:val="18"/>
                      <w:szCs w:val="18"/>
                    </w:rPr>
                  </w:pPr>
                </w:p>
                <w:p w14:paraId="70038E9B" w14:textId="77777777" w:rsidR="0042302E" w:rsidRDefault="0042302E" w:rsidP="00604A96">
                  <w:pPr>
                    <w:pStyle w:val="Tekstpodstawowy"/>
                    <w:numPr>
                      <w:ilvl w:val="0"/>
                      <w:numId w:val="28"/>
                    </w:numPr>
                    <w:spacing w:line="276" w:lineRule="auto"/>
                    <w:ind w:left="317" w:right="113" w:hanging="284"/>
                    <w:jc w:val="both"/>
                    <w:rPr>
                      <w:rFonts w:ascii="Arial" w:hAnsi="Arial" w:cs="Arial"/>
                      <w:sz w:val="18"/>
                      <w:szCs w:val="18"/>
                    </w:rPr>
                  </w:pPr>
                  <w:r>
                    <w:rPr>
                      <w:rFonts w:cs="Arial"/>
                      <w:sz w:val="18"/>
                      <w:szCs w:val="18"/>
                    </w:rPr>
                    <w:t>Szczegółowa specyfikacja towaru jest określona w ofercie Sprzedającego z dnia […] Nr […] – załącznik Nr 1, stanowiący integralną część niniejszego kontraktu.</w:t>
                  </w:r>
                </w:p>
                <w:p w14:paraId="5382B1A4" w14:textId="77777777" w:rsidR="0042302E" w:rsidRDefault="0042302E" w:rsidP="00604A96">
                  <w:pPr>
                    <w:pStyle w:val="Akapitzlist"/>
                    <w:numPr>
                      <w:ilvl w:val="0"/>
                      <w:numId w:val="28"/>
                    </w:numPr>
                    <w:autoSpaceDE w:val="0"/>
                    <w:ind w:left="317" w:hanging="284"/>
                    <w:jc w:val="both"/>
                    <w:rPr>
                      <w:rFonts w:ascii="Arial" w:hAnsi="Arial" w:cs="Arial"/>
                      <w:color w:val="000000"/>
                      <w:sz w:val="18"/>
                      <w:szCs w:val="18"/>
                    </w:rPr>
                  </w:pPr>
                  <w:r>
                    <w:rPr>
                      <w:rFonts w:ascii="Arial" w:hAnsi="Arial" w:cs="Arial"/>
                      <w:color w:val="000000"/>
                      <w:sz w:val="18"/>
                      <w:szCs w:val="18"/>
                    </w:rPr>
                    <w:t>Umowa finansowana jest ze środków przyznanych na realizację inwestycji związanej z działalnością naukową, zgodnie z Umową nr 2356/0140/IA/SP/2025 zawartej z Ministerstwem Nauki i Szkolnictwa Wyższego.</w:t>
                  </w:r>
                </w:p>
                <w:p w14:paraId="57E5B89E" w14:textId="77777777" w:rsidR="0042302E" w:rsidRDefault="0042302E">
                  <w:pPr>
                    <w:pStyle w:val="Nagwek3"/>
                    <w:spacing w:before="120" w:line="276" w:lineRule="auto"/>
                    <w:ind w:right="113"/>
                    <w:outlineLvl w:val="2"/>
                    <w:rPr>
                      <w:rFonts w:ascii="Arial" w:hAnsi="Arial" w:cs="Arial"/>
                      <w:color w:val="auto"/>
                      <w:sz w:val="18"/>
                      <w:szCs w:val="18"/>
                    </w:rPr>
                  </w:pPr>
                </w:p>
                <w:p w14:paraId="22E86FA6" w14:textId="77777777" w:rsidR="0042302E" w:rsidRDefault="0042302E">
                  <w:pPr>
                    <w:pStyle w:val="Nagwek3"/>
                    <w:spacing w:before="120" w:line="276" w:lineRule="auto"/>
                    <w:ind w:right="113"/>
                    <w:outlineLvl w:val="2"/>
                    <w:rPr>
                      <w:rFonts w:ascii="Arial" w:hAnsi="Arial" w:cs="Arial"/>
                      <w:b/>
                      <w:sz w:val="18"/>
                      <w:szCs w:val="18"/>
                    </w:rPr>
                  </w:pPr>
                </w:p>
                <w:p w14:paraId="4A0FFC82" w14:textId="77777777" w:rsidR="0042302E" w:rsidRDefault="0042302E">
                  <w:pPr>
                    <w:rPr>
                      <w:rFonts w:ascii="Times New Roman" w:hAnsi="Times New Roman" w:cs="Times New Roman"/>
                      <w:sz w:val="24"/>
                      <w:szCs w:val="24"/>
                    </w:rPr>
                  </w:pPr>
                </w:p>
                <w:p w14:paraId="6256F2D2" w14:textId="77777777" w:rsidR="0042302E" w:rsidRDefault="0042302E">
                  <w:pPr>
                    <w:pStyle w:val="Nagwek3"/>
                    <w:spacing w:before="120" w:line="276" w:lineRule="auto"/>
                    <w:ind w:right="113"/>
                    <w:outlineLvl w:val="2"/>
                    <w:rPr>
                      <w:rFonts w:ascii="Arial" w:hAnsi="Arial" w:cs="Arial"/>
                      <w:sz w:val="18"/>
                      <w:szCs w:val="18"/>
                    </w:rPr>
                  </w:pPr>
                  <w:r>
                    <w:rPr>
                      <w:rFonts w:ascii="Arial" w:hAnsi="Arial" w:cs="Arial"/>
                      <w:sz w:val="18"/>
                      <w:szCs w:val="18"/>
                    </w:rPr>
                    <w:t>II. CENA ---</w:t>
                  </w:r>
                </w:p>
                <w:p w14:paraId="0813D850" w14:textId="77777777" w:rsidR="0042302E" w:rsidRDefault="0042302E">
                  <w:pPr>
                    <w:spacing w:after="120" w:line="276" w:lineRule="auto"/>
                    <w:ind w:left="113" w:right="113"/>
                    <w:jc w:val="center"/>
                    <w:rPr>
                      <w:rFonts w:ascii="Arial" w:hAnsi="Arial" w:cs="Arial"/>
                      <w:b/>
                      <w:sz w:val="18"/>
                      <w:szCs w:val="18"/>
                    </w:rPr>
                  </w:pPr>
                  <w:r>
                    <w:rPr>
                      <w:rFonts w:ascii="Arial" w:hAnsi="Arial" w:cs="Arial"/>
                      <w:b/>
                      <w:sz w:val="18"/>
                      <w:szCs w:val="18"/>
                    </w:rPr>
                    <w:t>§ 2</w:t>
                  </w:r>
                </w:p>
                <w:p w14:paraId="7C5E28FC" w14:textId="77777777" w:rsidR="0042302E" w:rsidRDefault="0042302E" w:rsidP="00604A96">
                  <w:pPr>
                    <w:pStyle w:val="Tekstpodstawowy2"/>
                    <w:numPr>
                      <w:ilvl w:val="0"/>
                      <w:numId w:val="29"/>
                    </w:numPr>
                    <w:spacing w:line="276" w:lineRule="auto"/>
                    <w:ind w:left="317" w:right="113" w:hanging="284"/>
                    <w:rPr>
                      <w:rFonts w:ascii="Arial" w:hAnsi="Arial" w:cs="Arial"/>
                      <w:sz w:val="18"/>
                      <w:szCs w:val="18"/>
                    </w:rPr>
                  </w:pPr>
                  <w:r>
                    <w:rPr>
                      <w:rFonts w:ascii="Arial" w:hAnsi="Arial" w:cs="Arial"/>
                      <w:sz w:val="18"/>
                      <w:szCs w:val="18"/>
                    </w:rPr>
                    <w:lastRenderedPageBreak/>
                    <w:t>Strony ustalają cenę za przedmiot kontraktu szczegółowo określony w §1, na kwotę [….] /słownie:[…].</w:t>
                  </w:r>
                </w:p>
                <w:p w14:paraId="43574707" w14:textId="77777777" w:rsidR="0042302E" w:rsidRDefault="0042302E">
                  <w:pPr>
                    <w:widowControl w:val="0"/>
                    <w:shd w:val="clear" w:color="auto" w:fill="FFFFFF"/>
                    <w:autoSpaceDE w:val="0"/>
                    <w:autoSpaceDN w:val="0"/>
                    <w:adjustRightInd w:val="0"/>
                    <w:jc w:val="both"/>
                    <w:rPr>
                      <w:rFonts w:ascii="Arial" w:hAnsi="Arial" w:cs="Arial"/>
                      <w:b/>
                      <w:color w:val="000000"/>
                      <w:spacing w:val="-15"/>
                      <w:sz w:val="18"/>
                      <w:szCs w:val="18"/>
                    </w:rPr>
                  </w:pPr>
                </w:p>
                <w:p w14:paraId="064CBE93" w14:textId="77777777" w:rsidR="0042302E" w:rsidRDefault="0042302E" w:rsidP="00604A96">
                  <w:pPr>
                    <w:pStyle w:val="Tekstpodstawowy2"/>
                    <w:numPr>
                      <w:ilvl w:val="0"/>
                      <w:numId w:val="29"/>
                    </w:numPr>
                    <w:spacing w:line="276" w:lineRule="auto"/>
                    <w:ind w:left="317" w:right="113" w:hanging="284"/>
                    <w:rPr>
                      <w:rFonts w:ascii="Arial" w:hAnsi="Arial" w:cs="Arial"/>
                      <w:sz w:val="18"/>
                      <w:szCs w:val="18"/>
                    </w:rPr>
                  </w:pPr>
                  <w:r>
                    <w:rPr>
                      <w:rFonts w:ascii="Arial" w:hAnsi="Arial" w:cs="Arial"/>
                      <w:sz w:val="18"/>
                      <w:szCs w:val="18"/>
                    </w:rPr>
                    <w:t>Sprzedający oświadcza, że jest płatnikiem VAT; Nr VAT UE [...] i zobowiązuje się dokonać dostawy bez naliczania podatku VAT. -/-</w:t>
                  </w:r>
                </w:p>
              </w:tc>
            </w:tr>
            <w:tr w:rsidR="0042302E" w14:paraId="38541A06" w14:textId="77777777">
              <w:tc>
                <w:tcPr>
                  <w:tcW w:w="4317" w:type="dxa"/>
                  <w:tcBorders>
                    <w:top w:val="nil"/>
                    <w:left w:val="nil"/>
                    <w:bottom w:val="nil"/>
                    <w:right w:val="nil"/>
                  </w:tcBorders>
                </w:tcPr>
                <w:p w14:paraId="7987F993" w14:textId="77777777" w:rsidR="0042302E" w:rsidRDefault="0042302E" w:rsidP="00604A96">
                  <w:pPr>
                    <w:pStyle w:val="Nagwek3"/>
                    <w:keepLines w:val="0"/>
                    <w:numPr>
                      <w:ilvl w:val="0"/>
                      <w:numId w:val="29"/>
                    </w:numPr>
                    <w:spacing w:before="0" w:line="276" w:lineRule="auto"/>
                    <w:ind w:left="229" w:right="113" w:hanging="283"/>
                    <w:jc w:val="both"/>
                    <w:outlineLvl w:val="2"/>
                    <w:rPr>
                      <w:rFonts w:ascii="Arial" w:hAnsi="Arial" w:cs="Arial"/>
                      <w:sz w:val="18"/>
                      <w:szCs w:val="18"/>
                      <w:lang w:val="en-US"/>
                    </w:rPr>
                  </w:pPr>
                  <w:r>
                    <w:rPr>
                      <w:rFonts w:ascii="Arial" w:hAnsi="Arial" w:cs="Arial"/>
                      <w:b/>
                      <w:sz w:val="18"/>
                      <w:szCs w:val="18"/>
                      <w:lang w:val="en-US"/>
                    </w:rPr>
                    <w:lastRenderedPageBreak/>
                    <w:t>The Buyer declares that it is a VAT registrant; VAT No. PL 6750001857 and undertakes to charge and pay VAT in accordance with the rate applicable in Poland. -/-</w:t>
                  </w:r>
                </w:p>
                <w:p w14:paraId="707E6633" w14:textId="77777777" w:rsidR="0042302E" w:rsidRDefault="0042302E">
                  <w:pPr>
                    <w:rPr>
                      <w:rFonts w:ascii="Arial" w:hAnsi="Arial" w:cs="Arial"/>
                      <w:sz w:val="18"/>
                      <w:szCs w:val="18"/>
                      <w:lang w:val="en-US"/>
                    </w:rPr>
                  </w:pPr>
                </w:p>
                <w:p w14:paraId="3C239EA6" w14:textId="77777777" w:rsidR="0042302E" w:rsidRDefault="0042302E" w:rsidP="00604A96">
                  <w:pPr>
                    <w:pStyle w:val="Nagwek3"/>
                    <w:keepLines w:val="0"/>
                    <w:numPr>
                      <w:ilvl w:val="0"/>
                      <w:numId w:val="25"/>
                    </w:numPr>
                    <w:spacing w:before="120" w:line="276" w:lineRule="auto"/>
                    <w:ind w:right="113"/>
                    <w:jc w:val="both"/>
                    <w:outlineLvl w:val="2"/>
                    <w:rPr>
                      <w:rFonts w:ascii="Arial" w:hAnsi="Arial" w:cs="Arial"/>
                      <w:sz w:val="18"/>
                      <w:szCs w:val="18"/>
                      <w:lang w:val="en-GB"/>
                    </w:rPr>
                  </w:pPr>
                  <w:r>
                    <w:rPr>
                      <w:rFonts w:ascii="Arial" w:hAnsi="Arial" w:cs="Arial"/>
                      <w:sz w:val="18"/>
                      <w:szCs w:val="18"/>
                      <w:lang w:val="en-GB"/>
                    </w:rPr>
                    <w:t>DEADLINE FOR THE EXECUTION OF THE CONTRACT ---</w:t>
                  </w:r>
                </w:p>
                <w:p w14:paraId="3D8A2457" w14:textId="77777777" w:rsidR="0042302E" w:rsidRDefault="0042302E">
                  <w:pPr>
                    <w:spacing w:before="120" w:line="276" w:lineRule="auto"/>
                    <w:ind w:left="113" w:right="113"/>
                    <w:jc w:val="center"/>
                    <w:rPr>
                      <w:rFonts w:ascii="Arial" w:hAnsi="Arial" w:cs="Arial"/>
                      <w:b/>
                      <w:sz w:val="18"/>
                      <w:szCs w:val="18"/>
                      <w:lang w:val="en-GB"/>
                    </w:rPr>
                  </w:pPr>
                  <w:r>
                    <w:rPr>
                      <w:rFonts w:ascii="Arial" w:hAnsi="Arial" w:cs="Arial"/>
                      <w:b/>
                      <w:sz w:val="18"/>
                      <w:szCs w:val="18"/>
                      <w:lang w:val="en-GB"/>
                    </w:rPr>
                    <w:t>§ 3</w:t>
                  </w:r>
                </w:p>
                <w:p w14:paraId="77A0F5DE" w14:textId="77777777" w:rsidR="0042302E" w:rsidRDefault="0042302E">
                  <w:pPr>
                    <w:pStyle w:val="Tekstpodstawowy"/>
                    <w:spacing w:line="276" w:lineRule="auto"/>
                    <w:ind w:right="113"/>
                    <w:rPr>
                      <w:rFonts w:ascii="Arial" w:hAnsi="Arial" w:cs="Arial"/>
                      <w:b/>
                      <w:sz w:val="18"/>
                      <w:szCs w:val="18"/>
                      <w:lang w:val="en-GB"/>
                    </w:rPr>
                  </w:pPr>
                  <w:r>
                    <w:rPr>
                      <w:rFonts w:cs="Arial"/>
                      <w:b/>
                      <w:sz w:val="18"/>
                      <w:szCs w:val="18"/>
                      <w:lang w:val="en-GB"/>
                    </w:rPr>
                    <w:t>DELIVERY OF GOODS ---</w:t>
                  </w:r>
                </w:p>
                <w:p w14:paraId="750544CD" w14:textId="77777777" w:rsidR="0042302E" w:rsidRDefault="0042302E" w:rsidP="00604A96">
                  <w:pPr>
                    <w:pStyle w:val="Akapitzlist"/>
                    <w:numPr>
                      <w:ilvl w:val="0"/>
                      <w:numId w:val="30"/>
                    </w:numPr>
                    <w:spacing w:line="276" w:lineRule="auto"/>
                    <w:ind w:left="40" w:right="113"/>
                    <w:jc w:val="both"/>
                    <w:rPr>
                      <w:rFonts w:ascii="Arial" w:hAnsi="Arial" w:cs="Arial"/>
                      <w:sz w:val="18"/>
                      <w:szCs w:val="18"/>
                      <w:lang w:val="en-GB"/>
                    </w:rPr>
                  </w:pPr>
                  <w:r>
                    <w:rPr>
                      <w:rFonts w:ascii="Arial" w:hAnsi="Arial" w:cs="Arial"/>
                      <w:sz w:val="18"/>
                      <w:szCs w:val="18"/>
                      <w:lang w:val="en-GB"/>
                    </w:rPr>
                    <w:t xml:space="preserve">The Seller undertakes to deliver the equipment referred to in §1 </w:t>
                  </w:r>
                  <w:r>
                    <w:rPr>
                      <w:rFonts w:ascii="Arial" w:hAnsi="Arial" w:cs="Arial"/>
                      <w:b/>
                      <w:bCs/>
                      <w:sz w:val="18"/>
                      <w:szCs w:val="18"/>
                      <w:lang w:val="en-GB"/>
                    </w:rPr>
                    <w:t>within ……. days.</w:t>
                  </w:r>
                  <w:r>
                    <w:rPr>
                      <w:rFonts w:ascii="Arial" w:hAnsi="Arial" w:cs="Arial"/>
                      <w:sz w:val="18"/>
                      <w:szCs w:val="18"/>
                      <w:lang w:val="en-GB"/>
                    </w:rPr>
                    <w:t xml:space="preserve"> Place of delivery: 25 </w:t>
                  </w:r>
                  <w:proofErr w:type="spellStart"/>
                  <w:r>
                    <w:rPr>
                      <w:rFonts w:ascii="Arial" w:hAnsi="Arial" w:cs="Arial"/>
                      <w:sz w:val="18"/>
                      <w:szCs w:val="18"/>
                      <w:lang w:val="en-GB"/>
                    </w:rPr>
                    <w:t>Reymonta</w:t>
                  </w:r>
                  <w:proofErr w:type="spellEnd"/>
                  <w:r>
                    <w:rPr>
                      <w:rFonts w:ascii="Arial" w:hAnsi="Arial" w:cs="Arial"/>
                      <w:sz w:val="18"/>
                      <w:szCs w:val="18"/>
                      <w:lang w:val="en-GB"/>
                    </w:rPr>
                    <w:t xml:space="preserve"> Street, 30-059 Kraków.</w:t>
                  </w:r>
                </w:p>
                <w:p w14:paraId="662D4FC0" w14:textId="77777777" w:rsidR="0042302E" w:rsidRDefault="0042302E" w:rsidP="00604A96">
                  <w:pPr>
                    <w:pStyle w:val="Akapitzlist"/>
                    <w:numPr>
                      <w:ilvl w:val="0"/>
                      <w:numId w:val="30"/>
                    </w:numPr>
                    <w:spacing w:line="276" w:lineRule="auto"/>
                    <w:ind w:left="40" w:right="113"/>
                    <w:jc w:val="both"/>
                    <w:rPr>
                      <w:rFonts w:ascii="Arial" w:hAnsi="Arial" w:cs="Arial"/>
                      <w:sz w:val="18"/>
                      <w:szCs w:val="18"/>
                      <w:lang w:val="en-GB"/>
                    </w:rPr>
                  </w:pPr>
                </w:p>
                <w:p w14:paraId="73596C83" w14:textId="77777777" w:rsidR="0042302E" w:rsidRDefault="0042302E">
                  <w:pPr>
                    <w:pStyle w:val="Tekstpodstawowy2"/>
                    <w:spacing w:line="276" w:lineRule="auto"/>
                    <w:ind w:right="113"/>
                    <w:rPr>
                      <w:rFonts w:ascii="Arial" w:hAnsi="Arial" w:cs="Arial"/>
                      <w:i/>
                      <w:sz w:val="18"/>
                      <w:szCs w:val="18"/>
                      <w:lang w:val="en-GB"/>
                    </w:rPr>
                  </w:pPr>
                </w:p>
              </w:tc>
              <w:tc>
                <w:tcPr>
                  <w:tcW w:w="4962" w:type="dxa"/>
                  <w:tcBorders>
                    <w:top w:val="nil"/>
                    <w:left w:val="nil"/>
                    <w:bottom w:val="nil"/>
                    <w:right w:val="nil"/>
                  </w:tcBorders>
                </w:tcPr>
                <w:p w14:paraId="48A4CFC8" w14:textId="77777777" w:rsidR="0042302E" w:rsidRDefault="0042302E" w:rsidP="00604A96">
                  <w:pPr>
                    <w:pStyle w:val="Tekstpodstawowy2"/>
                    <w:numPr>
                      <w:ilvl w:val="0"/>
                      <w:numId w:val="30"/>
                    </w:numPr>
                    <w:spacing w:line="276" w:lineRule="auto"/>
                    <w:ind w:right="113"/>
                    <w:rPr>
                      <w:rFonts w:ascii="Arial" w:hAnsi="Arial" w:cs="Arial"/>
                      <w:sz w:val="18"/>
                      <w:szCs w:val="18"/>
                    </w:rPr>
                  </w:pPr>
                  <w:r>
                    <w:rPr>
                      <w:rFonts w:ascii="Arial" w:hAnsi="Arial" w:cs="Arial"/>
                      <w:sz w:val="18"/>
                      <w:szCs w:val="18"/>
                    </w:rPr>
                    <w:t>Kupujący oświadcza, że jest płatnikiem VAT; Nr PL 6750001857 i zobowiązuje się do naliczenia i odprowadzenia podatku VAT zgodnie z obowiązującą stawką na terenie Polski. -/-</w:t>
                  </w:r>
                </w:p>
                <w:p w14:paraId="75C3FE99" w14:textId="77777777" w:rsidR="0042302E" w:rsidRDefault="0042302E">
                  <w:pPr>
                    <w:pStyle w:val="Tekstpodstawowy2"/>
                    <w:spacing w:line="276" w:lineRule="auto"/>
                    <w:ind w:left="334" w:right="113"/>
                    <w:rPr>
                      <w:rFonts w:ascii="Arial" w:hAnsi="Arial" w:cs="Arial"/>
                      <w:sz w:val="18"/>
                      <w:szCs w:val="18"/>
                    </w:rPr>
                  </w:pPr>
                </w:p>
                <w:p w14:paraId="7B0B36B4" w14:textId="77777777" w:rsidR="0042302E" w:rsidRDefault="0042302E">
                  <w:pPr>
                    <w:pStyle w:val="Nagwek3"/>
                    <w:spacing w:before="120" w:line="276" w:lineRule="auto"/>
                    <w:ind w:left="780" w:right="113"/>
                    <w:outlineLvl w:val="2"/>
                    <w:rPr>
                      <w:rFonts w:ascii="Arial" w:hAnsi="Arial" w:cs="Arial"/>
                      <w:sz w:val="18"/>
                      <w:szCs w:val="18"/>
                    </w:rPr>
                  </w:pPr>
                  <w:r>
                    <w:rPr>
                      <w:rFonts w:ascii="Arial" w:hAnsi="Arial" w:cs="Arial"/>
                      <w:sz w:val="18"/>
                      <w:szCs w:val="18"/>
                    </w:rPr>
                    <w:t xml:space="preserve">III.TERMIN REALIZACJI PRZEDMIOTU KONTRAKTU </w:t>
                  </w:r>
                </w:p>
                <w:p w14:paraId="783E92CB" w14:textId="77777777" w:rsidR="0042302E" w:rsidRDefault="0042302E">
                  <w:pPr>
                    <w:spacing w:before="120" w:line="276" w:lineRule="auto"/>
                    <w:ind w:left="113" w:right="113"/>
                    <w:jc w:val="center"/>
                    <w:rPr>
                      <w:rFonts w:ascii="Arial" w:hAnsi="Arial" w:cs="Arial"/>
                      <w:b/>
                      <w:sz w:val="18"/>
                      <w:szCs w:val="18"/>
                    </w:rPr>
                  </w:pPr>
                  <w:r>
                    <w:rPr>
                      <w:rFonts w:ascii="Arial" w:hAnsi="Arial" w:cs="Arial"/>
                      <w:b/>
                      <w:sz w:val="18"/>
                      <w:szCs w:val="18"/>
                    </w:rPr>
                    <w:t>§ 3</w:t>
                  </w:r>
                </w:p>
                <w:p w14:paraId="13927C3F" w14:textId="77777777" w:rsidR="0042302E" w:rsidRDefault="0042302E">
                  <w:pPr>
                    <w:pStyle w:val="Tekstpodstawowy"/>
                    <w:spacing w:line="276" w:lineRule="auto"/>
                    <w:ind w:left="113" w:right="113"/>
                    <w:rPr>
                      <w:rFonts w:ascii="Arial" w:hAnsi="Arial" w:cs="Arial"/>
                      <w:b/>
                      <w:sz w:val="18"/>
                      <w:szCs w:val="18"/>
                    </w:rPr>
                  </w:pPr>
                  <w:r>
                    <w:rPr>
                      <w:rFonts w:cs="Arial"/>
                      <w:b/>
                      <w:sz w:val="18"/>
                      <w:szCs w:val="18"/>
                    </w:rPr>
                    <w:t>DOSTAWA TOWARU ---</w:t>
                  </w:r>
                </w:p>
                <w:p w14:paraId="75B53228" w14:textId="77777777" w:rsidR="0042302E" w:rsidRDefault="0042302E">
                  <w:pPr>
                    <w:spacing w:line="276" w:lineRule="auto"/>
                    <w:ind w:right="113"/>
                    <w:jc w:val="both"/>
                    <w:rPr>
                      <w:rFonts w:ascii="Arial" w:hAnsi="Arial" w:cs="Arial"/>
                      <w:sz w:val="18"/>
                      <w:szCs w:val="18"/>
                    </w:rPr>
                  </w:pPr>
                  <w:r>
                    <w:rPr>
                      <w:rFonts w:ascii="Arial" w:hAnsi="Arial" w:cs="Arial"/>
                      <w:sz w:val="18"/>
                      <w:szCs w:val="18"/>
                    </w:rPr>
                    <w:t>Sprzedający zobowiązuje się dostarczyć, sprzęt, o którym mowa w §1 w terminie: …….</w:t>
                  </w:r>
                  <w:r>
                    <w:rPr>
                      <w:rFonts w:ascii="Arial" w:hAnsi="Arial" w:cs="Arial"/>
                      <w:b/>
                      <w:bCs/>
                      <w:sz w:val="18"/>
                      <w:szCs w:val="18"/>
                    </w:rPr>
                    <w:t xml:space="preserve"> dni,</w:t>
                  </w:r>
                  <w:r>
                    <w:rPr>
                      <w:rFonts w:ascii="Arial" w:hAnsi="Arial" w:cs="Arial"/>
                      <w:sz w:val="18"/>
                      <w:szCs w:val="18"/>
                    </w:rPr>
                    <w:t xml:space="preserve"> Miejsce dostawy: </w:t>
                  </w:r>
                  <w:r>
                    <w:rPr>
                      <w:rFonts w:ascii="Arial" w:hAnsi="Arial" w:cs="Arial"/>
                      <w:b/>
                      <w:sz w:val="18"/>
                      <w:szCs w:val="18"/>
                    </w:rPr>
                    <w:t>ul. Reymonta 25, 30-059 Kraków.</w:t>
                  </w:r>
                  <w:r>
                    <w:rPr>
                      <w:rFonts w:ascii="Arial" w:hAnsi="Arial" w:cs="Arial"/>
                      <w:sz w:val="18"/>
                      <w:szCs w:val="18"/>
                    </w:rPr>
                    <w:t xml:space="preserve"> *) --</w:t>
                  </w:r>
                </w:p>
                <w:p w14:paraId="43522E5A" w14:textId="77777777" w:rsidR="0042302E" w:rsidRDefault="0042302E">
                  <w:pPr>
                    <w:pStyle w:val="Tekstpodstawowy"/>
                    <w:tabs>
                      <w:tab w:val="num" w:pos="720"/>
                    </w:tabs>
                    <w:ind w:left="360" w:right="-47"/>
                    <w:jc w:val="both"/>
                    <w:rPr>
                      <w:rFonts w:ascii="Palatino Linotype" w:hAnsi="Palatino Linotype"/>
                      <w:sz w:val="20"/>
                      <w:szCs w:val="20"/>
                    </w:rPr>
                  </w:pPr>
                </w:p>
                <w:p w14:paraId="42C91C6B" w14:textId="77777777" w:rsidR="0042302E" w:rsidRDefault="0042302E">
                  <w:pPr>
                    <w:pStyle w:val="Tekstpodstawowy2"/>
                    <w:spacing w:line="276" w:lineRule="auto"/>
                    <w:ind w:right="113"/>
                    <w:rPr>
                      <w:rFonts w:ascii="Arial" w:hAnsi="Arial" w:cs="Arial"/>
                      <w:i/>
                      <w:sz w:val="18"/>
                      <w:szCs w:val="18"/>
                    </w:rPr>
                  </w:pPr>
                </w:p>
              </w:tc>
            </w:tr>
            <w:tr w:rsidR="0042302E" w14:paraId="4D63205B" w14:textId="77777777">
              <w:tc>
                <w:tcPr>
                  <w:tcW w:w="4317" w:type="dxa"/>
                  <w:tcBorders>
                    <w:top w:val="nil"/>
                    <w:left w:val="nil"/>
                    <w:bottom w:val="nil"/>
                    <w:right w:val="nil"/>
                  </w:tcBorders>
                  <w:hideMark/>
                </w:tcPr>
                <w:p w14:paraId="0D773A44" w14:textId="77777777" w:rsidR="0042302E" w:rsidRDefault="0042302E" w:rsidP="00604A96">
                  <w:pPr>
                    <w:pStyle w:val="Nagwek3"/>
                    <w:keepLines w:val="0"/>
                    <w:numPr>
                      <w:ilvl w:val="0"/>
                      <w:numId w:val="25"/>
                    </w:numPr>
                    <w:spacing w:before="0" w:line="276" w:lineRule="auto"/>
                    <w:ind w:left="782" w:right="113"/>
                    <w:jc w:val="both"/>
                    <w:outlineLvl w:val="2"/>
                    <w:rPr>
                      <w:rFonts w:ascii="Arial" w:hAnsi="Arial" w:cs="Arial"/>
                      <w:sz w:val="18"/>
                      <w:szCs w:val="18"/>
                      <w:lang w:val="en-GB"/>
                    </w:rPr>
                  </w:pPr>
                  <w:r>
                    <w:rPr>
                      <w:rFonts w:ascii="Arial" w:hAnsi="Arial" w:cs="Arial"/>
                      <w:sz w:val="18"/>
                      <w:szCs w:val="18"/>
                      <w:lang w:val="en-GB"/>
                    </w:rPr>
                    <w:t>QUALITY OF GOODS</w:t>
                  </w:r>
                  <w:r>
                    <w:rPr>
                      <w:rFonts w:ascii="Arial" w:hAnsi="Arial" w:cs="Arial"/>
                      <w:b/>
                      <w:sz w:val="18"/>
                      <w:szCs w:val="18"/>
                      <w:lang w:val="en-GB"/>
                    </w:rPr>
                    <w:t xml:space="preserve"> ---</w:t>
                  </w:r>
                </w:p>
                <w:p w14:paraId="3202ED43" w14:textId="77777777" w:rsidR="0042302E" w:rsidRDefault="0042302E">
                  <w:pPr>
                    <w:spacing w:before="120" w:after="120" w:line="276" w:lineRule="auto"/>
                    <w:ind w:left="113" w:right="113"/>
                    <w:jc w:val="center"/>
                    <w:rPr>
                      <w:rFonts w:ascii="Arial" w:hAnsi="Arial" w:cs="Arial"/>
                      <w:b/>
                      <w:sz w:val="18"/>
                      <w:szCs w:val="18"/>
                      <w:lang w:val="en-GB"/>
                    </w:rPr>
                  </w:pPr>
                  <w:r>
                    <w:rPr>
                      <w:rFonts w:ascii="Arial" w:hAnsi="Arial" w:cs="Arial"/>
                      <w:b/>
                      <w:sz w:val="18"/>
                      <w:szCs w:val="18"/>
                      <w:lang w:val="en-GB"/>
                    </w:rPr>
                    <w:t>§ 4</w:t>
                  </w:r>
                </w:p>
                <w:p w14:paraId="355503C6" w14:textId="77777777" w:rsidR="0042302E" w:rsidRDefault="0042302E">
                  <w:pPr>
                    <w:pStyle w:val="Tekstpodstawowywcity"/>
                    <w:spacing w:line="276" w:lineRule="auto"/>
                    <w:ind w:left="113" w:right="113"/>
                    <w:rPr>
                      <w:rFonts w:ascii="Arial" w:hAnsi="Arial" w:cs="Arial"/>
                      <w:b/>
                      <w:sz w:val="18"/>
                      <w:szCs w:val="18"/>
                      <w:lang w:val="en-GB"/>
                    </w:rPr>
                  </w:pPr>
                  <w:r>
                    <w:rPr>
                      <w:rFonts w:ascii="Arial" w:hAnsi="Arial" w:cs="Arial"/>
                      <w:sz w:val="18"/>
                      <w:szCs w:val="18"/>
                      <w:lang w:val="en-GB"/>
                    </w:rPr>
                    <w:t>The Seller guarantees that the goods supplied under this Contract will be brand new, of good quality, and will have properties usual for this type of goods customarily accepted in international trade. -/-</w:t>
                  </w:r>
                </w:p>
              </w:tc>
              <w:tc>
                <w:tcPr>
                  <w:tcW w:w="4962" w:type="dxa"/>
                  <w:tcBorders>
                    <w:top w:val="nil"/>
                    <w:left w:val="nil"/>
                    <w:bottom w:val="nil"/>
                    <w:right w:val="nil"/>
                  </w:tcBorders>
                </w:tcPr>
                <w:p w14:paraId="197E9401" w14:textId="77777777" w:rsidR="0042302E" w:rsidRDefault="0042302E" w:rsidP="00604A96">
                  <w:pPr>
                    <w:pStyle w:val="Nagwek3"/>
                    <w:keepLines w:val="0"/>
                    <w:numPr>
                      <w:ilvl w:val="0"/>
                      <w:numId w:val="31"/>
                    </w:numPr>
                    <w:spacing w:before="0" w:line="276" w:lineRule="auto"/>
                    <w:ind w:right="113"/>
                    <w:outlineLvl w:val="2"/>
                    <w:rPr>
                      <w:rFonts w:ascii="Arial" w:hAnsi="Arial" w:cs="Arial"/>
                      <w:b/>
                      <w:sz w:val="18"/>
                      <w:szCs w:val="18"/>
                    </w:rPr>
                  </w:pPr>
                  <w:r>
                    <w:rPr>
                      <w:rFonts w:ascii="Arial" w:hAnsi="Arial" w:cs="Arial"/>
                      <w:sz w:val="18"/>
                      <w:szCs w:val="18"/>
                    </w:rPr>
                    <w:t>JAKOŚĆ TOWARU</w:t>
                  </w:r>
                  <w:r>
                    <w:rPr>
                      <w:rFonts w:ascii="Arial" w:hAnsi="Arial" w:cs="Arial"/>
                      <w:b/>
                      <w:sz w:val="18"/>
                      <w:szCs w:val="18"/>
                    </w:rPr>
                    <w:t xml:space="preserve"> ---</w:t>
                  </w:r>
                </w:p>
                <w:p w14:paraId="2800B25F" w14:textId="77777777" w:rsidR="0042302E" w:rsidRDefault="0042302E">
                  <w:pPr>
                    <w:spacing w:before="120" w:after="120" w:line="276" w:lineRule="auto"/>
                    <w:ind w:left="113" w:right="113"/>
                    <w:jc w:val="center"/>
                    <w:rPr>
                      <w:rFonts w:ascii="Arial" w:hAnsi="Arial" w:cs="Arial"/>
                      <w:b/>
                      <w:sz w:val="18"/>
                      <w:szCs w:val="18"/>
                    </w:rPr>
                  </w:pPr>
                  <w:r>
                    <w:rPr>
                      <w:rFonts w:ascii="Arial" w:hAnsi="Arial" w:cs="Arial"/>
                      <w:b/>
                      <w:sz w:val="18"/>
                      <w:szCs w:val="18"/>
                    </w:rPr>
                    <w:t>§ 4</w:t>
                  </w:r>
                </w:p>
                <w:p w14:paraId="3DC7AF58" w14:textId="77777777" w:rsidR="0042302E" w:rsidRDefault="0042302E">
                  <w:pPr>
                    <w:pStyle w:val="Tekstpodstawowywcity"/>
                    <w:spacing w:line="276" w:lineRule="auto"/>
                    <w:ind w:left="113" w:right="113"/>
                    <w:rPr>
                      <w:rFonts w:ascii="Arial" w:hAnsi="Arial" w:cs="Arial"/>
                      <w:sz w:val="18"/>
                      <w:szCs w:val="18"/>
                    </w:rPr>
                  </w:pPr>
                  <w:r>
                    <w:rPr>
                      <w:rFonts w:ascii="Arial" w:hAnsi="Arial" w:cs="Arial"/>
                      <w:sz w:val="18"/>
                      <w:szCs w:val="18"/>
                    </w:rPr>
                    <w:t xml:space="preserve">Sprzedający gwarantuje, że towar dostarczony w ramach umowy będzie fabrycznie nowy, dobrej jakości i będzie miał właściwości normalne dla towaru tego rodzaju zwyczajowo </w:t>
                  </w:r>
                  <w:r>
                    <w:rPr>
                      <w:rFonts w:ascii="Arial" w:hAnsi="Arial" w:cs="Arial"/>
                      <w:spacing w:val="-4"/>
                      <w:sz w:val="18"/>
                      <w:szCs w:val="18"/>
                    </w:rPr>
                    <w:t>przyjęte w obrocie</w:t>
                  </w:r>
                  <w:r>
                    <w:rPr>
                      <w:rFonts w:ascii="Arial" w:hAnsi="Arial" w:cs="Arial"/>
                      <w:sz w:val="18"/>
                      <w:szCs w:val="18"/>
                    </w:rPr>
                    <w:t xml:space="preserve"> międzynarodowym. -/-</w:t>
                  </w:r>
                </w:p>
                <w:p w14:paraId="309E8BBA" w14:textId="77777777" w:rsidR="0042302E" w:rsidRDefault="0042302E">
                  <w:pPr>
                    <w:pStyle w:val="Tekstpodstawowywcity"/>
                    <w:spacing w:line="276" w:lineRule="auto"/>
                    <w:ind w:left="113" w:right="113"/>
                    <w:rPr>
                      <w:rFonts w:ascii="Arial" w:hAnsi="Arial" w:cs="Arial"/>
                      <w:b/>
                      <w:sz w:val="18"/>
                      <w:szCs w:val="18"/>
                    </w:rPr>
                  </w:pPr>
                </w:p>
              </w:tc>
            </w:tr>
            <w:tr w:rsidR="0042302E" w14:paraId="385460B4" w14:textId="77777777">
              <w:tc>
                <w:tcPr>
                  <w:tcW w:w="4317" w:type="dxa"/>
                  <w:tcBorders>
                    <w:top w:val="nil"/>
                    <w:left w:val="nil"/>
                    <w:bottom w:val="nil"/>
                    <w:right w:val="nil"/>
                  </w:tcBorders>
                  <w:hideMark/>
                </w:tcPr>
                <w:p w14:paraId="6EDD2F54" w14:textId="77777777" w:rsidR="0042302E" w:rsidRDefault="0042302E" w:rsidP="00604A96">
                  <w:pPr>
                    <w:pStyle w:val="Nagwek3"/>
                    <w:keepLines w:val="0"/>
                    <w:numPr>
                      <w:ilvl w:val="0"/>
                      <w:numId w:val="31"/>
                    </w:numPr>
                    <w:spacing w:before="120" w:after="120" w:line="276" w:lineRule="auto"/>
                    <w:ind w:right="113"/>
                    <w:jc w:val="both"/>
                    <w:outlineLvl w:val="2"/>
                    <w:rPr>
                      <w:rFonts w:ascii="Arial" w:hAnsi="Arial" w:cs="Arial"/>
                      <w:b/>
                      <w:sz w:val="18"/>
                      <w:szCs w:val="18"/>
                      <w:lang w:val="en-GB"/>
                    </w:rPr>
                  </w:pPr>
                  <w:r>
                    <w:rPr>
                      <w:rFonts w:ascii="Arial" w:hAnsi="Arial" w:cs="Arial"/>
                      <w:sz w:val="18"/>
                      <w:szCs w:val="18"/>
                      <w:lang w:val="en-GB"/>
                    </w:rPr>
                    <w:t>PACKAGING ---</w:t>
                  </w:r>
                </w:p>
                <w:p w14:paraId="366D956A" w14:textId="77777777" w:rsidR="0042302E" w:rsidRDefault="0042302E">
                  <w:pPr>
                    <w:spacing w:before="120" w:after="120" w:line="276" w:lineRule="auto"/>
                    <w:ind w:left="113" w:right="113"/>
                    <w:jc w:val="center"/>
                    <w:rPr>
                      <w:rFonts w:ascii="Arial" w:hAnsi="Arial" w:cs="Arial"/>
                      <w:b/>
                      <w:sz w:val="18"/>
                      <w:szCs w:val="18"/>
                      <w:lang w:val="en-GB"/>
                    </w:rPr>
                  </w:pPr>
                  <w:r>
                    <w:rPr>
                      <w:rFonts w:ascii="Arial" w:hAnsi="Arial" w:cs="Arial"/>
                      <w:b/>
                      <w:sz w:val="18"/>
                      <w:szCs w:val="18"/>
                      <w:lang w:val="en-GB"/>
                    </w:rPr>
                    <w:t>§ 5</w:t>
                  </w:r>
                </w:p>
                <w:p w14:paraId="2509CC91" w14:textId="77777777" w:rsidR="0042302E" w:rsidRDefault="0042302E">
                  <w:pPr>
                    <w:pStyle w:val="Tekstpodstawowywcity"/>
                    <w:spacing w:line="276" w:lineRule="auto"/>
                    <w:ind w:left="113" w:right="113"/>
                    <w:rPr>
                      <w:rFonts w:ascii="Arial" w:hAnsi="Arial" w:cs="Arial"/>
                      <w:sz w:val="18"/>
                      <w:szCs w:val="18"/>
                      <w:lang w:val="en-GB"/>
                    </w:rPr>
                  </w:pPr>
                  <w:r>
                    <w:rPr>
                      <w:rFonts w:ascii="Arial" w:hAnsi="Arial" w:cs="Arial"/>
                      <w:sz w:val="18"/>
                      <w:szCs w:val="18"/>
                      <w:lang w:val="en-GB"/>
                    </w:rPr>
                    <w:t>The Seller shall provide packaging customarily required to protect the goods against damage or deterioration and appropriate for the type of transport used. -/-</w:t>
                  </w:r>
                </w:p>
              </w:tc>
              <w:tc>
                <w:tcPr>
                  <w:tcW w:w="4962" w:type="dxa"/>
                  <w:tcBorders>
                    <w:top w:val="nil"/>
                    <w:left w:val="nil"/>
                    <w:bottom w:val="nil"/>
                    <w:right w:val="nil"/>
                  </w:tcBorders>
                  <w:hideMark/>
                </w:tcPr>
                <w:p w14:paraId="03F98DFA" w14:textId="77777777" w:rsidR="0042302E" w:rsidRDefault="0042302E" w:rsidP="00604A96">
                  <w:pPr>
                    <w:pStyle w:val="Nagwek3"/>
                    <w:keepLines w:val="0"/>
                    <w:numPr>
                      <w:ilvl w:val="0"/>
                      <w:numId w:val="25"/>
                    </w:numPr>
                    <w:spacing w:before="120" w:after="120" w:line="276" w:lineRule="auto"/>
                    <w:ind w:right="113"/>
                    <w:outlineLvl w:val="2"/>
                    <w:rPr>
                      <w:rFonts w:ascii="Arial" w:hAnsi="Arial" w:cs="Arial"/>
                      <w:sz w:val="18"/>
                      <w:szCs w:val="18"/>
                    </w:rPr>
                  </w:pPr>
                  <w:r>
                    <w:rPr>
                      <w:rFonts w:ascii="Arial" w:hAnsi="Arial" w:cs="Arial"/>
                      <w:sz w:val="18"/>
                      <w:szCs w:val="18"/>
                    </w:rPr>
                    <w:t>OPAKOWANIE ---</w:t>
                  </w:r>
                </w:p>
                <w:p w14:paraId="17C8653F" w14:textId="77777777" w:rsidR="0042302E" w:rsidRDefault="0042302E">
                  <w:pPr>
                    <w:spacing w:before="120" w:after="120" w:line="276" w:lineRule="auto"/>
                    <w:ind w:left="113" w:right="113"/>
                    <w:jc w:val="center"/>
                    <w:rPr>
                      <w:rFonts w:ascii="Arial" w:hAnsi="Arial" w:cs="Arial"/>
                      <w:b/>
                      <w:sz w:val="18"/>
                      <w:szCs w:val="18"/>
                    </w:rPr>
                  </w:pPr>
                  <w:r>
                    <w:rPr>
                      <w:rFonts w:ascii="Arial" w:hAnsi="Arial" w:cs="Arial"/>
                      <w:b/>
                      <w:sz w:val="18"/>
                      <w:szCs w:val="18"/>
                    </w:rPr>
                    <w:t>§ 5</w:t>
                  </w:r>
                </w:p>
                <w:p w14:paraId="7DE0E8EA" w14:textId="77777777" w:rsidR="0042302E" w:rsidRDefault="0042302E">
                  <w:pPr>
                    <w:pStyle w:val="Tekstpodstawowywcity"/>
                    <w:spacing w:line="276" w:lineRule="auto"/>
                    <w:ind w:left="113" w:right="113"/>
                    <w:rPr>
                      <w:rFonts w:ascii="Arial" w:hAnsi="Arial" w:cs="Arial"/>
                      <w:sz w:val="18"/>
                      <w:szCs w:val="18"/>
                    </w:rPr>
                  </w:pPr>
                  <w:r>
                    <w:rPr>
                      <w:rFonts w:ascii="Arial" w:hAnsi="Arial" w:cs="Arial"/>
                      <w:sz w:val="18"/>
                      <w:szCs w:val="18"/>
                    </w:rPr>
                    <w:t>Sprzedający zapewni takie opakowanie towaru jakie jest zwyczajowo wymagane do zabezpieczenia go przed uszkodzeniem lub zniszczeniem i stosownie do użytego rodzaju transportu. -/-</w:t>
                  </w:r>
                </w:p>
              </w:tc>
            </w:tr>
            <w:tr w:rsidR="0042302E" w14:paraId="25A2C954" w14:textId="77777777">
              <w:tc>
                <w:tcPr>
                  <w:tcW w:w="4317" w:type="dxa"/>
                  <w:tcBorders>
                    <w:top w:val="nil"/>
                    <w:left w:val="nil"/>
                    <w:bottom w:val="nil"/>
                    <w:right w:val="nil"/>
                  </w:tcBorders>
                  <w:hideMark/>
                </w:tcPr>
                <w:p w14:paraId="180EB16F" w14:textId="77777777" w:rsidR="0042302E" w:rsidRDefault="0042302E" w:rsidP="00604A96">
                  <w:pPr>
                    <w:pStyle w:val="Nagwek3"/>
                    <w:keepLines w:val="0"/>
                    <w:numPr>
                      <w:ilvl w:val="0"/>
                      <w:numId w:val="25"/>
                    </w:numPr>
                    <w:spacing w:before="120" w:after="120" w:line="276" w:lineRule="auto"/>
                    <w:ind w:right="113"/>
                    <w:jc w:val="both"/>
                    <w:outlineLvl w:val="2"/>
                    <w:rPr>
                      <w:rFonts w:ascii="Arial" w:hAnsi="Arial" w:cs="Arial"/>
                      <w:sz w:val="18"/>
                      <w:szCs w:val="18"/>
                      <w:vertAlign w:val="superscript"/>
                      <w:lang w:val="en-GB"/>
                    </w:rPr>
                  </w:pPr>
                  <w:r>
                    <w:rPr>
                      <w:rFonts w:ascii="Arial" w:hAnsi="Arial" w:cs="Arial"/>
                      <w:sz w:val="18"/>
                      <w:szCs w:val="18"/>
                      <w:lang w:val="en-GB"/>
                    </w:rPr>
                    <w:t>TERMS OF DELIVERY ---</w:t>
                  </w:r>
                </w:p>
                <w:p w14:paraId="06B9B337" w14:textId="77777777" w:rsidR="0042302E" w:rsidRDefault="0042302E">
                  <w:pPr>
                    <w:spacing w:after="120" w:line="276" w:lineRule="auto"/>
                    <w:ind w:left="113" w:right="113"/>
                    <w:jc w:val="center"/>
                    <w:rPr>
                      <w:rFonts w:ascii="Arial" w:hAnsi="Arial" w:cs="Arial"/>
                      <w:b/>
                      <w:sz w:val="18"/>
                      <w:szCs w:val="18"/>
                      <w:lang w:val="en-GB"/>
                    </w:rPr>
                  </w:pPr>
                  <w:r>
                    <w:rPr>
                      <w:rFonts w:ascii="Arial" w:hAnsi="Arial" w:cs="Arial"/>
                      <w:b/>
                      <w:sz w:val="18"/>
                      <w:szCs w:val="18"/>
                      <w:lang w:val="en-GB"/>
                    </w:rPr>
                    <w:t>§ 6</w:t>
                  </w:r>
                </w:p>
                <w:p w14:paraId="1D1CE7D3" w14:textId="77777777" w:rsidR="0042302E" w:rsidRDefault="0042302E">
                  <w:pPr>
                    <w:spacing w:line="276" w:lineRule="auto"/>
                    <w:jc w:val="both"/>
                    <w:rPr>
                      <w:rFonts w:ascii="Arial" w:hAnsi="Arial" w:cs="Arial"/>
                      <w:sz w:val="18"/>
                      <w:szCs w:val="18"/>
                      <w:lang w:val="en-US"/>
                    </w:rPr>
                  </w:pPr>
                  <w:r>
                    <w:rPr>
                      <w:rFonts w:ascii="Arial" w:hAnsi="Arial" w:cs="Arial"/>
                      <w:sz w:val="18"/>
                      <w:szCs w:val="18"/>
                      <w:lang w:val="en-GB"/>
                    </w:rPr>
                    <w:t>Terms of delivery: ---</w:t>
                  </w:r>
                </w:p>
                <w:p w14:paraId="78F64EE2" w14:textId="77777777" w:rsidR="0042302E" w:rsidRDefault="0042302E">
                  <w:pPr>
                    <w:spacing w:after="240" w:line="276" w:lineRule="auto"/>
                    <w:jc w:val="both"/>
                    <w:rPr>
                      <w:rFonts w:ascii="Arial" w:hAnsi="Arial" w:cs="Arial"/>
                      <w:b/>
                      <w:sz w:val="18"/>
                      <w:szCs w:val="18"/>
                      <w:lang w:val="en-US"/>
                    </w:rPr>
                  </w:pPr>
                  <w:r>
                    <w:rPr>
                      <w:rFonts w:ascii="Arial" w:hAnsi="Arial" w:cs="Arial"/>
                      <w:b/>
                      <w:sz w:val="18"/>
                      <w:szCs w:val="18"/>
                      <w:lang w:val="en-US"/>
                    </w:rPr>
                    <w:t xml:space="preserve">DAP Kraków </w:t>
                  </w:r>
                </w:p>
              </w:tc>
              <w:tc>
                <w:tcPr>
                  <w:tcW w:w="4962" w:type="dxa"/>
                  <w:tcBorders>
                    <w:top w:val="nil"/>
                    <w:left w:val="nil"/>
                    <w:bottom w:val="nil"/>
                    <w:right w:val="nil"/>
                  </w:tcBorders>
                  <w:hideMark/>
                </w:tcPr>
                <w:p w14:paraId="1C3D2E03" w14:textId="77777777" w:rsidR="0042302E" w:rsidRDefault="0042302E" w:rsidP="00604A96">
                  <w:pPr>
                    <w:pStyle w:val="Nagwek3"/>
                    <w:keepLines w:val="0"/>
                    <w:numPr>
                      <w:ilvl w:val="0"/>
                      <w:numId w:val="31"/>
                    </w:numPr>
                    <w:spacing w:before="120" w:after="120" w:line="276" w:lineRule="auto"/>
                    <w:ind w:right="113"/>
                    <w:outlineLvl w:val="2"/>
                    <w:rPr>
                      <w:rFonts w:ascii="Arial" w:hAnsi="Arial" w:cs="Arial"/>
                      <w:b/>
                      <w:sz w:val="18"/>
                      <w:szCs w:val="18"/>
                      <w:vertAlign w:val="superscript"/>
                    </w:rPr>
                  </w:pPr>
                  <w:r>
                    <w:rPr>
                      <w:rFonts w:ascii="Arial" w:hAnsi="Arial" w:cs="Arial"/>
                      <w:sz w:val="18"/>
                      <w:szCs w:val="18"/>
                    </w:rPr>
                    <w:t>WARUNKI DOSTAWY ---</w:t>
                  </w:r>
                </w:p>
                <w:p w14:paraId="721AF0F1" w14:textId="77777777" w:rsidR="0042302E" w:rsidRDefault="0042302E">
                  <w:pPr>
                    <w:spacing w:after="120" w:line="276" w:lineRule="auto"/>
                    <w:ind w:left="113" w:right="113"/>
                    <w:jc w:val="center"/>
                    <w:rPr>
                      <w:rFonts w:ascii="Arial" w:hAnsi="Arial" w:cs="Arial"/>
                      <w:b/>
                      <w:sz w:val="18"/>
                      <w:szCs w:val="18"/>
                    </w:rPr>
                  </w:pPr>
                  <w:r>
                    <w:rPr>
                      <w:rFonts w:ascii="Arial" w:hAnsi="Arial" w:cs="Arial"/>
                      <w:b/>
                      <w:sz w:val="18"/>
                      <w:szCs w:val="18"/>
                    </w:rPr>
                    <w:t>§ 6</w:t>
                  </w:r>
                </w:p>
                <w:p w14:paraId="0E9A552D" w14:textId="77777777" w:rsidR="0042302E" w:rsidRDefault="0042302E">
                  <w:pPr>
                    <w:pStyle w:val="Tekstpodstawowywcity"/>
                    <w:spacing w:line="276" w:lineRule="auto"/>
                    <w:rPr>
                      <w:rFonts w:ascii="Arial" w:hAnsi="Arial" w:cs="Arial"/>
                      <w:sz w:val="18"/>
                      <w:szCs w:val="18"/>
                    </w:rPr>
                  </w:pPr>
                  <w:r>
                    <w:rPr>
                      <w:rFonts w:ascii="Arial" w:hAnsi="Arial" w:cs="Arial"/>
                      <w:sz w:val="18"/>
                      <w:szCs w:val="18"/>
                    </w:rPr>
                    <w:t>Warunki dostawy: ---</w:t>
                  </w:r>
                </w:p>
                <w:p w14:paraId="51C24A22" w14:textId="77777777" w:rsidR="0042302E" w:rsidRDefault="0042302E">
                  <w:pPr>
                    <w:pStyle w:val="Tekstpodstawowywcity"/>
                    <w:spacing w:line="276" w:lineRule="auto"/>
                    <w:rPr>
                      <w:rFonts w:ascii="Arial" w:hAnsi="Arial" w:cs="Arial"/>
                      <w:b/>
                      <w:bCs/>
                      <w:sz w:val="18"/>
                      <w:szCs w:val="18"/>
                    </w:rPr>
                  </w:pPr>
                  <w:r>
                    <w:rPr>
                      <w:rFonts w:ascii="Arial" w:hAnsi="Arial" w:cs="Arial"/>
                      <w:b/>
                      <w:bCs/>
                      <w:sz w:val="18"/>
                      <w:szCs w:val="18"/>
                    </w:rPr>
                    <w:t>DAP Kraków</w:t>
                  </w:r>
                </w:p>
              </w:tc>
            </w:tr>
            <w:tr w:rsidR="0042302E" w14:paraId="05856012" w14:textId="77777777">
              <w:tc>
                <w:tcPr>
                  <w:tcW w:w="4317" w:type="dxa"/>
                  <w:tcBorders>
                    <w:top w:val="nil"/>
                    <w:left w:val="nil"/>
                    <w:bottom w:val="nil"/>
                    <w:right w:val="nil"/>
                  </w:tcBorders>
                </w:tcPr>
                <w:p w14:paraId="71126039" w14:textId="77777777" w:rsidR="0042302E" w:rsidRDefault="0042302E" w:rsidP="00604A96">
                  <w:pPr>
                    <w:pStyle w:val="Nagwek3"/>
                    <w:keepLines w:val="0"/>
                    <w:numPr>
                      <w:ilvl w:val="0"/>
                      <w:numId w:val="31"/>
                    </w:numPr>
                    <w:spacing w:before="120" w:after="120" w:line="276" w:lineRule="auto"/>
                    <w:ind w:right="113"/>
                    <w:jc w:val="both"/>
                    <w:outlineLvl w:val="2"/>
                    <w:rPr>
                      <w:rFonts w:ascii="Arial" w:hAnsi="Arial" w:cs="Arial"/>
                      <w:b/>
                      <w:sz w:val="18"/>
                      <w:szCs w:val="18"/>
                      <w:lang w:val="en-GB"/>
                    </w:rPr>
                  </w:pPr>
                  <w:r>
                    <w:rPr>
                      <w:rFonts w:ascii="Arial" w:hAnsi="Arial" w:cs="Arial"/>
                      <w:sz w:val="18"/>
                      <w:szCs w:val="18"/>
                      <w:lang w:val="en-GB"/>
                    </w:rPr>
                    <w:t>TERMS OF PAYMENT ---</w:t>
                  </w:r>
                </w:p>
                <w:p w14:paraId="69025A33" w14:textId="77777777" w:rsidR="0042302E" w:rsidRDefault="0042302E">
                  <w:pPr>
                    <w:spacing w:after="120" w:line="276" w:lineRule="auto"/>
                    <w:ind w:left="113" w:right="113"/>
                    <w:jc w:val="center"/>
                    <w:rPr>
                      <w:rFonts w:ascii="Arial" w:hAnsi="Arial" w:cs="Arial"/>
                      <w:sz w:val="18"/>
                      <w:szCs w:val="18"/>
                      <w:lang w:val="en-GB"/>
                    </w:rPr>
                  </w:pPr>
                  <w:r>
                    <w:rPr>
                      <w:rFonts w:ascii="Arial" w:hAnsi="Arial" w:cs="Arial"/>
                      <w:b/>
                      <w:sz w:val="18"/>
                      <w:szCs w:val="18"/>
                      <w:lang w:val="en-GB"/>
                    </w:rPr>
                    <w:t>§7</w:t>
                  </w:r>
                </w:p>
                <w:p w14:paraId="1A4B3B29" w14:textId="77777777" w:rsidR="0042302E" w:rsidRDefault="0042302E">
                  <w:pPr>
                    <w:spacing w:after="120" w:line="276" w:lineRule="auto"/>
                    <w:ind w:left="113" w:right="113"/>
                    <w:jc w:val="both"/>
                    <w:rPr>
                      <w:rFonts w:ascii="Arial" w:hAnsi="Arial" w:cs="Arial"/>
                      <w:b/>
                      <w:sz w:val="18"/>
                      <w:szCs w:val="18"/>
                      <w:lang w:val="en-GB"/>
                    </w:rPr>
                  </w:pPr>
                  <w:r>
                    <w:rPr>
                      <w:rFonts w:ascii="Arial" w:hAnsi="Arial" w:cs="Arial"/>
                      <w:b/>
                      <w:sz w:val="18"/>
                      <w:szCs w:val="18"/>
                      <w:lang w:val="en-GB"/>
                    </w:rPr>
                    <w:t>Payment after delivery ---</w:t>
                  </w:r>
                </w:p>
                <w:p w14:paraId="53294532" w14:textId="77777777" w:rsidR="0042302E" w:rsidRDefault="0042302E">
                  <w:pPr>
                    <w:spacing w:after="120" w:line="276" w:lineRule="auto"/>
                    <w:ind w:left="113" w:right="113"/>
                    <w:jc w:val="both"/>
                    <w:rPr>
                      <w:rFonts w:ascii="Arial" w:hAnsi="Arial" w:cs="Arial"/>
                      <w:sz w:val="18"/>
                      <w:szCs w:val="18"/>
                      <w:lang w:val="en-GB"/>
                    </w:rPr>
                  </w:pPr>
                  <w:r>
                    <w:rPr>
                      <w:rFonts w:ascii="Arial" w:hAnsi="Arial" w:cs="Arial"/>
                      <w:sz w:val="18"/>
                      <w:szCs w:val="18"/>
                      <w:lang w:val="en-GB"/>
                    </w:rPr>
                    <w:t>Payment for the supplied subject of the contract shall be made by bank transfer on the following conditions: ---</w:t>
                  </w:r>
                </w:p>
                <w:p w14:paraId="71507CEE" w14:textId="77777777" w:rsidR="0042302E" w:rsidRDefault="0042302E" w:rsidP="00604A96">
                  <w:pPr>
                    <w:pStyle w:val="Akapitzlist"/>
                    <w:numPr>
                      <w:ilvl w:val="0"/>
                      <w:numId w:val="32"/>
                    </w:numPr>
                    <w:spacing w:line="276" w:lineRule="auto"/>
                    <w:ind w:right="113"/>
                    <w:jc w:val="both"/>
                    <w:rPr>
                      <w:rFonts w:ascii="Arial" w:hAnsi="Arial" w:cs="Arial"/>
                      <w:sz w:val="18"/>
                      <w:szCs w:val="18"/>
                      <w:lang w:val="en-GB"/>
                    </w:rPr>
                  </w:pPr>
                  <w:r>
                    <w:rPr>
                      <w:rFonts w:ascii="Arial" w:hAnsi="Arial" w:cs="Arial"/>
                      <w:sz w:val="18"/>
                      <w:szCs w:val="18"/>
                      <w:lang w:val="en-GB"/>
                    </w:rPr>
                    <w:t xml:space="preserve">The amount referred to in </w:t>
                  </w:r>
                  <w:r>
                    <w:rPr>
                      <w:rFonts w:ascii="Arial" w:hAnsi="Arial" w:cs="Arial"/>
                      <w:sz w:val="18"/>
                      <w:szCs w:val="18"/>
                      <w:lang w:val="en-US"/>
                    </w:rPr>
                    <w:t>§2 shall be paid by the Buyer within 21</w:t>
                  </w:r>
                  <w:r>
                    <w:rPr>
                      <w:rFonts w:ascii="Arial" w:hAnsi="Arial" w:cs="Arial"/>
                      <w:b/>
                      <w:bCs/>
                      <w:sz w:val="18"/>
                      <w:szCs w:val="18"/>
                      <w:lang w:val="en-US"/>
                    </w:rPr>
                    <w:t xml:space="preserve"> days</w:t>
                  </w:r>
                  <w:r>
                    <w:rPr>
                      <w:rFonts w:ascii="Arial" w:hAnsi="Arial" w:cs="Arial"/>
                      <w:sz w:val="18"/>
                      <w:szCs w:val="18"/>
                      <w:lang w:val="en-US"/>
                    </w:rPr>
                    <w:t>: ---</w:t>
                  </w:r>
                </w:p>
                <w:p w14:paraId="37D5BAA3" w14:textId="77777777" w:rsidR="0042302E" w:rsidRDefault="0042302E" w:rsidP="00604A96">
                  <w:pPr>
                    <w:numPr>
                      <w:ilvl w:val="0"/>
                      <w:numId w:val="33"/>
                    </w:numPr>
                    <w:spacing w:line="276" w:lineRule="auto"/>
                    <w:ind w:left="454" w:right="113"/>
                    <w:rPr>
                      <w:rFonts w:ascii="Arial" w:hAnsi="Arial" w:cs="Arial"/>
                      <w:sz w:val="18"/>
                      <w:szCs w:val="18"/>
                      <w:lang w:val="en-GB"/>
                    </w:rPr>
                  </w:pPr>
                  <w:r>
                    <w:rPr>
                      <w:rFonts w:ascii="Arial" w:hAnsi="Arial" w:cs="Arial"/>
                      <w:sz w:val="18"/>
                      <w:szCs w:val="18"/>
                      <w:lang w:val="en-GB"/>
                    </w:rPr>
                    <w:lastRenderedPageBreak/>
                    <w:t>after the acceptance of the stage of the subject of the contract ---</w:t>
                  </w:r>
                </w:p>
                <w:p w14:paraId="1D65C294" w14:textId="77777777" w:rsidR="0042302E" w:rsidRDefault="0042302E" w:rsidP="00604A96">
                  <w:pPr>
                    <w:numPr>
                      <w:ilvl w:val="0"/>
                      <w:numId w:val="33"/>
                    </w:numPr>
                    <w:spacing w:line="276" w:lineRule="auto"/>
                    <w:ind w:left="453" w:right="113" w:hanging="357"/>
                    <w:rPr>
                      <w:rFonts w:ascii="Arial" w:hAnsi="Arial" w:cs="Arial"/>
                      <w:sz w:val="18"/>
                      <w:szCs w:val="18"/>
                      <w:lang w:val="en-GB"/>
                    </w:rPr>
                  </w:pPr>
                  <w:r>
                    <w:rPr>
                      <w:rFonts w:ascii="Arial" w:hAnsi="Arial" w:cs="Arial"/>
                      <w:sz w:val="18"/>
                      <w:szCs w:val="18"/>
                      <w:lang w:val="en-GB"/>
                    </w:rPr>
                    <w:t>based on the original invoice issued by the Seller.-/-</w:t>
                  </w:r>
                </w:p>
                <w:p w14:paraId="63E6668E" w14:textId="77777777" w:rsidR="0042302E" w:rsidRDefault="0042302E">
                  <w:pPr>
                    <w:spacing w:line="276" w:lineRule="auto"/>
                    <w:ind w:left="453" w:right="113"/>
                    <w:rPr>
                      <w:rFonts w:ascii="Arial" w:hAnsi="Arial" w:cs="Arial"/>
                      <w:sz w:val="18"/>
                      <w:szCs w:val="18"/>
                      <w:lang w:val="en-GB"/>
                    </w:rPr>
                  </w:pPr>
                </w:p>
                <w:p w14:paraId="18F937AB" w14:textId="77777777" w:rsidR="0042302E" w:rsidRDefault="0042302E" w:rsidP="00604A96">
                  <w:pPr>
                    <w:pStyle w:val="Akapitzlist"/>
                    <w:numPr>
                      <w:ilvl w:val="0"/>
                      <w:numId w:val="32"/>
                    </w:numPr>
                    <w:spacing w:line="276" w:lineRule="auto"/>
                    <w:ind w:right="113"/>
                    <w:jc w:val="both"/>
                    <w:rPr>
                      <w:rFonts w:ascii="Arial" w:hAnsi="Arial" w:cs="Arial"/>
                      <w:sz w:val="18"/>
                      <w:szCs w:val="18"/>
                      <w:lang w:val="en-GB"/>
                    </w:rPr>
                  </w:pPr>
                  <w:r>
                    <w:rPr>
                      <w:rFonts w:ascii="Arial" w:hAnsi="Arial" w:cs="Arial"/>
                      <w:sz w:val="18"/>
                      <w:szCs w:val="18"/>
                      <w:lang w:val="en-GB"/>
                    </w:rPr>
                    <w:t>The Parties have agreed that payment of the amount due will be made by bank transfer to the Seller's bank account:---</w:t>
                  </w:r>
                </w:p>
                <w:p w14:paraId="2BD96C0C" w14:textId="77777777" w:rsidR="0042302E" w:rsidRDefault="0042302E">
                  <w:pPr>
                    <w:pStyle w:val="Tekstpodstawowywcity"/>
                    <w:spacing w:line="276" w:lineRule="auto"/>
                    <w:ind w:left="360"/>
                    <w:rPr>
                      <w:rFonts w:ascii="Arial" w:hAnsi="Arial" w:cs="Arial"/>
                      <w:sz w:val="18"/>
                      <w:szCs w:val="18"/>
                    </w:rPr>
                  </w:pPr>
                  <w:r>
                    <w:rPr>
                      <w:rFonts w:ascii="Arial" w:hAnsi="Arial" w:cs="Arial"/>
                      <w:sz w:val="18"/>
                      <w:szCs w:val="18"/>
                    </w:rPr>
                    <w:t>IBAN […] ---</w:t>
                  </w:r>
                </w:p>
                <w:p w14:paraId="4F12C26E" w14:textId="77777777" w:rsidR="0042302E" w:rsidRDefault="0042302E">
                  <w:pPr>
                    <w:pStyle w:val="Tekstpodstawowywcity"/>
                    <w:spacing w:line="276" w:lineRule="auto"/>
                    <w:ind w:left="360"/>
                    <w:rPr>
                      <w:rFonts w:ascii="Arial" w:hAnsi="Arial" w:cs="Arial"/>
                      <w:sz w:val="18"/>
                      <w:szCs w:val="18"/>
                      <w:lang w:val="en-US"/>
                    </w:rPr>
                  </w:pPr>
                  <w:r>
                    <w:rPr>
                      <w:rFonts w:ascii="Arial" w:hAnsi="Arial" w:cs="Arial"/>
                      <w:sz w:val="18"/>
                      <w:szCs w:val="18"/>
                      <w:lang w:val="en-US"/>
                    </w:rPr>
                    <w:t>SWIFT [...]. -/-</w:t>
                  </w:r>
                </w:p>
                <w:p w14:paraId="1DB9C709" w14:textId="77777777" w:rsidR="0042302E" w:rsidRDefault="0042302E" w:rsidP="00604A96">
                  <w:pPr>
                    <w:numPr>
                      <w:ilvl w:val="0"/>
                      <w:numId w:val="34"/>
                    </w:numPr>
                    <w:spacing w:line="276" w:lineRule="auto"/>
                    <w:ind w:left="357" w:hanging="357"/>
                    <w:jc w:val="both"/>
                    <w:rPr>
                      <w:rFonts w:ascii="Arial" w:hAnsi="Arial" w:cs="Arial"/>
                      <w:sz w:val="18"/>
                      <w:szCs w:val="18"/>
                      <w:lang w:val="en-GB"/>
                    </w:rPr>
                  </w:pPr>
                  <w:r>
                    <w:rPr>
                      <w:rFonts w:ascii="Arial" w:hAnsi="Arial" w:cs="Arial"/>
                      <w:sz w:val="18"/>
                      <w:szCs w:val="18"/>
                      <w:lang w:val="en-GB"/>
                    </w:rPr>
                    <w:t>The parties agree that payment shall be effected on the date of debiting the Buyer’s account. -/-</w:t>
                  </w:r>
                </w:p>
                <w:p w14:paraId="7B156C46" w14:textId="77777777" w:rsidR="0042302E" w:rsidRDefault="0042302E" w:rsidP="00604A96">
                  <w:pPr>
                    <w:numPr>
                      <w:ilvl w:val="0"/>
                      <w:numId w:val="34"/>
                    </w:numPr>
                    <w:spacing w:line="276" w:lineRule="auto"/>
                    <w:ind w:left="357" w:hanging="357"/>
                    <w:jc w:val="both"/>
                    <w:rPr>
                      <w:rFonts w:ascii="Arial" w:hAnsi="Arial" w:cs="Arial"/>
                      <w:sz w:val="18"/>
                      <w:szCs w:val="18"/>
                      <w:lang w:val="en-GB"/>
                    </w:rPr>
                  </w:pPr>
                  <w:r>
                    <w:rPr>
                      <w:rFonts w:ascii="Arial" w:hAnsi="Arial" w:cs="Arial"/>
                      <w:sz w:val="18"/>
                      <w:szCs w:val="18"/>
                      <w:lang w:val="en-US"/>
                    </w:rPr>
                    <w:t>In case of a delay in payment of the amount due, the Seller shall have the right to charge the Buyer with statutory interest as set out in Polish law. -/-</w:t>
                  </w:r>
                </w:p>
                <w:p w14:paraId="7FE7A89F" w14:textId="77777777" w:rsidR="0042302E" w:rsidRDefault="0042302E">
                  <w:pPr>
                    <w:spacing w:line="276" w:lineRule="auto"/>
                    <w:ind w:left="357"/>
                    <w:jc w:val="both"/>
                    <w:rPr>
                      <w:rFonts w:ascii="Arial" w:hAnsi="Arial" w:cs="Arial"/>
                      <w:sz w:val="18"/>
                      <w:szCs w:val="18"/>
                      <w:lang w:val="en-GB"/>
                    </w:rPr>
                  </w:pPr>
                </w:p>
                <w:p w14:paraId="753CCAE1" w14:textId="77777777" w:rsidR="0042302E" w:rsidRDefault="0042302E" w:rsidP="00604A96">
                  <w:pPr>
                    <w:numPr>
                      <w:ilvl w:val="0"/>
                      <w:numId w:val="34"/>
                    </w:numPr>
                    <w:spacing w:line="276" w:lineRule="auto"/>
                    <w:jc w:val="both"/>
                    <w:rPr>
                      <w:rFonts w:ascii="Arial" w:hAnsi="Arial" w:cs="Arial"/>
                      <w:sz w:val="18"/>
                      <w:szCs w:val="18"/>
                      <w:lang w:val="en-GB"/>
                    </w:rPr>
                  </w:pPr>
                  <w:r>
                    <w:rPr>
                      <w:rFonts w:ascii="Arial" w:hAnsi="Arial" w:cs="Arial"/>
                      <w:sz w:val="18"/>
                      <w:szCs w:val="18"/>
                      <w:lang w:val="en-GB"/>
                    </w:rPr>
                    <w:t>Bank fees shall be borne by:* ---</w:t>
                  </w:r>
                </w:p>
                <w:p w14:paraId="384001F7" w14:textId="77777777" w:rsidR="0042302E" w:rsidRDefault="0042302E" w:rsidP="00604A96">
                  <w:pPr>
                    <w:numPr>
                      <w:ilvl w:val="0"/>
                      <w:numId w:val="35"/>
                    </w:numPr>
                    <w:spacing w:line="276" w:lineRule="auto"/>
                    <w:ind w:left="397" w:right="113" w:hanging="357"/>
                    <w:jc w:val="both"/>
                    <w:rPr>
                      <w:rFonts w:ascii="Arial" w:hAnsi="Arial" w:cs="Arial"/>
                      <w:sz w:val="18"/>
                      <w:szCs w:val="18"/>
                      <w:lang w:val="en-GB"/>
                    </w:rPr>
                  </w:pPr>
                  <w:r>
                    <w:rPr>
                      <w:rFonts w:ascii="Arial" w:hAnsi="Arial" w:cs="Arial"/>
                      <w:sz w:val="18"/>
                      <w:szCs w:val="18"/>
                      <w:lang w:val="en-GB"/>
                    </w:rPr>
                    <w:t>All bank fees charged by the Seller’s bank shall be borne by the Seller. All bank fees charged by the Buyer’s bank shall be borne by the Buyer.</w:t>
                  </w:r>
                </w:p>
                <w:p w14:paraId="0A982DAF" w14:textId="77777777" w:rsidR="0042302E" w:rsidRDefault="0042302E" w:rsidP="00604A96">
                  <w:pPr>
                    <w:numPr>
                      <w:ilvl w:val="0"/>
                      <w:numId w:val="35"/>
                    </w:numPr>
                    <w:spacing w:line="276" w:lineRule="auto"/>
                    <w:ind w:left="397" w:right="113" w:hanging="357"/>
                    <w:jc w:val="both"/>
                    <w:rPr>
                      <w:rFonts w:ascii="Arial" w:hAnsi="Arial" w:cs="Arial"/>
                      <w:sz w:val="18"/>
                      <w:szCs w:val="18"/>
                      <w:lang w:val="en-GB"/>
                    </w:rPr>
                  </w:pPr>
                </w:p>
                <w:p w14:paraId="0B1D5AF5" w14:textId="77777777" w:rsidR="0042302E" w:rsidRDefault="0042302E" w:rsidP="00604A96">
                  <w:pPr>
                    <w:pStyle w:val="Nagwek3"/>
                    <w:keepLines w:val="0"/>
                    <w:numPr>
                      <w:ilvl w:val="0"/>
                      <w:numId w:val="31"/>
                    </w:numPr>
                    <w:spacing w:before="0" w:after="120" w:line="276" w:lineRule="auto"/>
                    <w:ind w:right="113"/>
                    <w:jc w:val="both"/>
                    <w:outlineLvl w:val="2"/>
                    <w:rPr>
                      <w:rFonts w:ascii="Arial" w:hAnsi="Arial" w:cs="Arial"/>
                      <w:sz w:val="18"/>
                      <w:szCs w:val="18"/>
                      <w:lang w:val="en-GB"/>
                    </w:rPr>
                  </w:pPr>
                  <w:r>
                    <w:rPr>
                      <w:rFonts w:ascii="Arial" w:hAnsi="Arial" w:cs="Arial"/>
                      <w:sz w:val="18"/>
                      <w:szCs w:val="18"/>
                      <w:lang w:val="en-GB"/>
                    </w:rPr>
                    <w:t>WARRANTY ---</w:t>
                  </w:r>
                </w:p>
                <w:p w14:paraId="00372E51" w14:textId="77777777" w:rsidR="0042302E" w:rsidRDefault="0042302E">
                  <w:pPr>
                    <w:spacing w:after="120" w:line="276" w:lineRule="auto"/>
                    <w:ind w:left="113" w:right="113"/>
                    <w:jc w:val="center"/>
                    <w:rPr>
                      <w:rFonts w:ascii="Arial" w:hAnsi="Arial" w:cs="Arial"/>
                      <w:b/>
                      <w:sz w:val="18"/>
                      <w:szCs w:val="18"/>
                      <w:lang w:val="en-GB"/>
                    </w:rPr>
                  </w:pPr>
                  <w:r>
                    <w:rPr>
                      <w:rFonts w:ascii="Arial" w:hAnsi="Arial" w:cs="Arial"/>
                      <w:b/>
                      <w:sz w:val="18"/>
                      <w:szCs w:val="18"/>
                      <w:lang w:val="en-GB"/>
                    </w:rPr>
                    <w:t>§ 8</w:t>
                  </w:r>
                </w:p>
                <w:p w14:paraId="5FF88D93" w14:textId="77777777" w:rsidR="0042302E" w:rsidRDefault="0042302E">
                  <w:pPr>
                    <w:spacing w:line="276" w:lineRule="auto"/>
                    <w:ind w:left="113" w:right="113"/>
                    <w:rPr>
                      <w:rFonts w:ascii="Arial" w:hAnsi="Arial" w:cs="Arial"/>
                      <w:b/>
                      <w:sz w:val="18"/>
                      <w:szCs w:val="18"/>
                      <w:lang w:val="en-GB"/>
                    </w:rPr>
                  </w:pPr>
                  <w:r>
                    <w:rPr>
                      <w:rFonts w:ascii="Arial" w:hAnsi="Arial" w:cs="Arial"/>
                      <w:b/>
                      <w:sz w:val="18"/>
                      <w:szCs w:val="18"/>
                      <w:lang w:val="en-GB"/>
                    </w:rPr>
                    <w:t>Warranty for the supplied goods</w:t>
                  </w:r>
                </w:p>
                <w:p w14:paraId="5D5C2A6D" w14:textId="77777777" w:rsidR="0042302E" w:rsidRDefault="0042302E" w:rsidP="00604A96">
                  <w:pPr>
                    <w:pStyle w:val="Akapitzlist"/>
                    <w:numPr>
                      <w:ilvl w:val="0"/>
                      <w:numId w:val="36"/>
                    </w:numPr>
                    <w:spacing w:line="276" w:lineRule="auto"/>
                    <w:ind w:left="334" w:right="113" w:hanging="357"/>
                    <w:jc w:val="both"/>
                    <w:rPr>
                      <w:rFonts w:ascii="Arial" w:hAnsi="Arial" w:cs="Arial"/>
                      <w:sz w:val="18"/>
                      <w:szCs w:val="18"/>
                      <w:lang w:val="en-GB"/>
                    </w:rPr>
                  </w:pPr>
                  <w:r>
                    <w:rPr>
                      <w:rFonts w:ascii="Arial" w:hAnsi="Arial" w:cs="Arial"/>
                      <w:sz w:val="18"/>
                      <w:szCs w:val="18"/>
                      <w:lang w:val="en-GB"/>
                    </w:rPr>
                    <w:t>The Seller shall grant [...] month warranty for the supplied goods counting from the date of delivery.</w:t>
                  </w:r>
                </w:p>
                <w:p w14:paraId="33D480A6" w14:textId="77777777" w:rsidR="0042302E" w:rsidRDefault="0042302E" w:rsidP="00604A96">
                  <w:pPr>
                    <w:pStyle w:val="Akapitzlist"/>
                    <w:numPr>
                      <w:ilvl w:val="0"/>
                      <w:numId w:val="36"/>
                    </w:numPr>
                    <w:spacing w:line="276" w:lineRule="auto"/>
                    <w:ind w:left="334" w:right="113" w:hanging="357"/>
                    <w:jc w:val="both"/>
                    <w:rPr>
                      <w:rFonts w:ascii="Arial" w:hAnsi="Arial" w:cs="Arial"/>
                      <w:sz w:val="18"/>
                      <w:szCs w:val="18"/>
                      <w:lang w:val="en-GB"/>
                    </w:rPr>
                  </w:pPr>
                  <w:r>
                    <w:rPr>
                      <w:rFonts w:ascii="Arial" w:hAnsi="Arial" w:cs="Arial"/>
                      <w:sz w:val="18"/>
                      <w:szCs w:val="18"/>
                      <w:lang w:val="en-GB"/>
                    </w:rPr>
                    <w:t xml:space="preserve"> The Seller is obliged to provide warranty service on the following terms:</w:t>
                  </w:r>
                </w:p>
                <w:p w14:paraId="7A582D1A" w14:textId="77777777" w:rsidR="0042302E" w:rsidRDefault="0042302E">
                  <w:pPr>
                    <w:pStyle w:val="Tekstpodstawowy2"/>
                    <w:spacing w:line="276" w:lineRule="auto"/>
                    <w:ind w:right="113"/>
                    <w:rPr>
                      <w:rFonts w:ascii="Arial" w:hAnsi="Arial" w:cs="Arial"/>
                      <w:sz w:val="18"/>
                      <w:szCs w:val="18"/>
                      <w:lang w:val="en-GB"/>
                    </w:rPr>
                  </w:pPr>
                  <w:r>
                    <w:rPr>
                      <w:rFonts w:ascii="Arial" w:hAnsi="Arial" w:cs="Arial"/>
                      <w:sz w:val="18"/>
                      <w:szCs w:val="18"/>
                      <w:lang w:val="en-GB"/>
                    </w:rPr>
                    <w:t>a) the guarantee service will be provided by the manufacturer or the manufacturer's authorised service partner i.e. ........................................</w:t>
                  </w:r>
                </w:p>
                <w:p w14:paraId="23C7459E" w14:textId="77777777" w:rsidR="0042302E" w:rsidRDefault="0042302E">
                  <w:pPr>
                    <w:pStyle w:val="Tekstpodstawowy2"/>
                    <w:spacing w:line="276" w:lineRule="auto"/>
                    <w:ind w:right="113"/>
                    <w:rPr>
                      <w:rFonts w:ascii="Arial" w:hAnsi="Arial" w:cs="Arial"/>
                      <w:sz w:val="18"/>
                      <w:szCs w:val="18"/>
                      <w:lang w:val="en-GB"/>
                    </w:rPr>
                  </w:pPr>
                </w:p>
                <w:p w14:paraId="2EC68BF3" w14:textId="77777777" w:rsidR="0042302E" w:rsidRDefault="0042302E">
                  <w:pPr>
                    <w:pStyle w:val="Tekstpodstawowy2"/>
                    <w:spacing w:line="276" w:lineRule="auto"/>
                    <w:ind w:right="113"/>
                    <w:rPr>
                      <w:rFonts w:ascii="Arial" w:hAnsi="Arial" w:cs="Arial"/>
                      <w:sz w:val="18"/>
                      <w:szCs w:val="18"/>
                      <w:lang w:val="en-GB"/>
                    </w:rPr>
                  </w:pPr>
                  <w:r>
                    <w:rPr>
                      <w:rFonts w:ascii="Arial" w:hAnsi="Arial" w:cs="Arial"/>
                      <w:sz w:val="18"/>
                      <w:szCs w:val="18"/>
                      <w:lang w:val="en-GB"/>
                    </w:rPr>
                    <w:t xml:space="preserve">b) The Seller shall provide repairs during the guarantee period at the Buyer's premises or transport to the service centre at the Seller's own expense. </w:t>
                  </w:r>
                </w:p>
                <w:p w14:paraId="11F3C30B" w14:textId="77777777" w:rsidR="0042302E" w:rsidRDefault="0042302E">
                  <w:pPr>
                    <w:pStyle w:val="Tekstpodstawowy2"/>
                    <w:spacing w:line="276" w:lineRule="auto"/>
                    <w:ind w:right="366"/>
                    <w:rPr>
                      <w:rFonts w:ascii="Arial" w:hAnsi="Arial" w:cs="Arial"/>
                      <w:sz w:val="18"/>
                      <w:szCs w:val="18"/>
                      <w:lang w:val="en-GB"/>
                    </w:rPr>
                  </w:pPr>
                  <w:r>
                    <w:rPr>
                      <w:rFonts w:ascii="Arial" w:hAnsi="Arial" w:cs="Arial"/>
                      <w:sz w:val="18"/>
                      <w:szCs w:val="18"/>
                      <w:lang w:val="en-GB"/>
                    </w:rPr>
                    <w:t>c) The Seller shall bear the costs of transport, servicing, periodical inspections and costs of replacement of such materials</w:t>
                  </w:r>
                </w:p>
                <w:p w14:paraId="4F8E47B3" w14:textId="77777777" w:rsidR="0042302E" w:rsidRDefault="0042302E">
                  <w:pPr>
                    <w:pStyle w:val="Tekstpodstawowy2"/>
                    <w:spacing w:line="276" w:lineRule="auto"/>
                    <w:ind w:right="113"/>
                    <w:rPr>
                      <w:rFonts w:ascii="Arial" w:hAnsi="Arial" w:cs="Arial"/>
                      <w:sz w:val="18"/>
                      <w:szCs w:val="18"/>
                      <w:lang w:val="en-GB"/>
                    </w:rPr>
                  </w:pPr>
                </w:p>
                <w:p w14:paraId="20617B8A" w14:textId="77777777" w:rsidR="0042302E" w:rsidRDefault="0042302E">
                  <w:pPr>
                    <w:pStyle w:val="Tekstpodstawowy2"/>
                    <w:spacing w:line="276" w:lineRule="auto"/>
                    <w:ind w:right="113"/>
                    <w:rPr>
                      <w:rFonts w:ascii="Arial" w:hAnsi="Arial" w:cs="Arial"/>
                      <w:sz w:val="18"/>
                      <w:szCs w:val="18"/>
                      <w:lang w:val="en-GB"/>
                    </w:rPr>
                  </w:pPr>
                </w:p>
                <w:p w14:paraId="56CD2AFB" w14:textId="77777777" w:rsidR="0042302E" w:rsidRDefault="0042302E">
                  <w:pPr>
                    <w:pStyle w:val="Tekstpodstawowy2"/>
                    <w:spacing w:line="276" w:lineRule="auto"/>
                    <w:ind w:right="113"/>
                    <w:rPr>
                      <w:rFonts w:ascii="Arial" w:hAnsi="Arial" w:cs="Arial"/>
                      <w:sz w:val="18"/>
                      <w:szCs w:val="18"/>
                      <w:lang w:val="en-GB"/>
                    </w:rPr>
                  </w:pPr>
                  <w:r>
                    <w:rPr>
                      <w:rFonts w:ascii="Arial" w:hAnsi="Arial" w:cs="Arial"/>
                      <w:sz w:val="18"/>
                      <w:szCs w:val="18"/>
                      <w:lang w:val="en-GB"/>
                    </w:rPr>
                    <w:t xml:space="preserve">d) Response time to a reported defect must be no longer than ….. days from the moment of reporting, repair time no longer than </w:t>
                  </w:r>
                  <w:r>
                    <w:rPr>
                      <w:rFonts w:ascii="Arial" w:hAnsi="Arial" w:cs="Arial"/>
                      <w:sz w:val="18"/>
                      <w:szCs w:val="18"/>
                      <w:lang w:val="en-GB"/>
                    </w:rPr>
                    <w:br/>
                    <w:t>14 days*) from the moment of reporting (*By ‘working days’ the Buyer means days from Monday to Friday between 7:30 a.m. and 3:30 p.m. excluding Polish statutory holidays).</w:t>
                  </w:r>
                </w:p>
                <w:p w14:paraId="17F6D4D3" w14:textId="77777777" w:rsidR="0042302E" w:rsidRDefault="0042302E" w:rsidP="00604A96">
                  <w:pPr>
                    <w:pStyle w:val="Nagwek3"/>
                    <w:keepLines w:val="0"/>
                    <w:numPr>
                      <w:ilvl w:val="0"/>
                      <w:numId w:val="31"/>
                    </w:numPr>
                    <w:spacing w:before="120" w:after="120" w:line="276" w:lineRule="auto"/>
                    <w:ind w:right="113"/>
                    <w:jc w:val="both"/>
                    <w:outlineLvl w:val="2"/>
                    <w:rPr>
                      <w:rFonts w:ascii="Arial" w:hAnsi="Arial" w:cs="Arial"/>
                      <w:sz w:val="18"/>
                      <w:szCs w:val="18"/>
                      <w:lang w:val="en-GB"/>
                    </w:rPr>
                  </w:pPr>
                  <w:r>
                    <w:rPr>
                      <w:rFonts w:ascii="Arial" w:hAnsi="Arial" w:cs="Arial"/>
                      <w:sz w:val="18"/>
                      <w:szCs w:val="18"/>
                      <w:lang w:val="en-GB"/>
                    </w:rPr>
                    <w:t>CONTRACTUAL PENALTIES AND SPECIAL CLAUSES ---</w:t>
                  </w:r>
                </w:p>
                <w:p w14:paraId="734F5CDE" w14:textId="77777777" w:rsidR="0042302E" w:rsidRDefault="0042302E">
                  <w:pPr>
                    <w:spacing w:before="120" w:after="120" w:line="276" w:lineRule="auto"/>
                    <w:ind w:left="113" w:right="113"/>
                    <w:jc w:val="center"/>
                    <w:rPr>
                      <w:rFonts w:ascii="Arial" w:hAnsi="Arial" w:cs="Arial"/>
                      <w:b/>
                      <w:sz w:val="18"/>
                      <w:szCs w:val="18"/>
                      <w:lang w:val="en-GB"/>
                    </w:rPr>
                  </w:pPr>
                  <w:r>
                    <w:rPr>
                      <w:rFonts w:ascii="Arial" w:hAnsi="Arial" w:cs="Arial"/>
                      <w:b/>
                      <w:sz w:val="18"/>
                      <w:szCs w:val="18"/>
                      <w:lang w:val="en-GB"/>
                    </w:rPr>
                    <w:t>§ 9</w:t>
                  </w:r>
                </w:p>
                <w:p w14:paraId="46AAB605" w14:textId="77777777" w:rsidR="0042302E" w:rsidRDefault="0042302E" w:rsidP="00604A96">
                  <w:pPr>
                    <w:pStyle w:val="Tekstpodstawowy"/>
                    <w:numPr>
                      <w:ilvl w:val="3"/>
                      <w:numId w:val="37"/>
                    </w:numPr>
                    <w:spacing w:after="0" w:line="276" w:lineRule="auto"/>
                    <w:ind w:left="397" w:right="113"/>
                    <w:jc w:val="both"/>
                    <w:rPr>
                      <w:rFonts w:ascii="Arial" w:hAnsi="Arial" w:cs="Arial"/>
                      <w:sz w:val="18"/>
                      <w:szCs w:val="18"/>
                      <w:lang w:val="en-GB"/>
                    </w:rPr>
                  </w:pPr>
                  <w:r>
                    <w:rPr>
                      <w:rFonts w:cs="Arial"/>
                      <w:sz w:val="18"/>
                      <w:szCs w:val="18"/>
                      <w:lang w:val="en-GB"/>
                    </w:rPr>
                    <w:lastRenderedPageBreak/>
                    <w:t>The Seller shall pay the Buyer contractual penalties: ---</w:t>
                  </w:r>
                </w:p>
              </w:tc>
              <w:tc>
                <w:tcPr>
                  <w:tcW w:w="4962" w:type="dxa"/>
                  <w:tcBorders>
                    <w:top w:val="nil"/>
                    <w:left w:val="nil"/>
                    <w:bottom w:val="nil"/>
                    <w:right w:val="nil"/>
                  </w:tcBorders>
                </w:tcPr>
                <w:p w14:paraId="1E15C3F2" w14:textId="77777777" w:rsidR="0042302E" w:rsidRDefault="0042302E" w:rsidP="00604A96">
                  <w:pPr>
                    <w:pStyle w:val="Nagwek3"/>
                    <w:keepLines w:val="0"/>
                    <w:numPr>
                      <w:ilvl w:val="0"/>
                      <w:numId w:val="25"/>
                    </w:numPr>
                    <w:spacing w:before="120" w:after="120" w:line="276" w:lineRule="auto"/>
                    <w:ind w:right="113"/>
                    <w:outlineLvl w:val="2"/>
                    <w:rPr>
                      <w:rFonts w:ascii="Arial" w:hAnsi="Arial" w:cs="Arial"/>
                      <w:sz w:val="18"/>
                      <w:szCs w:val="18"/>
                    </w:rPr>
                  </w:pPr>
                  <w:r>
                    <w:rPr>
                      <w:rFonts w:ascii="Arial" w:hAnsi="Arial" w:cs="Arial"/>
                      <w:sz w:val="18"/>
                      <w:szCs w:val="18"/>
                    </w:rPr>
                    <w:lastRenderedPageBreak/>
                    <w:t>WARUNKI PŁATNOŚCI ---</w:t>
                  </w:r>
                </w:p>
                <w:p w14:paraId="440AE47E" w14:textId="77777777" w:rsidR="0042302E" w:rsidRDefault="0042302E">
                  <w:pPr>
                    <w:spacing w:after="120" w:line="276" w:lineRule="auto"/>
                    <w:ind w:left="113" w:right="113"/>
                    <w:jc w:val="center"/>
                    <w:rPr>
                      <w:rFonts w:ascii="Arial" w:hAnsi="Arial" w:cs="Arial"/>
                      <w:b/>
                      <w:sz w:val="18"/>
                      <w:szCs w:val="18"/>
                    </w:rPr>
                  </w:pPr>
                  <w:r>
                    <w:rPr>
                      <w:rFonts w:ascii="Arial" w:hAnsi="Arial" w:cs="Arial"/>
                      <w:b/>
                      <w:sz w:val="18"/>
                      <w:szCs w:val="18"/>
                    </w:rPr>
                    <w:t>§ 7</w:t>
                  </w:r>
                </w:p>
                <w:p w14:paraId="70EC9DD9" w14:textId="77777777" w:rsidR="0042302E" w:rsidRDefault="0042302E">
                  <w:pPr>
                    <w:spacing w:line="276" w:lineRule="auto"/>
                    <w:jc w:val="center"/>
                    <w:rPr>
                      <w:rFonts w:ascii="Arial" w:hAnsi="Arial" w:cs="Arial"/>
                      <w:b/>
                      <w:sz w:val="18"/>
                      <w:szCs w:val="18"/>
                    </w:rPr>
                  </w:pPr>
                  <w:r>
                    <w:rPr>
                      <w:rFonts w:ascii="Arial" w:hAnsi="Arial" w:cs="Arial"/>
                      <w:b/>
                      <w:sz w:val="18"/>
                      <w:szCs w:val="18"/>
                    </w:rPr>
                    <w:t>Płatność po dostawie</w:t>
                  </w:r>
                </w:p>
                <w:p w14:paraId="40707323" w14:textId="77777777" w:rsidR="0042302E" w:rsidRDefault="0042302E">
                  <w:pPr>
                    <w:pStyle w:val="Tekstpodstawowy"/>
                    <w:spacing w:line="276" w:lineRule="auto"/>
                    <w:jc w:val="both"/>
                    <w:rPr>
                      <w:rFonts w:ascii="Arial" w:hAnsi="Arial" w:cs="Arial"/>
                      <w:sz w:val="18"/>
                      <w:szCs w:val="18"/>
                    </w:rPr>
                  </w:pPr>
                </w:p>
                <w:p w14:paraId="34FDCF5F" w14:textId="77777777" w:rsidR="0042302E" w:rsidRDefault="0042302E">
                  <w:pPr>
                    <w:pStyle w:val="Tekstpodstawowy"/>
                    <w:spacing w:line="276" w:lineRule="auto"/>
                    <w:jc w:val="both"/>
                    <w:rPr>
                      <w:rFonts w:cs="Arial"/>
                      <w:sz w:val="18"/>
                      <w:szCs w:val="18"/>
                    </w:rPr>
                  </w:pPr>
                  <w:r>
                    <w:rPr>
                      <w:rFonts w:cs="Arial"/>
                      <w:sz w:val="18"/>
                      <w:szCs w:val="18"/>
                    </w:rPr>
                    <w:t>Płatność za dostarczony przedmiot umowy nastąpi w formie przelewu bankowego na następujących zasadach: ---</w:t>
                  </w:r>
                </w:p>
                <w:p w14:paraId="08093832" w14:textId="77777777" w:rsidR="0042302E" w:rsidRDefault="0042302E">
                  <w:pPr>
                    <w:pStyle w:val="Tekstpodstawowy"/>
                    <w:spacing w:line="276" w:lineRule="auto"/>
                    <w:jc w:val="both"/>
                    <w:rPr>
                      <w:rFonts w:cs="Arial"/>
                      <w:sz w:val="18"/>
                      <w:szCs w:val="18"/>
                    </w:rPr>
                  </w:pPr>
                </w:p>
                <w:p w14:paraId="64BD90FB" w14:textId="77777777" w:rsidR="0042302E" w:rsidRDefault="0042302E" w:rsidP="00604A96">
                  <w:pPr>
                    <w:pStyle w:val="Tekstpodstawowy"/>
                    <w:numPr>
                      <w:ilvl w:val="0"/>
                      <w:numId w:val="38"/>
                    </w:numPr>
                    <w:spacing w:after="0" w:line="276" w:lineRule="auto"/>
                    <w:jc w:val="both"/>
                    <w:rPr>
                      <w:rFonts w:cs="Arial"/>
                      <w:sz w:val="18"/>
                      <w:szCs w:val="18"/>
                    </w:rPr>
                  </w:pPr>
                  <w:r>
                    <w:rPr>
                      <w:rFonts w:cs="Arial"/>
                      <w:sz w:val="18"/>
                      <w:szCs w:val="18"/>
                    </w:rPr>
                    <w:lastRenderedPageBreak/>
                    <w:t>Należność, o której mowa w §2 zostanie uregulowana przez Kupującego w terminie 21</w:t>
                  </w:r>
                  <w:r>
                    <w:rPr>
                      <w:rFonts w:cs="Arial"/>
                      <w:b/>
                      <w:bCs/>
                      <w:sz w:val="18"/>
                      <w:szCs w:val="18"/>
                    </w:rPr>
                    <w:t xml:space="preserve"> dni:</w:t>
                  </w:r>
                  <w:r>
                    <w:rPr>
                      <w:rFonts w:cs="Arial"/>
                      <w:sz w:val="18"/>
                      <w:szCs w:val="18"/>
                    </w:rPr>
                    <w:t xml:space="preserve"> ---</w:t>
                  </w:r>
                </w:p>
                <w:p w14:paraId="576FDD93" w14:textId="77777777" w:rsidR="0042302E" w:rsidRDefault="0042302E">
                  <w:pPr>
                    <w:pStyle w:val="Tekstpodstawowy"/>
                    <w:spacing w:line="276" w:lineRule="auto"/>
                    <w:jc w:val="both"/>
                    <w:rPr>
                      <w:rFonts w:cs="Arial"/>
                      <w:sz w:val="18"/>
                      <w:szCs w:val="18"/>
                    </w:rPr>
                  </w:pPr>
                </w:p>
                <w:p w14:paraId="79943BEC" w14:textId="77777777" w:rsidR="0042302E" w:rsidRDefault="0042302E" w:rsidP="00604A96">
                  <w:pPr>
                    <w:pStyle w:val="Tekstpodstawowy"/>
                    <w:numPr>
                      <w:ilvl w:val="0"/>
                      <w:numId w:val="39"/>
                    </w:numPr>
                    <w:spacing w:after="0" w:line="276" w:lineRule="auto"/>
                    <w:jc w:val="both"/>
                    <w:rPr>
                      <w:rFonts w:cs="Arial"/>
                      <w:sz w:val="18"/>
                      <w:szCs w:val="18"/>
                    </w:rPr>
                  </w:pPr>
                  <w:r>
                    <w:rPr>
                      <w:rFonts w:cs="Arial"/>
                      <w:sz w:val="18"/>
                      <w:szCs w:val="18"/>
                    </w:rPr>
                    <w:t xml:space="preserve">po dokonaniu odbioru etapu przedmiotu kontraktu </w:t>
                  </w:r>
                </w:p>
                <w:p w14:paraId="46CBBFAD" w14:textId="77777777" w:rsidR="0042302E" w:rsidRDefault="0042302E" w:rsidP="00604A96">
                  <w:pPr>
                    <w:pStyle w:val="Tekstpodstawowy"/>
                    <w:numPr>
                      <w:ilvl w:val="0"/>
                      <w:numId w:val="39"/>
                    </w:numPr>
                    <w:spacing w:after="0" w:line="276" w:lineRule="auto"/>
                    <w:jc w:val="both"/>
                    <w:rPr>
                      <w:rFonts w:cs="Arial"/>
                      <w:sz w:val="18"/>
                      <w:szCs w:val="18"/>
                    </w:rPr>
                  </w:pPr>
                  <w:r>
                    <w:rPr>
                      <w:rFonts w:cs="Arial"/>
                      <w:sz w:val="18"/>
                      <w:szCs w:val="18"/>
                    </w:rPr>
                    <w:t>na podstawie oryginału faktury wystawionej przez Sprzedającego. -/-</w:t>
                  </w:r>
                </w:p>
                <w:p w14:paraId="11851BE7" w14:textId="77777777" w:rsidR="0042302E" w:rsidRDefault="0042302E">
                  <w:pPr>
                    <w:pStyle w:val="Tekstpodstawowy"/>
                    <w:spacing w:line="276" w:lineRule="auto"/>
                    <w:jc w:val="both"/>
                    <w:rPr>
                      <w:rFonts w:cs="Arial"/>
                      <w:sz w:val="18"/>
                      <w:szCs w:val="18"/>
                    </w:rPr>
                  </w:pPr>
                </w:p>
                <w:p w14:paraId="3A8C2E68" w14:textId="77777777" w:rsidR="0042302E" w:rsidRDefault="0042302E">
                  <w:pPr>
                    <w:pStyle w:val="Tekstpodstawowy"/>
                    <w:spacing w:line="276" w:lineRule="auto"/>
                    <w:jc w:val="both"/>
                    <w:rPr>
                      <w:rFonts w:cs="Arial"/>
                      <w:sz w:val="18"/>
                      <w:szCs w:val="18"/>
                    </w:rPr>
                  </w:pPr>
                </w:p>
                <w:p w14:paraId="2EDD1C2E" w14:textId="77777777" w:rsidR="0042302E" w:rsidRDefault="0042302E" w:rsidP="00604A96">
                  <w:pPr>
                    <w:pStyle w:val="Tekstpodstawowy"/>
                    <w:numPr>
                      <w:ilvl w:val="0"/>
                      <w:numId w:val="38"/>
                    </w:numPr>
                    <w:spacing w:after="0" w:line="276" w:lineRule="auto"/>
                    <w:jc w:val="both"/>
                    <w:rPr>
                      <w:rFonts w:cs="Arial"/>
                      <w:sz w:val="18"/>
                      <w:szCs w:val="18"/>
                    </w:rPr>
                  </w:pPr>
                  <w:r>
                    <w:rPr>
                      <w:rFonts w:cs="Arial"/>
                      <w:sz w:val="18"/>
                      <w:szCs w:val="18"/>
                    </w:rPr>
                    <w:t>Strony uzgodniły, że zapłata należności będzie dokonana w formie przelewu na następujące konto bankowe Sprzedającego: ---</w:t>
                  </w:r>
                </w:p>
                <w:p w14:paraId="738EE6BA" w14:textId="77777777" w:rsidR="0042302E" w:rsidRDefault="0042302E">
                  <w:pPr>
                    <w:pStyle w:val="Tekstpodstawowywcity"/>
                    <w:spacing w:line="276" w:lineRule="auto"/>
                    <w:ind w:left="360"/>
                    <w:rPr>
                      <w:rFonts w:ascii="Arial" w:hAnsi="Arial" w:cs="Arial"/>
                      <w:sz w:val="18"/>
                      <w:szCs w:val="18"/>
                    </w:rPr>
                  </w:pPr>
                  <w:r>
                    <w:rPr>
                      <w:rFonts w:ascii="Arial" w:hAnsi="Arial" w:cs="Arial"/>
                      <w:sz w:val="18"/>
                      <w:szCs w:val="18"/>
                    </w:rPr>
                    <w:t>IBAN […] ---</w:t>
                  </w:r>
                </w:p>
                <w:p w14:paraId="4C365B7D" w14:textId="77777777" w:rsidR="0042302E" w:rsidRDefault="0042302E">
                  <w:pPr>
                    <w:pStyle w:val="Tekstpodstawowywcity"/>
                    <w:spacing w:line="276" w:lineRule="auto"/>
                    <w:ind w:left="357"/>
                    <w:rPr>
                      <w:rFonts w:ascii="Arial" w:hAnsi="Arial" w:cs="Arial"/>
                      <w:sz w:val="18"/>
                      <w:szCs w:val="18"/>
                    </w:rPr>
                  </w:pPr>
                  <w:r>
                    <w:rPr>
                      <w:rFonts w:ascii="Arial" w:hAnsi="Arial" w:cs="Arial"/>
                      <w:sz w:val="18"/>
                      <w:szCs w:val="18"/>
                    </w:rPr>
                    <w:t>SWIFT [...]. -/-</w:t>
                  </w:r>
                </w:p>
                <w:p w14:paraId="5C60B63B" w14:textId="77777777" w:rsidR="0042302E" w:rsidRDefault="0042302E" w:rsidP="00604A96">
                  <w:pPr>
                    <w:numPr>
                      <w:ilvl w:val="0"/>
                      <w:numId w:val="40"/>
                    </w:numPr>
                    <w:spacing w:line="276" w:lineRule="auto"/>
                    <w:ind w:left="357" w:hanging="357"/>
                    <w:jc w:val="both"/>
                    <w:rPr>
                      <w:rFonts w:ascii="Arial" w:hAnsi="Arial" w:cs="Arial"/>
                      <w:sz w:val="18"/>
                      <w:szCs w:val="18"/>
                    </w:rPr>
                  </w:pPr>
                  <w:r>
                    <w:rPr>
                      <w:rFonts w:ascii="Arial" w:hAnsi="Arial" w:cs="Arial"/>
                      <w:sz w:val="18"/>
                      <w:szCs w:val="18"/>
                    </w:rPr>
                    <w:t>Strony postanawiają, że zapłata następuje w dniu obciążenia rachunku bankowego Kupującego.</w:t>
                  </w:r>
                </w:p>
                <w:p w14:paraId="053BDDE3" w14:textId="77777777" w:rsidR="0042302E" w:rsidRDefault="0042302E">
                  <w:pPr>
                    <w:spacing w:line="276" w:lineRule="auto"/>
                    <w:ind w:left="357"/>
                    <w:jc w:val="both"/>
                    <w:rPr>
                      <w:rFonts w:ascii="Arial" w:hAnsi="Arial" w:cs="Arial"/>
                      <w:sz w:val="18"/>
                      <w:szCs w:val="18"/>
                    </w:rPr>
                  </w:pPr>
                </w:p>
                <w:p w14:paraId="64BC08E2" w14:textId="77777777" w:rsidR="0042302E" w:rsidRDefault="0042302E" w:rsidP="00604A96">
                  <w:pPr>
                    <w:numPr>
                      <w:ilvl w:val="0"/>
                      <w:numId w:val="40"/>
                    </w:numPr>
                    <w:spacing w:line="276" w:lineRule="auto"/>
                    <w:ind w:left="357" w:hanging="357"/>
                    <w:jc w:val="both"/>
                    <w:rPr>
                      <w:rFonts w:ascii="Arial" w:hAnsi="Arial" w:cs="Arial"/>
                      <w:sz w:val="18"/>
                      <w:szCs w:val="18"/>
                    </w:rPr>
                  </w:pPr>
                  <w:r>
                    <w:rPr>
                      <w:rFonts w:ascii="Arial" w:hAnsi="Arial" w:cs="Arial"/>
                      <w:sz w:val="18"/>
                      <w:szCs w:val="18"/>
                    </w:rPr>
                    <w:t>W przypadku nieterminowej płatności należności Sprzedający ma prawo naliczyć Kupującemu odsetki ustawowe określone w prawie polskim. -/-</w:t>
                  </w:r>
                </w:p>
                <w:p w14:paraId="4C1A0F82" w14:textId="77777777" w:rsidR="0042302E" w:rsidRDefault="0042302E">
                  <w:pPr>
                    <w:spacing w:line="276" w:lineRule="auto"/>
                    <w:ind w:left="357"/>
                    <w:jc w:val="both"/>
                    <w:rPr>
                      <w:rFonts w:ascii="Arial" w:hAnsi="Arial" w:cs="Arial"/>
                      <w:sz w:val="18"/>
                      <w:szCs w:val="18"/>
                    </w:rPr>
                  </w:pPr>
                </w:p>
                <w:p w14:paraId="1ED1BDCE" w14:textId="77777777" w:rsidR="0042302E" w:rsidRDefault="0042302E" w:rsidP="00604A96">
                  <w:pPr>
                    <w:numPr>
                      <w:ilvl w:val="0"/>
                      <w:numId w:val="40"/>
                    </w:numPr>
                    <w:spacing w:line="276" w:lineRule="auto"/>
                    <w:jc w:val="both"/>
                    <w:rPr>
                      <w:rFonts w:ascii="Arial" w:hAnsi="Arial" w:cs="Arial"/>
                      <w:sz w:val="18"/>
                      <w:szCs w:val="18"/>
                    </w:rPr>
                  </w:pPr>
                  <w:r>
                    <w:rPr>
                      <w:rFonts w:ascii="Arial" w:hAnsi="Arial" w:cs="Arial"/>
                      <w:sz w:val="18"/>
                      <w:szCs w:val="18"/>
                    </w:rPr>
                    <w:t>Opłaty bankowe ponosi*: ---</w:t>
                  </w:r>
                </w:p>
                <w:p w14:paraId="6F6B3790" w14:textId="77777777" w:rsidR="0042302E" w:rsidRDefault="0042302E" w:rsidP="00604A96">
                  <w:pPr>
                    <w:numPr>
                      <w:ilvl w:val="0"/>
                      <w:numId w:val="41"/>
                    </w:numPr>
                    <w:spacing w:after="120" w:line="276" w:lineRule="auto"/>
                    <w:ind w:left="397" w:hanging="357"/>
                    <w:jc w:val="both"/>
                    <w:rPr>
                      <w:rFonts w:ascii="Arial" w:hAnsi="Arial" w:cs="Arial"/>
                      <w:sz w:val="18"/>
                      <w:szCs w:val="18"/>
                    </w:rPr>
                  </w:pPr>
                  <w:r>
                    <w:rPr>
                      <w:rFonts w:ascii="Arial" w:hAnsi="Arial" w:cs="Arial"/>
                      <w:sz w:val="18"/>
                      <w:szCs w:val="18"/>
                    </w:rPr>
                    <w:t>Wszelkie opłaty bankowe banku strony Sprzedającego pokrywa Sprzedający, wszelkie opłaty bankowe banku strony Kupującego pokrywa Kupujący. -/-</w:t>
                  </w:r>
                </w:p>
                <w:p w14:paraId="7F3F8432" w14:textId="77777777" w:rsidR="0042302E" w:rsidRDefault="0042302E">
                  <w:pPr>
                    <w:rPr>
                      <w:rFonts w:ascii="Arial" w:hAnsi="Arial" w:cs="Arial"/>
                      <w:sz w:val="18"/>
                      <w:szCs w:val="18"/>
                    </w:rPr>
                  </w:pPr>
                </w:p>
                <w:p w14:paraId="42BF8027" w14:textId="77777777" w:rsidR="0042302E" w:rsidRDefault="0042302E">
                  <w:pPr>
                    <w:rPr>
                      <w:rFonts w:ascii="Arial" w:hAnsi="Arial" w:cs="Arial"/>
                      <w:sz w:val="18"/>
                      <w:szCs w:val="18"/>
                    </w:rPr>
                  </w:pPr>
                </w:p>
                <w:p w14:paraId="47A43A19" w14:textId="77777777" w:rsidR="0042302E" w:rsidRDefault="0042302E" w:rsidP="00604A96">
                  <w:pPr>
                    <w:pStyle w:val="Nagwek3"/>
                    <w:keepLines w:val="0"/>
                    <w:numPr>
                      <w:ilvl w:val="0"/>
                      <w:numId w:val="25"/>
                    </w:numPr>
                    <w:spacing w:before="0" w:line="276" w:lineRule="auto"/>
                    <w:ind w:left="782" w:right="113"/>
                    <w:outlineLvl w:val="2"/>
                    <w:rPr>
                      <w:rFonts w:ascii="Arial" w:hAnsi="Arial" w:cs="Arial"/>
                      <w:sz w:val="18"/>
                      <w:szCs w:val="18"/>
                    </w:rPr>
                  </w:pPr>
                  <w:r>
                    <w:rPr>
                      <w:rFonts w:ascii="Arial" w:hAnsi="Arial" w:cs="Arial"/>
                      <w:sz w:val="18"/>
                      <w:szCs w:val="18"/>
                    </w:rPr>
                    <w:t>GWARANCJA ---</w:t>
                  </w:r>
                </w:p>
                <w:p w14:paraId="0255BA6F" w14:textId="77777777" w:rsidR="0042302E" w:rsidRDefault="0042302E">
                  <w:pPr>
                    <w:spacing w:before="120" w:after="120" w:line="276" w:lineRule="auto"/>
                    <w:ind w:left="113" w:right="113"/>
                    <w:jc w:val="center"/>
                    <w:rPr>
                      <w:rFonts w:ascii="Arial" w:hAnsi="Arial" w:cs="Arial"/>
                      <w:b/>
                      <w:sz w:val="18"/>
                      <w:szCs w:val="18"/>
                    </w:rPr>
                  </w:pPr>
                  <w:r>
                    <w:rPr>
                      <w:rFonts w:ascii="Arial" w:hAnsi="Arial" w:cs="Arial"/>
                      <w:b/>
                      <w:sz w:val="18"/>
                      <w:szCs w:val="18"/>
                    </w:rPr>
                    <w:t>§ 8</w:t>
                  </w:r>
                </w:p>
                <w:p w14:paraId="2DDDF6A3" w14:textId="77777777" w:rsidR="0042302E" w:rsidRDefault="0042302E">
                  <w:pPr>
                    <w:spacing w:line="276" w:lineRule="auto"/>
                    <w:ind w:left="113" w:right="113"/>
                    <w:rPr>
                      <w:rFonts w:ascii="Arial" w:hAnsi="Arial" w:cs="Arial"/>
                      <w:b/>
                      <w:sz w:val="18"/>
                      <w:szCs w:val="18"/>
                    </w:rPr>
                  </w:pPr>
                  <w:r>
                    <w:rPr>
                      <w:rFonts w:ascii="Arial" w:hAnsi="Arial" w:cs="Arial"/>
                      <w:b/>
                      <w:sz w:val="18"/>
                      <w:szCs w:val="18"/>
                    </w:rPr>
                    <w:t>Gwarancja na dostarczony towar</w:t>
                  </w:r>
                </w:p>
                <w:p w14:paraId="374B9B8B" w14:textId="77777777" w:rsidR="0042302E" w:rsidRDefault="0042302E" w:rsidP="00604A96">
                  <w:pPr>
                    <w:pStyle w:val="Akapitzlist"/>
                    <w:numPr>
                      <w:ilvl w:val="3"/>
                      <w:numId w:val="42"/>
                    </w:numPr>
                    <w:spacing w:line="276" w:lineRule="auto"/>
                    <w:ind w:left="334" w:right="113" w:hanging="357"/>
                    <w:jc w:val="both"/>
                    <w:rPr>
                      <w:rFonts w:ascii="Arial" w:hAnsi="Arial" w:cs="Arial"/>
                      <w:sz w:val="18"/>
                      <w:szCs w:val="18"/>
                    </w:rPr>
                  </w:pPr>
                  <w:r>
                    <w:rPr>
                      <w:rFonts w:ascii="Arial" w:hAnsi="Arial" w:cs="Arial"/>
                      <w:sz w:val="18"/>
                      <w:szCs w:val="18"/>
                    </w:rPr>
                    <w:t xml:space="preserve">Sprzedający udziela na dostarczony towar [...] miesięcznej gwarancji </w:t>
                  </w:r>
                  <w:r>
                    <w:rPr>
                      <w:rFonts w:ascii="Arial" w:hAnsi="Arial" w:cs="Arial"/>
                      <w:spacing w:val="-4"/>
                      <w:sz w:val="18"/>
                      <w:szCs w:val="18"/>
                    </w:rPr>
                    <w:t>liczonej od daty dostawy.</w:t>
                  </w:r>
                </w:p>
                <w:p w14:paraId="6A9AE32F" w14:textId="77777777" w:rsidR="0042302E" w:rsidRDefault="0042302E" w:rsidP="00604A96">
                  <w:pPr>
                    <w:pStyle w:val="Akapitzlist"/>
                    <w:numPr>
                      <w:ilvl w:val="3"/>
                      <w:numId w:val="42"/>
                    </w:numPr>
                    <w:spacing w:line="276" w:lineRule="auto"/>
                    <w:ind w:left="334" w:right="113" w:hanging="357"/>
                    <w:jc w:val="both"/>
                    <w:rPr>
                      <w:rFonts w:ascii="Arial" w:hAnsi="Arial" w:cs="Arial"/>
                      <w:spacing w:val="-4"/>
                      <w:sz w:val="18"/>
                      <w:szCs w:val="18"/>
                    </w:rPr>
                  </w:pPr>
                  <w:r>
                    <w:rPr>
                      <w:rFonts w:ascii="Arial" w:hAnsi="Arial" w:cs="Arial"/>
                      <w:spacing w:val="-4"/>
                      <w:sz w:val="18"/>
                      <w:szCs w:val="18"/>
                    </w:rPr>
                    <w:t>Sprzedawca zobowiązany jest do świadczenia usług gwarancyjnych na poniższych zasadach:</w:t>
                  </w:r>
                </w:p>
                <w:p w14:paraId="530A6B0C" w14:textId="77777777" w:rsidR="0042302E" w:rsidRDefault="0042302E" w:rsidP="00604A96">
                  <w:pPr>
                    <w:pStyle w:val="Tekstpodstawowy"/>
                    <w:numPr>
                      <w:ilvl w:val="0"/>
                      <w:numId w:val="43"/>
                    </w:numPr>
                    <w:tabs>
                      <w:tab w:val="left" w:pos="4713"/>
                    </w:tabs>
                    <w:spacing w:line="276" w:lineRule="auto"/>
                    <w:ind w:left="1034" w:right="33" w:hanging="284"/>
                    <w:jc w:val="both"/>
                    <w:rPr>
                      <w:rFonts w:ascii="Arial" w:hAnsi="Arial" w:cs="Arial"/>
                      <w:sz w:val="18"/>
                      <w:szCs w:val="18"/>
                    </w:rPr>
                  </w:pPr>
                  <w:r>
                    <w:rPr>
                      <w:rFonts w:cs="Arial"/>
                      <w:sz w:val="18"/>
                      <w:szCs w:val="18"/>
                    </w:rPr>
                    <w:t>usługa gwarancyjna świadczona będzie przez producenta lub autoryzowanego partnera serwisowego producenta tj. …………………………………</w:t>
                  </w:r>
                </w:p>
                <w:p w14:paraId="51B9978E" w14:textId="77777777" w:rsidR="0042302E" w:rsidRDefault="0042302E" w:rsidP="00604A96">
                  <w:pPr>
                    <w:pStyle w:val="Tekstpodstawowy"/>
                    <w:numPr>
                      <w:ilvl w:val="0"/>
                      <w:numId w:val="43"/>
                    </w:numPr>
                    <w:spacing w:line="276" w:lineRule="auto"/>
                    <w:ind w:left="1034" w:right="113" w:hanging="284"/>
                    <w:jc w:val="both"/>
                    <w:rPr>
                      <w:rFonts w:cs="Arial"/>
                      <w:sz w:val="18"/>
                      <w:szCs w:val="18"/>
                    </w:rPr>
                  </w:pPr>
                  <w:r>
                    <w:rPr>
                      <w:rFonts w:cs="Arial"/>
                      <w:sz w:val="18"/>
                      <w:szCs w:val="18"/>
                    </w:rPr>
                    <w:t xml:space="preserve">Sprzedawca zapewni wykonanie napraw w okresie gwarancyjnym w siedzibie Kupującego bądź przewóz do serwisu na własny koszt.  </w:t>
                  </w:r>
                </w:p>
                <w:p w14:paraId="57F80783" w14:textId="77777777" w:rsidR="0042302E" w:rsidRDefault="0042302E" w:rsidP="00604A96">
                  <w:pPr>
                    <w:pStyle w:val="Tekstpodstawowy"/>
                    <w:numPr>
                      <w:ilvl w:val="0"/>
                      <w:numId w:val="43"/>
                    </w:numPr>
                    <w:spacing w:line="276" w:lineRule="auto"/>
                    <w:ind w:left="1034" w:right="113" w:hanging="284"/>
                    <w:jc w:val="both"/>
                    <w:rPr>
                      <w:rFonts w:cs="Arial"/>
                      <w:sz w:val="18"/>
                      <w:szCs w:val="18"/>
                    </w:rPr>
                  </w:pPr>
                  <w:r>
                    <w:rPr>
                      <w:rFonts w:cs="Arial"/>
                      <w:sz w:val="18"/>
                      <w:szCs w:val="18"/>
                    </w:rPr>
                    <w:t>Koszty transportu, serwisowania, przeglądów okresowych, koszty materiałów wymienianych oraz koszty wymiany tych materiałów ponosi Sprzedawca.</w:t>
                  </w:r>
                </w:p>
                <w:p w14:paraId="61452021" w14:textId="77777777" w:rsidR="0042302E" w:rsidRDefault="0042302E" w:rsidP="00604A96">
                  <w:pPr>
                    <w:pStyle w:val="Tekstpodstawowy"/>
                    <w:numPr>
                      <w:ilvl w:val="0"/>
                      <w:numId w:val="43"/>
                    </w:numPr>
                    <w:tabs>
                      <w:tab w:val="left" w:pos="4571"/>
                    </w:tabs>
                    <w:spacing w:line="276" w:lineRule="auto"/>
                    <w:ind w:left="1034" w:right="113" w:hanging="284"/>
                    <w:jc w:val="both"/>
                    <w:rPr>
                      <w:rFonts w:cs="Arial"/>
                      <w:sz w:val="18"/>
                      <w:szCs w:val="18"/>
                    </w:rPr>
                  </w:pPr>
                  <w:r>
                    <w:rPr>
                      <w:rFonts w:cs="Arial"/>
                      <w:sz w:val="18"/>
                      <w:szCs w:val="18"/>
                    </w:rPr>
                    <w:t xml:space="preserve">Czas reakcji na zgłoszoną usterkę nie może być dłuższy niż 7 dni od momentu zgłoszenia, czas naprawy nie dłuższy niż </w:t>
                  </w:r>
                  <w:r>
                    <w:rPr>
                      <w:rFonts w:cs="Arial"/>
                      <w:sz w:val="18"/>
                      <w:szCs w:val="18"/>
                    </w:rPr>
                    <w:br/>
                    <w:t>14 dni*) od momentu zgłoszenia (*Za dni robocze Kupujący rozumie dni od poniedziałku do piątku w godzinach 7:30-15:30 z wyłączeniem dni ustawowo wolnych od pracy).</w:t>
                  </w:r>
                </w:p>
                <w:p w14:paraId="33EE6F46" w14:textId="77777777" w:rsidR="0042302E" w:rsidRDefault="0042302E" w:rsidP="00604A96">
                  <w:pPr>
                    <w:pStyle w:val="Nagwek3"/>
                    <w:keepLines w:val="0"/>
                    <w:numPr>
                      <w:ilvl w:val="0"/>
                      <w:numId w:val="25"/>
                    </w:numPr>
                    <w:spacing w:before="0" w:after="120" w:line="276" w:lineRule="auto"/>
                    <w:ind w:left="782"/>
                    <w:outlineLvl w:val="2"/>
                    <w:rPr>
                      <w:rFonts w:ascii="Arial" w:hAnsi="Arial" w:cs="Arial"/>
                      <w:sz w:val="18"/>
                      <w:szCs w:val="18"/>
                    </w:rPr>
                  </w:pPr>
                  <w:r>
                    <w:rPr>
                      <w:rFonts w:ascii="Arial" w:hAnsi="Arial" w:cs="Arial"/>
                      <w:sz w:val="18"/>
                      <w:szCs w:val="18"/>
                    </w:rPr>
                    <w:lastRenderedPageBreak/>
                    <w:t xml:space="preserve">KARY UMOWNE I KLAUZULE </w:t>
                  </w:r>
                  <w:r>
                    <w:rPr>
                      <w:rFonts w:ascii="Arial" w:hAnsi="Arial" w:cs="Arial"/>
                      <w:sz w:val="18"/>
                      <w:szCs w:val="18"/>
                    </w:rPr>
                    <w:br/>
                    <w:t>SPECJALNE --</w:t>
                  </w:r>
                </w:p>
                <w:p w14:paraId="5D2FAFBD" w14:textId="77777777" w:rsidR="0042302E" w:rsidRDefault="0042302E">
                  <w:pPr>
                    <w:spacing w:before="120" w:after="120" w:line="276" w:lineRule="auto"/>
                    <w:ind w:left="113" w:right="113"/>
                    <w:jc w:val="center"/>
                    <w:rPr>
                      <w:rFonts w:ascii="Arial" w:hAnsi="Arial" w:cs="Arial"/>
                      <w:b/>
                      <w:sz w:val="18"/>
                      <w:szCs w:val="18"/>
                    </w:rPr>
                  </w:pPr>
                  <w:r>
                    <w:rPr>
                      <w:rFonts w:ascii="Arial" w:hAnsi="Arial" w:cs="Arial"/>
                      <w:b/>
                      <w:sz w:val="18"/>
                      <w:szCs w:val="18"/>
                    </w:rPr>
                    <w:t>§ 9</w:t>
                  </w:r>
                </w:p>
                <w:p w14:paraId="0975C14D" w14:textId="77777777" w:rsidR="0042302E" w:rsidRDefault="0042302E" w:rsidP="00604A96">
                  <w:pPr>
                    <w:pStyle w:val="Tekstpodstawowy"/>
                    <w:numPr>
                      <w:ilvl w:val="0"/>
                      <w:numId w:val="44"/>
                    </w:numPr>
                    <w:spacing w:after="0" w:line="276" w:lineRule="auto"/>
                    <w:ind w:left="340"/>
                    <w:jc w:val="both"/>
                    <w:rPr>
                      <w:rFonts w:ascii="Arial" w:hAnsi="Arial" w:cs="Arial"/>
                      <w:sz w:val="18"/>
                      <w:szCs w:val="18"/>
                    </w:rPr>
                  </w:pPr>
                  <w:r>
                    <w:rPr>
                      <w:rFonts w:cs="Arial"/>
                      <w:sz w:val="18"/>
                      <w:szCs w:val="18"/>
                    </w:rPr>
                    <w:t>Sprzedający zapłaci Kupującemu kary umowne: ---</w:t>
                  </w:r>
                </w:p>
              </w:tc>
            </w:tr>
            <w:tr w:rsidR="0042302E" w14:paraId="48F1A494" w14:textId="77777777">
              <w:tc>
                <w:tcPr>
                  <w:tcW w:w="4317" w:type="dxa"/>
                  <w:tcBorders>
                    <w:top w:val="nil"/>
                    <w:left w:val="nil"/>
                    <w:bottom w:val="nil"/>
                    <w:right w:val="nil"/>
                  </w:tcBorders>
                </w:tcPr>
                <w:p w14:paraId="68C355BF" w14:textId="77777777" w:rsidR="0042302E" w:rsidRDefault="0042302E" w:rsidP="00604A96">
                  <w:pPr>
                    <w:pStyle w:val="Akapitzlist"/>
                    <w:numPr>
                      <w:ilvl w:val="0"/>
                      <w:numId w:val="45"/>
                    </w:numPr>
                    <w:spacing w:line="276" w:lineRule="auto"/>
                    <w:ind w:right="113"/>
                    <w:jc w:val="both"/>
                    <w:rPr>
                      <w:rFonts w:ascii="Arial" w:hAnsi="Arial" w:cs="Arial"/>
                      <w:sz w:val="18"/>
                      <w:szCs w:val="18"/>
                      <w:lang w:val="en-GB"/>
                    </w:rPr>
                  </w:pPr>
                  <w:r>
                    <w:rPr>
                      <w:rFonts w:ascii="Arial" w:hAnsi="Arial" w:cs="Arial"/>
                      <w:sz w:val="18"/>
                      <w:szCs w:val="18"/>
                      <w:lang w:val="en-GB"/>
                    </w:rPr>
                    <w:lastRenderedPageBreak/>
                    <w:t>for delay in the performance of the contract, at a rate of 0.02% of the price specified in §2 for each day of delay, ---</w:t>
                  </w:r>
                </w:p>
                <w:p w14:paraId="28BD7DF8" w14:textId="77777777" w:rsidR="0042302E" w:rsidRDefault="0042302E" w:rsidP="00604A96">
                  <w:pPr>
                    <w:numPr>
                      <w:ilvl w:val="0"/>
                      <w:numId w:val="45"/>
                    </w:numPr>
                    <w:spacing w:line="276" w:lineRule="auto"/>
                    <w:ind w:right="113"/>
                    <w:jc w:val="both"/>
                    <w:rPr>
                      <w:rFonts w:ascii="Arial" w:hAnsi="Arial" w:cs="Arial"/>
                      <w:sz w:val="18"/>
                      <w:szCs w:val="18"/>
                      <w:lang w:val="en-GB"/>
                    </w:rPr>
                  </w:pPr>
                  <w:r>
                    <w:rPr>
                      <w:rFonts w:ascii="Arial" w:hAnsi="Arial" w:cs="Arial"/>
                      <w:sz w:val="18"/>
                      <w:szCs w:val="18"/>
                      <w:lang w:val="en-GB"/>
                    </w:rPr>
                    <w:t>in case of a delay in removal of defects identified during the acceptance procedure or in the warranty period - 0,02% of the price defined in §2 for each day of delay, counting from the deadline established for removing defects, ---</w:t>
                  </w:r>
                </w:p>
                <w:p w14:paraId="0896570F" w14:textId="77777777" w:rsidR="0042302E" w:rsidRDefault="0042302E" w:rsidP="00604A96">
                  <w:pPr>
                    <w:numPr>
                      <w:ilvl w:val="0"/>
                      <w:numId w:val="45"/>
                    </w:numPr>
                    <w:spacing w:line="276" w:lineRule="auto"/>
                    <w:ind w:right="113"/>
                    <w:jc w:val="both"/>
                    <w:rPr>
                      <w:rFonts w:ascii="Arial" w:hAnsi="Arial" w:cs="Arial"/>
                      <w:sz w:val="18"/>
                      <w:szCs w:val="18"/>
                      <w:lang w:val="en-GB"/>
                    </w:rPr>
                  </w:pPr>
                  <w:r>
                    <w:rPr>
                      <w:rFonts w:ascii="Arial" w:hAnsi="Arial" w:cs="Arial"/>
                      <w:sz w:val="18"/>
                      <w:szCs w:val="18"/>
                      <w:lang w:val="en-GB"/>
                    </w:rPr>
                    <w:t>in case of cancellation of the contract by either Party for reasons attributable to the Seller - 5% of the price defined in §2. -/-</w:t>
                  </w:r>
                </w:p>
                <w:p w14:paraId="0A968443" w14:textId="77777777" w:rsidR="0042302E" w:rsidRDefault="0042302E">
                  <w:pPr>
                    <w:spacing w:line="276" w:lineRule="auto"/>
                    <w:ind w:left="360" w:right="113"/>
                    <w:jc w:val="both"/>
                    <w:rPr>
                      <w:rFonts w:ascii="Arial" w:hAnsi="Arial" w:cs="Arial"/>
                      <w:sz w:val="18"/>
                      <w:szCs w:val="18"/>
                      <w:lang w:val="en-GB"/>
                    </w:rPr>
                  </w:pPr>
                </w:p>
                <w:p w14:paraId="4B5CBF74" w14:textId="77777777" w:rsidR="0042302E" w:rsidRDefault="0042302E">
                  <w:pPr>
                    <w:spacing w:line="276" w:lineRule="auto"/>
                    <w:ind w:left="334" w:right="113"/>
                    <w:jc w:val="both"/>
                    <w:rPr>
                      <w:rFonts w:ascii="Arial" w:hAnsi="Arial" w:cs="Arial"/>
                      <w:sz w:val="18"/>
                      <w:szCs w:val="18"/>
                      <w:lang w:val="en-GB"/>
                    </w:rPr>
                  </w:pPr>
                </w:p>
                <w:p w14:paraId="40299910" w14:textId="77777777" w:rsidR="0042302E" w:rsidRDefault="0042302E" w:rsidP="00604A96">
                  <w:pPr>
                    <w:pStyle w:val="Akapitzlist"/>
                    <w:numPr>
                      <w:ilvl w:val="0"/>
                      <w:numId w:val="24"/>
                    </w:numPr>
                    <w:spacing w:line="276" w:lineRule="auto"/>
                    <w:ind w:right="113"/>
                    <w:jc w:val="both"/>
                    <w:rPr>
                      <w:rFonts w:ascii="Arial" w:hAnsi="Arial" w:cs="Arial"/>
                      <w:sz w:val="18"/>
                      <w:szCs w:val="18"/>
                      <w:lang w:val="en-GB"/>
                    </w:rPr>
                  </w:pPr>
                  <w:r>
                    <w:rPr>
                      <w:rFonts w:ascii="Arial" w:hAnsi="Arial" w:cs="Arial"/>
                      <w:sz w:val="18"/>
                      <w:szCs w:val="18"/>
                      <w:lang w:val="en-GB"/>
                    </w:rPr>
                    <w:t>The Buyer shall pay the Seller a contractual penalty in the amount of 5% of the price defined in §2 in case of cancellation of the Contract by either Party for reasons attributable to the Buyer. -/-</w:t>
                  </w:r>
                </w:p>
                <w:p w14:paraId="16E1BF13" w14:textId="77777777" w:rsidR="0042302E" w:rsidRDefault="0042302E" w:rsidP="00604A96">
                  <w:pPr>
                    <w:pStyle w:val="Akapitzlist"/>
                    <w:numPr>
                      <w:ilvl w:val="0"/>
                      <w:numId w:val="24"/>
                    </w:numPr>
                    <w:spacing w:line="276" w:lineRule="auto"/>
                    <w:ind w:right="113"/>
                    <w:jc w:val="both"/>
                    <w:rPr>
                      <w:rFonts w:ascii="Arial" w:hAnsi="Arial" w:cs="Arial"/>
                      <w:color w:val="000000" w:themeColor="text1"/>
                      <w:sz w:val="18"/>
                      <w:szCs w:val="18"/>
                      <w:lang w:val="en-GB"/>
                    </w:rPr>
                  </w:pPr>
                  <w:r>
                    <w:rPr>
                      <w:rFonts w:ascii="Arial" w:hAnsi="Arial" w:cs="Arial"/>
                      <w:color w:val="000000" w:themeColor="text1"/>
                      <w:sz w:val="18"/>
                      <w:szCs w:val="18"/>
                      <w:lang w:val="en-GB"/>
                    </w:rPr>
                    <w:t>The total maximum amount of contractual penalties that may be claimed by the Parties may not exceed 20% of the net remuneration referred to in § 2 (1) of the contract.</w:t>
                  </w:r>
                </w:p>
                <w:p w14:paraId="6D6C0195" w14:textId="77777777" w:rsidR="0042302E" w:rsidRDefault="0042302E">
                  <w:pPr>
                    <w:pStyle w:val="Akapitzlist"/>
                    <w:spacing w:line="276" w:lineRule="auto"/>
                    <w:ind w:left="334" w:right="113"/>
                    <w:jc w:val="both"/>
                    <w:rPr>
                      <w:rFonts w:ascii="Arial" w:hAnsi="Arial" w:cs="Arial"/>
                      <w:sz w:val="18"/>
                      <w:szCs w:val="18"/>
                      <w:lang w:val="en-GB"/>
                    </w:rPr>
                  </w:pPr>
                </w:p>
                <w:p w14:paraId="6385AE7B" w14:textId="77777777" w:rsidR="0042302E" w:rsidRDefault="0042302E">
                  <w:pPr>
                    <w:pStyle w:val="Akapitzlist"/>
                    <w:spacing w:line="276" w:lineRule="auto"/>
                    <w:ind w:left="334" w:right="113"/>
                    <w:jc w:val="both"/>
                    <w:rPr>
                      <w:rFonts w:ascii="Arial" w:hAnsi="Arial" w:cs="Arial"/>
                      <w:sz w:val="18"/>
                      <w:szCs w:val="18"/>
                      <w:lang w:val="en-GB"/>
                    </w:rPr>
                  </w:pPr>
                </w:p>
                <w:p w14:paraId="1A83A08B" w14:textId="77777777" w:rsidR="0042302E" w:rsidRDefault="0042302E" w:rsidP="00604A96">
                  <w:pPr>
                    <w:pStyle w:val="Nagwek3"/>
                    <w:keepLines w:val="0"/>
                    <w:numPr>
                      <w:ilvl w:val="0"/>
                      <w:numId w:val="25"/>
                    </w:numPr>
                    <w:spacing w:before="0" w:line="276" w:lineRule="auto"/>
                    <w:ind w:right="113"/>
                    <w:jc w:val="both"/>
                    <w:outlineLvl w:val="2"/>
                    <w:rPr>
                      <w:rFonts w:ascii="Arial" w:hAnsi="Arial" w:cs="Arial"/>
                      <w:sz w:val="18"/>
                      <w:szCs w:val="18"/>
                      <w:lang w:val="en-GB"/>
                    </w:rPr>
                  </w:pPr>
                  <w:r>
                    <w:rPr>
                      <w:rFonts w:ascii="Arial" w:hAnsi="Arial" w:cs="Arial"/>
                      <w:sz w:val="18"/>
                      <w:szCs w:val="18"/>
                      <w:lang w:val="en-GB"/>
                    </w:rPr>
                    <w:t>GOVERNING LAW ---</w:t>
                  </w:r>
                </w:p>
                <w:p w14:paraId="46B2B1A3" w14:textId="77777777" w:rsidR="0042302E" w:rsidRDefault="0042302E">
                  <w:pPr>
                    <w:spacing w:before="120" w:after="120" w:line="276" w:lineRule="auto"/>
                    <w:ind w:left="113" w:right="113"/>
                    <w:jc w:val="center"/>
                    <w:rPr>
                      <w:rFonts w:ascii="Arial" w:hAnsi="Arial" w:cs="Arial"/>
                      <w:b/>
                      <w:sz w:val="18"/>
                      <w:szCs w:val="18"/>
                      <w:lang w:val="en-GB"/>
                    </w:rPr>
                  </w:pPr>
                  <w:r>
                    <w:rPr>
                      <w:rFonts w:ascii="Arial" w:hAnsi="Arial" w:cs="Arial"/>
                      <w:b/>
                      <w:sz w:val="18"/>
                      <w:szCs w:val="18"/>
                      <w:lang w:val="en-GB"/>
                    </w:rPr>
                    <w:t>§ 10</w:t>
                  </w:r>
                </w:p>
                <w:p w14:paraId="50559C72" w14:textId="77777777" w:rsidR="0042302E" w:rsidRDefault="0042302E">
                  <w:pPr>
                    <w:pStyle w:val="Tekstpodstawowywcity"/>
                    <w:spacing w:line="276" w:lineRule="auto"/>
                    <w:ind w:left="113" w:right="113"/>
                    <w:rPr>
                      <w:rFonts w:ascii="Arial" w:hAnsi="Arial" w:cs="Arial"/>
                      <w:sz w:val="18"/>
                      <w:szCs w:val="18"/>
                      <w:lang w:val="en-GB"/>
                    </w:rPr>
                  </w:pPr>
                  <w:r>
                    <w:rPr>
                      <w:rFonts w:ascii="Arial" w:hAnsi="Arial" w:cs="Arial"/>
                      <w:sz w:val="18"/>
                      <w:szCs w:val="18"/>
                      <w:lang w:val="en-GB"/>
                    </w:rPr>
                    <w:t>Any disputes that may arise from this Contract during its term as well as after its completion shall be settled amicably by the Parties. ---</w:t>
                  </w:r>
                </w:p>
                <w:p w14:paraId="7F5FA045" w14:textId="77777777" w:rsidR="0042302E" w:rsidRDefault="0042302E">
                  <w:pPr>
                    <w:pStyle w:val="Tekstpodstawowywcity"/>
                    <w:spacing w:line="276" w:lineRule="auto"/>
                    <w:ind w:left="113" w:right="113"/>
                    <w:rPr>
                      <w:rFonts w:ascii="Arial" w:hAnsi="Arial" w:cs="Arial"/>
                      <w:sz w:val="18"/>
                      <w:szCs w:val="18"/>
                      <w:lang w:val="en-GB"/>
                    </w:rPr>
                  </w:pPr>
                </w:p>
                <w:p w14:paraId="129475A0" w14:textId="77777777" w:rsidR="0042302E" w:rsidRDefault="0042302E">
                  <w:pPr>
                    <w:pStyle w:val="Tekstpodstawowywcity"/>
                    <w:spacing w:after="240" w:line="276" w:lineRule="auto"/>
                    <w:ind w:left="113" w:right="113"/>
                    <w:rPr>
                      <w:rFonts w:ascii="Arial" w:hAnsi="Arial" w:cs="Arial"/>
                      <w:sz w:val="18"/>
                      <w:szCs w:val="18"/>
                      <w:lang w:val="en-GB"/>
                    </w:rPr>
                  </w:pPr>
                  <w:r>
                    <w:rPr>
                      <w:rFonts w:ascii="Arial" w:hAnsi="Arial" w:cs="Arial"/>
                      <w:sz w:val="18"/>
                      <w:szCs w:val="18"/>
                      <w:lang w:val="en-GB"/>
                    </w:rPr>
                    <w:t xml:space="preserve">In the event that an amicable settlement of a dispute is impossible, the dispute will be resolved by the court competent for the registered office of the Buyer. -/- </w:t>
                  </w:r>
                </w:p>
              </w:tc>
              <w:tc>
                <w:tcPr>
                  <w:tcW w:w="4962" w:type="dxa"/>
                  <w:tcBorders>
                    <w:top w:val="nil"/>
                    <w:left w:val="nil"/>
                    <w:bottom w:val="nil"/>
                    <w:right w:val="nil"/>
                  </w:tcBorders>
                </w:tcPr>
                <w:p w14:paraId="647126A8" w14:textId="77777777" w:rsidR="0042302E" w:rsidRDefault="0042302E" w:rsidP="00604A96">
                  <w:pPr>
                    <w:numPr>
                      <w:ilvl w:val="0"/>
                      <w:numId w:val="46"/>
                    </w:numPr>
                    <w:spacing w:line="276" w:lineRule="auto"/>
                    <w:ind w:right="113"/>
                    <w:jc w:val="both"/>
                    <w:rPr>
                      <w:rFonts w:ascii="Arial" w:hAnsi="Arial" w:cs="Arial"/>
                      <w:sz w:val="18"/>
                      <w:szCs w:val="18"/>
                    </w:rPr>
                  </w:pPr>
                  <w:r>
                    <w:rPr>
                      <w:rFonts w:ascii="Arial" w:hAnsi="Arial" w:cs="Arial"/>
                      <w:sz w:val="18"/>
                      <w:szCs w:val="18"/>
                    </w:rPr>
                    <w:t>za zwłokę w wykonaniu przedmiotu kontraktu w wysokości 0,02% ceny określonej w §2 za każdy dzień zwłoki, ---</w:t>
                  </w:r>
                </w:p>
                <w:p w14:paraId="63E4E953" w14:textId="77777777" w:rsidR="0042302E" w:rsidRDefault="0042302E" w:rsidP="00604A96">
                  <w:pPr>
                    <w:numPr>
                      <w:ilvl w:val="0"/>
                      <w:numId w:val="46"/>
                    </w:numPr>
                    <w:spacing w:line="276" w:lineRule="auto"/>
                    <w:ind w:right="113"/>
                    <w:jc w:val="both"/>
                    <w:rPr>
                      <w:rFonts w:ascii="Arial" w:hAnsi="Arial" w:cs="Arial"/>
                      <w:sz w:val="18"/>
                      <w:szCs w:val="18"/>
                    </w:rPr>
                  </w:pPr>
                  <w:r>
                    <w:rPr>
                      <w:rFonts w:ascii="Arial" w:hAnsi="Arial" w:cs="Arial"/>
                      <w:sz w:val="18"/>
                      <w:szCs w:val="18"/>
                    </w:rPr>
                    <w:t>za zwłokę w usunięciu wad stwierdzonych przy odbiorze lub w okresie gwarancji w wysokości 0,02% ceny określonej w §2 za każdy dzień zwłoki liczony od dnia wyznaczonego na usunięcie wad,</w:t>
                  </w:r>
                </w:p>
                <w:p w14:paraId="5FD7FD60" w14:textId="77777777" w:rsidR="0042302E" w:rsidRDefault="0042302E">
                  <w:pPr>
                    <w:spacing w:line="276" w:lineRule="auto"/>
                    <w:ind w:left="340" w:right="113"/>
                    <w:jc w:val="both"/>
                    <w:rPr>
                      <w:rFonts w:ascii="Arial" w:hAnsi="Arial" w:cs="Arial"/>
                      <w:sz w:val="18"/>
                      <w:szCs w:val="18"/>
                    </w:rPr>
                  </w:pPr>
                </w:p>
                <w:p w14:paraId="7C203F1D" w14:textId="77777777" w:rsidR="0042302E" w:rsidRDefault="0042302E">
                  <w:pPr>
                    <w:spacing w:line="276" w:lineRule="auto"/>
                    <w:ind w:left="340" w:right="113"/>
                    <w:jc w:val="both"/>
                    <w:rPr>
                      <w:rFonts w:ascii="Arial" w:hAnsi="Arial" w:cs="Arial"/>
                      <w:sz w:val="18"/>
                      <w:szCs w:val="18"/>
                    </w:rPr>
                  </w:pPr>
                </w:p>
                <w:p w14:paraId="7C22234F" w14:textId="77777777" w:rsidR="0042302E" w:rsidRDefault="0042302E" w:rsidP="00604A96">
                  <w:pPr>
                    <w:numPr>
                      <w:ilvl w:val="0"/>
                      <w:numId w:val="46"/>
                    </w:numPr>
                    <w:spacing w:line="276" w:lineRule="auto"/>
                    <w:ind w:right="113"/>
                    <w:jc w:val="both"/>
                    <w:rPr>
                      <w:rFonts w:ascii="Arial" w:hAnsi="Arial" w:cs="Arial"/>
                      <w:sz w:val="18"/>
                      <w:szCs w:val="18"/>
                    </w:rPr>
                  </w:pPr>
                  <w:r>
                    <w:rPr>
                      <w:rFonts w:ascii="Arial" w:hAnsi="Arial" w:cs="Arial"/>
                      <w:sz w:val="18"/>
                      <w:szCs w:val="18"/>
                    </w:rPr>
                    <w:t>z tytułu odstąpienia od kontraktu przez którąkolwiek ze Stron z przyczyn występujących po stronie Sprzedającego w wysokości 5% ceny określonej w §2.-/-</w:t>
                  </w:r>
                </w:p>
                <w:p w14:paraId="44B17D91" w14:textId="77777777" w:rsidR="0042302E" w:rsidRDefault="0042302E">
                  <w:pPr>
                    <w:pStyle w:val="Akapitzlist"/>
                    <w:rPr>
                      <w:rFonts w:ascii="Arial" w:hAnsi="Arial" w:cs="Arial"/>
                      <w:sz w:val="18"/>
                      <w:szCs w:val="18"/>
                    </w:rPr>
                  </w:pPr>
                </w:p>
                <w:p w14:paraId="682B04DB" w14:textId="77777777" w:rsidR="0042302E" w:rsidRDefault="0042302E" w:rsidP="00604A96">
                  <w:pPr>
                    <w:pStyle w:val="Tekstpodstawowy"/>
                    <w:numPr>
                      <w:ilvl w:val="0"/>
                      <w:numId w:val="44"/>
                    </w:numPr>
                    <w:spacing w:after="0" w:line="276" w:lineRule="auto"/>
                    <w:ind w:right="113"/>
                    <w:jc w:val="both"/>
                    <w:rPr>
                      <w:rFonts w:ascii="Arial" w:hAnsi="Arial" w:cs="Arial"/>
                      <w:sz w:val="18"/>
                      <w:szCs w:val="18"/>
                    </w:rPr>
                  </w:pPr>
                  <w:r>
                    <w:rPr>
                      <w:rFonts w:cs="Arial"/>
                      <w:sz w:val="18"/>
                      <w:szCs w:val="18"/>
                    </w:rPr>
                    <w:t>Kupujący zapłaci Sprzedającemu karę umowną za odstąpienie od kontraktu przez którąkolwiek ze Stron z przyczyn występujących po stronie Kupującego w wysokości 5% ceny określonej w §2.-/-</w:t>
                  </w:r>
                </w:p>
                <w:p w14:paraId="556635F3" w14:textId="77777777" w:rsidR="0042302E" w:rsidRDefault="0042302E" w:rsidP="00604A96">
                  <w:pPr>
                    <w:pStyle w:val="Tekstpodstawowy"/>
                    <w:numPr>
                      <w:ilvl w:val="0"/>
                      <w:numId w:val="44"/>
                    </w:numPr>
                    <w:spacing w:after="0" w:line="276" w:lineRule="auto"/>
                    <w:jc w:val="both"/>
                    <w:rPr>
                      <w:rFonts w:cs="Arial"/>
                      <w:color w:val="000000" w:themeColor="text1"/>
                      <w:sz w:val="18"/>
                      <w:szCs w:val="18"/>
                    </w:rPr>
                  </w:pPr>
                  <w:r>
                    <w:rPr>
                      <w:rFonts w:cs="Arial"/>
                      <w:color w:val="000000" w:themeColor="text1"/>
                      <w:sz w:val="18"/>
                      <w:szCs w:val="18"/>
                    </w:rPr>
                    <w:t>Łączna maksymalna wysokość kar umownych, których mogą dochodzić Strony nie może przekroczyć 20% wynagrodzenia netto, o którym mowa w § 2 ust. 1 umowy</w:t>
                  </w:r>
                </w:p>
                <w:p w14:paraId="4D3096CD" w14:textId="77777777" w:rsidR="0042302E" w:rsidRDefault="0042302E">
                  <w:pPr>
                    <w:pStyle w:val="Tekstpodstawowy"/>
                    <w:spacing w:line="276" w:lineRule="auto"/>
                    <w:ind w:left="360" w:right="113"/>
                    <w:jc w:val="both"/>
                    <w:rPr>
                      <w:rFonts w:cs="Arial"/>
                      <w:sz w:val="18"/>
                      <w:szCs w:val="18"/>
                    </w:rPr>
                  </w:pPr>
                </w:p>
                <w:p w14:paraId="5C16030C" w14:textId="77777777" w:rsidR="0042302E" w:rsidRDefault="0042302E">
                  <w:pPr>
                    <w:pStyle w:val="Tekstpodstawowy"/>
                    <w:spacing w:line="276" w:lineRule="auto"/>
                    <w:ind w:left="360" w:right="113"/>
                    <w:jc w:val="both"/>
                    <w:rPr>
                      <w:rFonts w:cs="Arial"/>
                      <w:sz w:val="18"/>
                      <w:szCs w:val="18"/>
                    </w:rPr>
                  </w:pPr>
                </w:p>
                <w:p w14:paraId="537FD5A0" w14:textId="77777777" w:rsidR="0042302E" w:rsidRDefault="0042302E">
                  <w:pPr>
                    <w:pStyle w:val="Tekstpodstawowy"/>
                    <w:spacing w:line="276" w:lineRule="auto"/>
                    <w:ind w:left="360" w:right="113"/>
                    <w:jc w:val="both"/>
                    <w:rPr>
                      <w:rFonts w:cs="Arial"/>
                      <w:sz w:val="18"/>
                      <w:szCs w:val="18"/>
                    </w:rPr>
                  </w:pPr>
                </w:p>
                <w:p w14:paraId="6A333509" w14:textId="77777777" w:rsidR="0042302E" w:rsidRDefault="0042302E">
                  <w:pPr>
                    <w:pStyle w:val="Nagwek3"/>
                    <w:spacing w:line="276" w:lineRule="auto"/>
                    <w:ind w:right="113"/>
                    <w:outlineLvl w:val="2"/>
                    <w:rPr>
                      <w:rFonts w:ascii="Arial" w:hAnsi="Arial" w:cs="Arial"/>
                      <w:sz w:val="18"/>
                      <w:szCs w:val="18"/>
                    </w:rPr>
                  </w:pPr>
                  <w:r>
                    <w:rPr>
                      <w:rFonts w:ascii="Arial" w:hAnsi="Arial" w:cs="Arial"/>
                      <w:sz w:val="18"/>
                      <w:szCs w:val="18"/>
                    </w:rPr>
                    <w:t>X.PRAWO WŁAŚCIWE DLA KONTRAKTU ---</w:t>
                  </w:r>
                </w:p>
                <w:p w14:paraId="49869946" w14:textId="77777777" w:rsidR="0042302E" w:rsidRDefault="0042302E">
                  <w:pPr>
                    <w:spacing w:before="120" w:after="120" w:line="276" w:lineRule="auto"/>
                    <w:ind w:left="113" w:right="113"/>
                    <w:jc w:val="center"/>
                    <w:rPr>
                      <w:rFonts w:ascii="Arial" w:hAnsi="Arial" w:cs="Arial"/>
                      <w:b/>
                      <w:sz w:val="18"/>
                      <w:szCs w:val="18"/>
                    </w:rPr>
                  </w:pPr>
                  <w:r>
                    <w:rPr>
                      <w:rFonts w:ascii="Arial" w:hAnsi="Arial" w:cs="Arial"/>
                      <w:b/>
                      <w:sz w:val="18"/>
                      <w:szCs w:val="18"/>
                    </w:rPr>
                    <w:t>§ 10</w:t>
                  </w:r>
                </w:p>
                <w:p w14:paraId="4BB2E7B3" w14:textId="77777777" w:rsidR="0042302E" w:rsidRDefault="0042302E">
                  <w:pPr>
                    <w:pStyle w:val="Tekstpodstawowywcity"/>
                    <w:spacing w:line="276" w:lineRule="auto"/>
                    <w:ind w:left="113" w:right="113"/>
                    <w:rPr>
                      <w:rFonts w:ascii="Arial" w:hAnsi="Arial" w:cs="Arial"/>
                      <w:sz w:val="18"/>
                      <w:szCs w:val="18"/>
                    </w:rPr>
                  </w:pPr>
                  <w:r>
                    <w:rPr>
                      <w:rFonts w:ascii="Arial" w:hAnsi="Arial" w:cs="Arial"/>
                      <w:sz w:val="18"/>
                      <w:szCs w:val="18"/>
                    </w:rPr>
                    <w:t>Wszelkie spory mogące wyniknąć z niniejszego kontraktu w czasie jego trwania jak również po jego zakończeniu będą rozstrzygane przez strony polubownie. ---</w:t>
                  </w:r>
                </w:p>
                <w:p w14:paraId="296F8CA1" w14:textId="77777777" w:rsidR="0042302E" w:rsidRDefault="0042302E">
                  <w:pPr>
                    <w:pStyle w:val="Tekstpodstawowywcity"/>
                    <w:spacing w:line="276" w:lineRule="auto"/>
                    <w:ind w:left="113" w:right="113"/>
                    <w:rPr>
                      <w:rFonts w:ascii="Arial" w:hAnsi="Arial" w:cs="Arial"/>
                      <w:sz w:val="18"/>
                      <w:szCs w:val="18"/>
                    </w:rPr>
                  </w:pPr>
                </w:p>
                <w:p w14:paraId="3772C4B8" w14:textId="77777777" w:rsidR="0042302E" w:rsidRDefault="0042302E">
                  <w:pPr>
                    <w:pStyle w:val="Tekstpodstawowywcity"/>
                    <w:spacing w:line="276" w:lineRule="auto"/>
                    <w:ind w:left="113" w:right="113"/>
                    <w:rPr>
                      <w:rFonts w:ascii="Arial" w:hAnsi="Arial" w:cs="Arial"/>
                      <w:sz w:val="18"/>
                      <w:szCs w:val="18"/>
                    </w:rPr>
                  </w:pPr>
                  <w:r>
                    <w:rPr>
                      <w:rFonts w:ascii="Arial" w:hAnsi="Arial" w:cs="Arial"/>
                      <w:sz w:val="18"/>
                      <w:szCs w:val="18"/>
                    </w:rPr>
                    <w:t>W przypadku gdy polubowne rozstrzygnięcie sporu będzie niemożliwe spór zostanie rozstrzygnięty przez sąd właściwy dla siedziby Kupującego. -/-</w:t>
                  </w:r>
                </w:p>
              </w:tc>
            </w:tr>
            <w:tr w:rsidR="0042302E" w14:paraId="6D2B302B" w14:textId="77777777">
              <w:tc>
                <w:tcPr>
                  <w:tcW w:w="4317" w:type="dxa"/>
                  <w:tcBorders>
                    <w:top w:val="nil"/>
                    <w:left w:val="nil"/>
                    <w:bottom w:val="nil"/>
                    <w:right w:val="nil"/>
                  </w:tcBorders>
                </w:tcPr>
                <w:p w14:paraId="7943A485" w14:textId="77777777" w:rsidR="0042302E" w:rsidRDefault="0042302E">
                  <w:pPr>
                    <w:spacing w:before="120" w:after="120" w:line="276" w:lineRule="auto"/>
                    <w:ind w:left="113" w:right="113"/>
                    <w:jc w:val="center"/>
                    <w:rPr>
                      <w:rFonts w:ascii="Arial" w:hAnsi="Arial" w:cs="Arial"/>
                      <w:b/>
                      <w:sz w:val="18"/>
                      <w:szCs w:val="18"/>
                      <w:lang w:val="en-GB"/>
                    </w:rPr>
                  </w:pPr>
                  <w:r>
                    <w:rPr>
                      <w:rFonts w:ascii="Arial" w:hAnsi="Arial" w:cs="Arial"/>
                      <w:b/>
                      <w:sz w:val="18"/>
                      <w:szCs w:val="18"/>
                      <w:lang w:val="en-GB"/>
                    </w:rPr>
                    <w:t>§ 11</w:t>
                  </w:r>
                </w:p>
                <w:p w14:paraId="330B6B97" w14:textId="77777777" w:rsidR="0042302E" w:rsidRDefault="0042302E">
                  <w:pPr>
                    <w:pStyle w:val="Tekstpodstawowywcity"/>
                    <w:spacing w:line="276" w:lineRule="auto"/>
                    <w:ind w:left="113" w:right="113"/>
                    <w:rPr>
                      <w:rFonts w:ascii="Arial" w:hAnsi="Arial" w:cs="Arial"/>
                      <w:sz w:val="18"/>
                      <w:szCs w:val="18"/>
                      <w:lang w:val="en-GB"/>
                    </w:rPr>
                  </w:pPr>
                  <w:r>
                    <w:rPr>
                      <w:rFonts w:ascii="Arial" w:hAnsi="Arial" w:cs="Arial"/>
                      <w:sz w:val="18"/>
                      <w:szCs w:val="18"/>
                      <w:lang w:val="en-GB"/>
                    </w:rPr>
                    <w:t>This contract shall be governed by the Vienna Convention of 1980 on Contracts for the International Sale of Goods, and to the extent not covered by the said convention, the contract shall be governed by Polish substantive law, in particular the provisions of Polish Civil Code. -/-</w:t>
                  </w:r>
                </w:p>
                <w:p w14:paraId="582B61A3" w14:textId="77777777" w:rsidR="0042302E" w:rsidRDefault="0042302E">
                  <w:pPr>
                    <w:pStyle w:val="Tekstpodstawowywcity"/>
                    <w:spacing w:line="276" w:lineRule="auto"/>
                    <w:ind w:left="113" w:right="113"/>
                    <w:rPr>
                      <w:rFonts w:ascii="Arial" w:hAnsi="Arial" w:cs="Arial"/>
                      <w:sz w:val="18"/>
                      <w:szCs w:val="18"/>
                      <w:lang w:val="en-GB"/>
                    </w:rPr>
                  </w:pPr>
                </w:p>
                <w:p w14:paraId="134D85A1" w14:textId="77777777" w:rsidR="0042302E" w:rsidRDefault="0042302E">
                  <w:pPr>
                    <w:pStyle w:val="Tekstpodstawowywcity"/>
                    <w:spacing w:line="276" w:lineRule="auto"/>
                    <w:ind w:left="113" w:right="113"/>
                    <w:rPr>
                      <w:rFonts w:ascii="Arial" w:hAnsi="Arial" w:cs="Arial"/>
                      <w:sz w:val="18"/>
                      <w:szCs w:val="18"/>
                      <w:lang w:val="en-GB"/>
                    </w:rPr>
                  </w:pPr>
                </w:p>
                <w:p w14:paraId="200C3C0B" w14:textId="77777777" w:rsidR="0042302E" w:rsidRDefault="0042302E">
                  <w:pPr>
                    <w:pStyle w:val="Nagwek3"/>
                    <w:spacing w:line="276" w:lineRule="auto"/>
                    <w:ind w:right="113"/>
                    <w:outlineLvl w:val="2"/>
                    <w:rPr>
                      <w:rFonts w:ascii="Arial" w:hAnsi="Arial" w:cs="Arial"/>
                      <w:sz w:val="18"/>
                      <w:szCs w:val="18"/>
                      <w:lang w:val="en-GB"/>
                    </w:rPr>
                  </w:pPr>
                  <w:r>
                    <w:rPr>
                      <w:rFonts w:ascii="Arial" w:hAnsi="Arial" w:cs="Arial"/>
                      <w:sz w:val="18"/>
                      <w:szCs w:val="18"/>
                      <w:lang w:val="en-GB"/>
                    </w:rPr>
                    <w:t>XI FINAL PROVISIONS ---</w:t>
                  </w:r>
                </w:p>
                <w:p w14:paraId="10684193" w14:textId="77777777" w:rsidR="0042302E" w:rsidRDefault="0042302E">
                  <w:pPr>
                    <w:widowControl w:val="0"/>
                    <w:tabs>
                      <w:tab w:val="left" w:pos="360"/>
                    </w:tabs>
                    <w:suppressAutoHyphens/>
                    <w:spacing w:before="120" w:after="120" w:line="276" w:lineRule="auto"/>
                    <w:ind w:left="113" w:right="113"/>
                    <w:jc w:val="center"/>
                    <w:rPr>
                      <w:rFonts w:ascii="Arial" w:eastAsia="Lucida Sans Unicode" w:hAnsi="Arial" w:cs="Arial"/>
                      <w:kern w:val="2"/>
                      <w:sz w:val="18"/>
                      <w:szCs w:val="18"/>
                      <w:lang w:val="en-US"/>
                    </w:rPr>
                  </w:pPr>
                  <w:r>
                    <w:rPr>
                      <w:rFonts w:ascii="Arial" w:eastAsia="Lucida Sans Unicode" w:hAnsi="Arial" w:cs="Arial"/>
                      <w:b/>
                      <w:kern w:val="2"/>
                      <w:sz w:val="18"/>
                      <w:szCs w:val="18"/>
                      <w:lang w:val="en-US"/>
                    </w:rPr>
                    <w:t>§12.</w:t>
                  </w:r>
                  <w:r>
                    <w:rPr>
                      <w:rFonts w:ascii="Arial" w:eastAsia="Lucida Sans Unicode" w:hAnsi="Arial" w:cs="Arial"/>
                      <w:kern w:val="2"/>
                      <w:sz w:val="18"/>
                      <w:szCs w:val="18"/>
                      <w:lang w:val="en-US"/>
                    </w:rPr>
                    <w:t>*</w:t>
                  </w:r>
                </w:p>
                <w:p w14:paraId="0AA85423" w14:textId="77777777" w:rsidR="0042302E" w:rsidRDefault="0042302E">
                  <w:pPr>
                    <w:pStyle w:val="Akapitzlist"/>
                    <w:spacing w:before="120" w:after="240" w:line="276" w:lineRule="auto"/>
                    <w:ind w:left="113" w:right="113"/>
                    <w:jc w:val="both"/>
                    <w:rPr>
                      <w:rFonts w:ascii="Arial" w:eastAsia="Times New Roman" w:hAnsi="Arial" w:cs="Arial"/>
                      <w:sz w:val="18"/>
                      <w:szCs w:val="18"/>
                      <w:lang w:val="en-US" w:eastAsia="pl-PL"/>
                    </w:rPr>
                  </w:pPr>
                  <w:r>
                    <w:rPr>
                      <w:rFonts w:ascii="Arial" w:hAnsi="Arial" w:cs="Arial"/>
                      <w:sz w:val="18"/>
                      <w:szCs w:val="18"/>
                      <w:lang w:val="en-US"/>
                    </w:rPr>
                    <w:t xml:space="preserve">The Buyer is the administrator of the Seller's personal data and is </w:t>
                  </w:r>
                  <w:proofErr w:type="spellStart"/>
                  <w:r>
                    <w:rPr>
                      <w:rFonts w:ascii="Arial" w:hAnsi="Arial" w:cs="Arial"/>
                      <w:sz w:val="18"/>
                      <w:szCs w:val="18"/>
                      <w:lang w:val="en-US"/>
                    </w:rPr>
                    <w:t>authorised</w:t>
                  </w:r>
                  <w:proofErr w:type="spellEnd"/>
                  <w:r>
                    <w:rPr>
                      <w:rFonts w:ascii="Arial" w:hAnsi="Arial" w:cs="Arial"/>
                      <w:sz w:val="18"/>
                      <w:szCs w:val="18"/>
                      <w:lang w:val="en-US"/>
                    </w:rPr>
                    <w:t xml:space="preserve"> to process them </w:t>
                  </w:r>
                  <w:r>
                    <w:rPr>
                      <w:rFonts w:ascii="Arial" w:hAnsi="Arial" w:cs="Arial"/>
                      <w:sz w:val="18"/>
                      <w:szCs w:val="18"/>
                      <w:lang w:val="en-US"/>
                    </w:rPr>
                    <w:lastRenderedPageBreak/>
                    <w:t xml:space="preserve">pursuant to Article 6 </w:t>
                  </w:r>
                  <w:r>
                    <w:rPr>
                      <w:rFonts w:ascii="Arial" w:hAnsi="Arial" w:cs="Arial"/>
                      <w:color w:val="000000" w:themeColor="text1"/>
                      <w:sz w:val="18"/>
                      <w:szCs w:val="18"/>
                      <w:lang w:val="en-GB"/>
                    </w:rPr>
                    <w:t xml:space="preserve">§ </w:t>
                  </w:r>
                  <w:r>
                    <w:rPr>
                      <w:rFonts w:ascii="Arial" w:hAnsi="Arial" w:cs="Arial"/>
                      <w:sz w:val="18"/>
                      <w:szCs w:val="18"/>
                      <w:lang w:val="en-US"/>
                    </w:rPr>
                    <w:t>1 point b of GDPR, i.e. the processing is necessary for the performance of the contract to which the data subject is a party.</w:t>
                  </w:r>
                </w:p>
                <w:p w14:paraId="76B06AE0" w14:textId="77777777" w:rsidR="0042302E" w:rsidRDefault="0042302E">
                  <w:pPr>
                    <w:pStyle w:val="Akapitzlist"/>
                    <w:spacing w:before="120" w:line="276" w:lineRule="auto"/>
                    <w:ind w:left="113" w:right="113"/>
                    <w:jc w:val="both"/>
                    <w:rPr>
                      <w:rFonts w:ascii="Arial" w:hAnsi="Arial" w:cs="Arial"/>
                      <w:sz w:val="18"/>
                      <w:szCs w:val="18"/>
                      <w:lang w:val="en-US"/>
                    </w:rPr>
                  </w:pPr>
                  <w:r>
                    <w:rPr>
                      <w:rFonts w:ascii="Arial" w:hAnsi="Arial" w:cs="Arial"/>
                      <w:sz w:val="18"/>
                      <w:szCs w:val="18"/>
                      <w:lang w:val="en-US"/>
                    </w:rPr>
                    <w:t>Detailed administrator's information about the processing of personal data is available on the Buyer's website  in the ‘Personal data protection’ tab. -/-</w:t>
                  </w:r>
                </w:p>
              </w:tc>
              <w:tc>
                <w:tcPr>
                  <w:tcW w:w="4962" w:type="dxa"/>
                  <w:tcBorders>
                    <w:top w:val="nil"/>
                    <w:left w:val="nil"/>
                    <w:bottom w:val="nil"/>
                    <w:right w:val="nil"/>
                  </w:tcBorders>
                </w:tcPr>
                <w:p w14:paraId="6900FB00" w14:textId="77777777" w:rsidR="0042302E" w:rsidRDefault="0042302E">
                  <w:pPr>
                    <w:spacing w:before="120" w:after="120" w:line="276" w:lineRule="auto"/>
                    <w:ind w:left="113" w:right="113"/>
                    <w:jc w:val="center"/>
                    <w:rPr>
                      <w:rFonts w:ascii="Arial" w:hAnsi="Arial" w:cs="Arial"/>
                      <w:b/>
                      <w:sz w:val="18"/>
                      <w:szCs w:val="18"/>
                    </w:rPr>
                  </w:pPr>
                  <w:r>
                    <w:rPr>
                      <w:rFonts w:ascii="Arial" w:hAnsi="Arial" w:cs="Arial"/>
                      <w:b/>
                      <w:sz w:val="18"/>
                      <w:szCs w:val="18"/>
                    </w:rPr>
                    <w:lastRenderedPageBreak/>
                    <w:t>§ 11</w:t>
                  </w:r>
                </w:p>
                <w:p w14:paraId="65AA10EE" w14:textId="77777777" w:rsidR="0042302E" w:rsidRDefault="0042302E">
                  <w:pPr>
                    <w:pStyle w:val="Tekstpodstawowywcity"/>
                    <w:spacing w:line="276" w:lineRule="auto"/>
                    <w:ind w:left="113" w:right="113"/>
                    <w:rPr>
                      <w:rFonts w:ascii="Arial" w:hAnsi="Arial" w:cs="Arial"/>
                      <w:sz w:val="18"/>
                      <w:szCs w:val="18"/>
                    </w:rPr>
                  </w:pPr>
                  <w:r>
                    <w:rPr>
                      <w:rFonts w:ascii="Arial" w:hAnsi="Arial" w:cs="Arial"/>
                      <w:sz w:val="18"/>
                      <w:szCs w:val="18"/>
                    </w:rPr>
                    <w:t xml:space="preserve">Prawem rządzącym niniejszym kontraktem jest Konwencja wiedeńska z 1980 r. o </w:t>
                  </w:r>
                  <w:r>
                    <w:rPr>
                      <w:rFonts w:ascii="Arial" w:hAnsi="Arial" w:cs="Arial"/>
                      <w:spacing w:val="-4"/>
                      <w:sz w:val="18"/>
                      <w:szCs w:val="18"/>
                    </w:rPr>
                    <w:t>Umowach Międzynarodowej Sprzedaży Towarów, a w zakresie</w:t>
                  </w:r>
                  <w:r>
                    <w:rPr>
                      <w:rFonts w:ascii="Arial" w:hAnsi="Arial" w:cs="Arial"/>
                      <w:sz w:val="18"/>
                      <w:szCs w:val="18"/>
                    </w:rPr>
                    <w:t xml:space="preserve"> w niej nieuregulowanym materialne prawo polskie </w:t>
                  </w:r>
                  <w:r>
                    <w:rPr>
                      <w:rFonts w:ascii="Arial" w:hAnsi="Arial" w:cs="Arial"/>
                      <w:sz w:val="18"/>
                      <w:szCs w:val="18"/>
                    </w:rPr>
                    <w:br/>
                    <w:t>w szczególności przepisy polskiego Kodeksu cywilnego. -/-</w:t>
                  </w:r>
                </w:p>
                <w:p w14:paraId="485863CF" w14:textId="77777777" w:rsidR="0042302E" w:rsidRDefault="0042302E">
                  <w:pPr>
                    <w:pStyle w:val="Tekstpodstawowywcity"/>
                    <w:spacing w:line="276" w:lineRule="auto"/>
                    <w:ind w:left="113" w:right="113"/>
                    <w:rPr>
                      <w:rFonts w:ascii="Arial" w:hAnsi="Arial" w:cs="Arial"/>
                      <w:sz w:val="18"/>
                      <w:szCs w:val="18"/>
                    </w:rPr>
                  </w:pPr>
                </w:p>
                <w:p w14:paraId="01F9E4E1" w14:textId="77777777" w:rsidR="0042302E" w:rsidRDefault="0042302E">
                  <w:pPr>
                    <w:pStyle w:val="Tekstpodstawowywcity"/>
                    <w:spacing w:line="276" w:lineRule="auto"/>
                    <w:ind w:left="113" w:right="113"/>
                    <w:rPr>
                      <w:rFonts w:ascii="Arial" w:hAnsi="Arial" w:cs="Arial"/>
                      <w:sz w:val="18"/>
                      <w:szCs w:val="18"/>
                    </w:rPr>
                  </w:pPr>
                </w:p>
                <w:p w14:paraId="6ACE35B2" w14:textId="77777777" w:rsidR="0042302E" w:rsidRDefault="0042302E" w:rsidP="00604A96">
                  <w:pPr>
                    <w:pStyle w:val="Nagwek3"/>
                    <w:keepLines w:val="0"/>
                    <w:numPr>
                      <w:ilvl w:val="0"/>
                      <w:numId w:val="25"/>
                    </w:numPr>
                    <w:spacing w:before="0" w:line="276" w:lineRule="auto"/>
                    <w:ind w:left="782" w:right="113"/>
                    <w:outlineLvl w:val="2"/>
                    <w:rPr>
                      <w:rFonts w:ascii="Arial" w:hAnsi="Arial" w:cs="Arial"/>
                      <w:sz w:val="18"/>
                      <w:szCs w:val="18"/>
                    </w:rPr>
                  </w:pPr>
                  <w:r>
                    <w:rPr>
                      <w:rFonts w:ascii="Arial" w:hAnsi="Arial" w:cs="Arial"/>
                      <w:sz w:val="18"/>
                      <w:szCs w:val="18"/>
                    </w:rPr>
                    <w:t>POSTANOWIENIA KOŃCOWE ---</w:t>
                  </w:r>
                </w:p>
                <w:p w14:paraId="03EEE315" w14:textId="77777777" w:rsidR="0042302E" w:rsidRDefault="0042302E">
                  <w:pPr>
                    <w:widowControl w:val="0"/>
                    <w:tabs>
                      <w:tab w:val="left" w:pos="360"/>
                    </w:tabs>
                    <w:suppressAutoHyphens/>
                    <w:spacing w:before="120" w:after="120" w:line="276" w:lineRule="auto"/>
                    <w:ind w:left="113" w:right="113"/>
                    <w:jc w:val="center"/>
                    <w:rPr>
                      <w:rFonts w:ascii="Arial" w:eastAsia="Lucida Sans Unicode" w:hAnsi="Arial" w:cs="Arial"/>
                      <w:kern w:val="2"/>
                      <w:sz w:val="18"/>
                      <w:szCs w:val="18"/>
                    </w:rPr>
                  </w:pPr>
                  <w:r>
                    <w:rPr>
                      <w:rFonts w:ascii="Arial" w:eastAsia="Lucida Sans Unicode" w:hAnsi="Arial" w:cs="Arial"/>
                      <w:b/>
                      <w:kern w:val="2"/>
                      <w:sz w:val="18"/>
                      <w:szCs w:val="18"/>
                    </w:rPr>
                    <w:t>§12.</w:t>
                  </w:r>
                  <w:r>
                    <w:rPr>
                      <w:rFonts w:ascii="Arial" w:eastAsia="Lucida Sans Unicode" w:hAnsi="Arial" w:cs="Arial"/>
                      <w:kern w:val="2"/>
                      <w:sz w:val="18"/>
                      <w:szCs w:val="18"/>
                    </w:rPr>
                    <w:t>*</w:t>
                  </w:r>
                </w:p>
                <w:p w14:paraId="7E8A58F1" w14:textId="77777777" w:rsidR="0042302E" w:rsidRDefault="0042302E">
                  <w:pPr>
                    <w:widowControl w:val="0"/>
                    <w:tabs>
                      <w:tab w:val="left" w:pos="360"/>
                    </w:tabs>
                    <w:suppressAutoHyphens/>
                    <w:spacing w:after="120" w:line="276" w:lineRule="auto"/>
                    <w:jc w:val="both"/>
                    <w:rPr>
                      <w:rFonts w:ascii="Arial" w:eastAsia="Lucida Sans Unicode" w:hAnsi="Arial" w:cs="Arial"/>
                      <w:kern w:val="2"/>
                      <w:sz w:val="18"/>
                      <w:szCs w:val="18"/>
                    </w:rPr>
                  </w:pPr>
                  <w:r>
                    <w:rPr>
                      <w:rFonts w:ascii="Arial" w:eastAsia="Lucida Sans Unicode" w:hAnsi="Arial" w:cs="Arial"/>
                      <w:kern w:val="2"/>
                      <w:sz w:val="18"/>
                      <w:szCs w:val="18"/>
                    </w:rPr>
                    <w:t xml:space="preserve">Kupujący jest administratorem danych osobowych Sprzedającego i jest uprawniony do ich przetwarzania na </w:t>
                  </w:r>
                  <w:r>
                    <w:rPr>
                      <w:rFonts w:ascii="Arial" w:eastAsia="Lucida Sans Unicode" w:hAnsi="Arial" w:cs="Arial"/>
                      <w:kern w:val="2"/>
                      <w:sz w:val="18"/>
                      <w:szCs w:val="18"/>
                    </w:rPr>
                    <w:lastRenderedPageBreak/>
                    <w:t xml:space="preserve">podstawie art.6 ust. 1 lit. b) RODO, tj. przetwarzanie jest niezbędne do wykonania umowy, której stroną jest osoba, której dane dotyczą. </w:t>
                  </w:r>
                </w:p>
                <w:p w14:paraId="1C831E39" w14:textId="77777777" w:rsidR="0042302E" w:rsidRDefault="0042302E">
                  <w:pPr>
                    <w:widowControl w:val="0"/>
                    <w:tabs>
                      <w:tab w:val="left" w:pos="360"/>
                    </w:tabs>
                    <w:suppressAutoHyphens/>
                    <w:spacing w:after="120" w:line="276" w:lineRule="auto"/>
                    <w:jc w:val="both"/>
                    <w:rPr>
                      <w:rFonts w:ascii="Arial" w:eastAsia="Lucida Sans Unicode" w:hAnsi="Arial" w:cs="Arial"/>
                      <w:kern w:val="2"/>
                      <w:sz w:val="18"/>
                      <w:szCs w:val="18"/>
                    </w:rPr>
                  </w:pPr>
                  <w:r>
                    <w:rPr>
                      <w:rFonts w:ascii="Arial" w:eastAsia="Lucida Sans Unicode" w:hAnsi="Arial" w:cs="Arial"/>
                      <w:kern w:val="2"/>
                      <w:sz w:val="18"/>
                      <w:szCs w:val="18"/>
                    </w:rPr>
                    <w:t xml:space="preserve">Pełna informacja administratora </w:t>
                  </w:r>
                  <w:r>
                    <w:rPr>
                      <w:rFonts w:ascii="Arial" w:eastAsia="Lucida Sans Unicode" w:hAnsi="Arial" w:cs="Arial"/>
                      <w:kern w:val="2"/>
                      <w:sz w:val="18"/>
                      <w:szCs w:val="18"/>
                    </w:rPr>
                    <w:br/>
                    <w:t>o przetwarzaniu danych osobowych dostępna jest na stronie internetowej Kupującego w zakładce „Ochrona danych osobowych”.</w:t>
                  </w:r>
                </w:p>
              </w:tc>
            </w:tr>
            <w:tr w:rsidR="0042302E" w14:paraId="26DEC50C" w14:textId="77777777">
              <w:tc>
                <w:tcPr>
                  <w:tcW w:w="4317" w:type="dxa"/>
                  <w:tcBorders>
                    <w:top w:val="nil"/>
                    <w:left w:val="nil"/>
                    <w:bottom w:val="nil"/>
                    <w:right w:val="nil"/>
                  </w:tcBorders>
                </w:tcPr>
                <w:p w14:paraId="2CE3DC0E" w14:textId="77777777" w:rsidR="0042302E" w:rsidRDefault="0042302E">
                  <w:pPr>
                    <w:spacing w:before="120" w:after="120" w:line="276" w:lineRule="auto"/>
                    <w:ind w:right="113"/>
                    <w:jc w:val="center"/>
                    <w:rPr>
                      <w:rFonts w:ascii="Arial" w:eastAsia="Times New Roman" w:hAnsi="Arial" w:cs="Arial"/>
                      <w:b/>
                      <w:sz w:val="18"/>
                      <w:szCs w:val="18"/>
                      <w:lang w:val="en-GB" w:eastAsia="pl-PL"/>
                    </w:rPr>
                  </w:pPr>
                  <w:r>
                    <w:rPr>
                      <w:rFonts w:ascii="Arial" w:hAnsi="Arial" w:cs="Arial"/>
                      <w:b/>
                      <w:sz w:val="18"/>
                      <w:szCs w:val="18"/>
                      <w:lang w:val="en-GB"/>
                    </w:rPr>
                    <w:lastRenderedPageBreak/>
                    <w:t>§ 13</w:t>
                  </w:r>
                </w:p>
                <w:p w14:paraId="3C7DD76F" w14:textId="77777777" w:rsidR="0042302E" w:rsidRDefault="0042302E">
                  <w:pPr>
                    <w:pStyle w:val="Tekstpodstawowy2"/>
                    <w:spacing w:line="276" w:lineRule="auto"/>
                    <w:ind w:left="113" w:right="113"/>
                    <w:rPr>
                      <w:rFonts w:ascii="Arial" w:hAnsi="Arial" w:cs="Arial"/>
                      <w:sz w:val="18"/>
                      <w:szCs w:val="18"/>
                      <w:lang w:val="en-GB"/>
                    </w:rPr>
                  </w:pPr>
                  <w:r>
                    <w:rPr>
                      <w:rFonts w:ascii="Arial" w:hAnsi="Arial" w:cs="Arial"/>
                      <w:sz w:val="18"/>
                      <w:szCs w:val="18"/>
                      <w:lang w:val="en-GB"/>
                    </w:rPr>
                    <w:t>The Appendices referred to herein constitute an integral part of this Contract. -/-</w:t>
                  </w:r>
                </w:p>
                <w:p w14:paraId="42BE88B4" w14:textId="77777777" w:rsidR="0042302E" w:rsidRDefault="0042302E">
                  <w:pPr>
                    <w:spacing w:before="120" w:after="120" w:line="276" w:lineRule="auto"/>
                    <w:ind w:left="113" w:right="113"/>
                    <w:jc w:val="center"/>
                    <w:rPr>
                      <w:rFonts w:ascii="Arial" w:hAnsi="Arial" w:cs="Arial"/>
                      <w:b/>
                      <w:color w:val="000000" w:themeColor="text1"/>
                      <w:sz w:val="18"/>
                      <w:szCs w:val="18"/>
                      <w:lang w:val="en-GB"/>
                    </w:rPr>
                  </w:pPr>
                  <w:r>
                    <w:rPr>
                      <w:rFonts w:ascii="Arial" w:hAnsi="Arial" w:cs="Arial"/>
                      <w:b/>
                      <w:color w:val="000000" w:themeColor="text1"/>
                      <w:sz w:val="18"/>
                      <w:szCs w:val="18"/>
                      <w:lang w:val="en-GB"/>
                    </w:rPr>
                    <w:t>§14</w:t>
                  </w:r>
                </w:p>
                <w:p w14:paraId="228F30E4" w14:textId="77777777" w:rsidR="0042302E" w:rsidRDefault="0042302E" w:rsidP="00604A96">
                  <w:pPr>
                    <w:numPr>
                      <w:ilvl w:val="0"/>
                      <w:numId w:val="47"/>
                    </w:numPr>
                    <w:suppressAutoHyphens/>
                    <w:jc w:val="both"/>
                    <w:rPr>
                      <w:rFonts w:ascii="Arial" w:hAnsi="Arial" w:cs="Arial"/>
                      <w:color w:val="000000" w:themeColor="text1"/>
                      <w:sz w:val="18"/>
                      <w:szCs w:val="18"/>
                      <w:lang w:val="en-US" w:eastAsia="zh-CN"/>
                    </w:rPr>
                  </w:pPr>
                  <w:r>
                    <w:rPr>
                      <w:rFonts w:ascii="Arial" w:hAnsi="Arial" w:cs="Arial"/>
                      <w:color w:val="000000" w:themeColor="text1"/>
                      <w:sz w:val="18"/>
                      <w:szCs w:val="18"/>
                      <w:lang w:val="en-US" w:eastAsia="zh-CN"/>
                    </w:rPr>
                    <w:t>Any amendments and additions to this Contract require to be made in writing to be valid otherwise they shall be null and void.</w:t>
                  </w:r>
                </w:p>
                <w:p w14:paraId="6A5369F3" w14:textId="77777777" w:rsidR="0042302E" w:rsidRDefault="0042302E">
                  <w:pPr>
                    <w:suppressAutoHyphens/>
                    <w:ind w:left="360"/>
                    <w:jc w:val="both"/>
                    <w:rPr>
                      <w:rFonts w:ascii="Arial" w:hAnsi="Arial" w:cs="Arial"/>
                      <w:color w:val="000000" w:themeColor="text1"/>
                      <w:sz w:val="18"/>
                      <w:szCs w:val="18"/>
                      <w:lang w:val="en-US" w:eastAsia="zh-CN"/>
                    </w:rPr>
                  </w:pPr>
                </w:p>
                <w:p w14:paraId="1D14884A" w14:textId="77777777" w:rsidR="0042302E" w:rsidRDefault="0042302E" w:rsidP="00604A96">
                  <w:pPr>
                    <w:numPr>
                      <w:ilvl w:val="0"/>
                      <w:numId w:val="47"/>
                    </w:numPr>
                    <w:suppressAutoHyphens/>
                    <w:jc w:val="both"/>
                    <w:rPr>
                      <w:rFonts w:ascii="Arial" w:hAnsi="Arial" w:cs="Arial"/>
                      <w:color w:val="000000" w:themeColor="text1"/>
                      <w:sz w:val="18"/>
                      <w:szCs w:val="18"/>
                      <w:lang w:val="en-US" w:eastAsia="zh-CN"/>
                    </w:rPr>
                  </w:pPr>
                  <w:r>
                    <w:rPr>
                      <w:rFonts w:ascii="Arial" w:hAnsi="Arial" w:cs="Arial"/>
                      <w:color w:val="000000" w:themeColor="text1"/>
                      <w:sz w:val="18"/>
                      <w:szCs w:val="18"/>
                      <w:lang w:val="en-US" w:eastAsia="zh-CN"/>
                    </w:rPr>
                    <w:t xml:space="preserve">The amendments referred to in § 14 (1) must be made in accordance with the provisions of Article 454 and 455 of the Act on Public Procurement.  </w:t>
                  </w:r>
                </w:p>
                <w:p w14:paraId="37BD3FC6" w14:textId="77777777" w:rsidR="0042302E" w:rsidRDefault="0042302E">
                  <w:pPr>
                    <w:suppressAutoHyphens/>
                    <w:ind w:left="360"/>
                    <w:jc w:val="both"/>
                    <w:rPr>
                      <w:rFonts w:ascii="Arial" w:hAnsi="Arial" w:cs="Arial"/>
                      <w:color w:val="000000" w:themeColor="text1"/>
                      <w:sz w:val="18"/>
                      <w:szCs w:val="18"/>
                      <w:lang w:val="en-US" w:eastAsia="zh-CN"/>
                    </w:rPr>
                  </w:pPr>
                </w:p>
                <w:p w14:paraId="72444DF1" w14:textId="77777777" w:rsidR="0042302E" w:rsidRDefault="0042302E" w:rsidP="00604A96">
                  <w:pPr>
                    <w:numPr>
                      <w:ilvl w:val="0"/>
                      <w:numId w:val="47"/>
                    </w:numPr>
                    <w:suppressAutoHyphens/>
                    <w:jc w:val="both"/>
                    <w:rPr>
                      <w:rFonts w:ascii="Arial" w:hAnsi="Arial" w:cs="Arial"/>
                      <w:color w:val="000000" w:themeColor="text1"/>
                      <w:sz w:val="18"/>
                      <w:szCs w:val="18"/>
                      <w:lang w:val="en-US" w:eastAsia="zh-CN"/>
                    </w:rPr>
                  </w:pPr>
                  <w:r>
                    <w:rPr>
                      <w:rFonts w:ascii="Arial" w:hAnsi="Arial" w:cs="Arial"/>
                      <w:color w:val="000000" w:themeColor="text1"/>
                      <w:sz w:val="18"/>
                      <w:szCs w:val="18"/>
                      <w:lang w:val="en-US" w:eastAsia="zh-CN"/>
                    </w:rPr>
                    <w:t>The provisions of this Contract may be amended with regard to the contents of the Seller’s offer with respect to the following:</w:t>
                  </w:r>
                </w:p>
                <w:p w14:paraId="416F0D8A" w14:textId="77777777" w:rsidR="0042302E" w:rsidRDefault="0042302E">
                  <w:pPr>
                    <w:suppressAutoHyphens/>
                    <w:ind w:left="360"/>
                    <w:jc w:val="both"/>
                    <w:rPr>
                      <w:rFonts w:ascii="Arial" w:hAnsi="Arial" w:cs="Arial"/>
                      <w:color w:val="000000" w:themeColor="text1"/>
                      <w:sz w:val="18"/>
                      <w:szCs w:val="18"/>
                      <w:lang w:val="en-US" w:eastAsia="zh-CN"/>
                    </w:rPr>
                  </w:pPr>
                </w:p>
                <w:p w14:paraId="5C672BB1" w14:textId="77777777" w:rsidR="0042302E" w:rsidRDefault="0042302E" w:rsidP="00604A96">
                  <w:pPr>
                    <w:numPr>
                      <w:ilvl w:val="0"/>
                      <w:numId w:val="48"/>
                    </w:numPr>
                    <w:suppressAutoHyphens/>
                    <w:ind w:left="388"/>
                    <w:jc w:val="both"/>
                    <w:rPr>
                      <w:rFonts w:ascii="Arial" w:hAnsi="Arial" w:cs="Arial"/>
                      <w:color w:val="000000" w:themeColor="text1"/>
                      <w:sz w:val="18"/>
                      <w:szCs w:val="18"/>
                      <w:lang w:val="en-US" w:eastAsia="zh-CN"/>
                    </w:rPr>
                  </w:pPr>
                  <w:r>
                    <w:rPr>
                      <w:rFonts w:ascii="Arial" w:hAnsi="Arial" w:cs="Arial"/>
                      <w:color w:val="000000" w:themeColor="text1"/>
                      <w:sz w:val="18"/>
                      <w:szCs w:val="18"/>
                      <w:lang w:val="en-US" w:eastAsia="zh-CN"/>
                    </w:rPr>
                    <w:t>the time of the delivery of the subject of the Contract if it is due to circumstances caused by Buyer or obstacles attributable to the Buyer.</w:t>
                  </w:r>
                </w:p>
                <w:p w14:paraId="7D0406DB" w14:textId="77777777" w:rsidR="0042302E" w:rsidRDefault="0042302E">
                  <w:pPr>
                    <w:suppressAutoHyphens/>
                    <w:ind w:left="28"/>
                    <w:jc w:val="both"/>
                    <w:rPr>
                      <w:rFonts w:ascii="Arial" w:hAnsi="Arial" w:cs="Arial"/>
                      <w:color w:val="EE0000"/>
                      <w:sz w:val="18"/>
                      <w:szCs w:val="18"/>
                      <w:lang w:val="en-US" w:eastAsia="zh-CN"/>
                    </w:rPr>
                  </w:pPr>
                </w:p>
                <w:p w14:paraId="1E87EC6F" w14:textId="77777777" w:rsidR="0042302E" w:rsidRDefault="0042302E" w:rsidP="00604A96">
                  <w:pPr>
                    <w:numPr>
                      <w:ilvl w:val="0"/>
                      <w:numId w:val="48"/>
                    </w:numPr>
                    <w:suppressAutoHyphens/>
                    <w:ind w:left="388"/>
                    <w:jc w:val="both"/>
                    <w:rPr>
                      <w:rFonts w:ascii="Arial" w:hAnsi="Arial" w:cs="Arial"/>
                      <w:color w:val="000000" w:themeColor="text1"/>
                      <w:sz w:val="18"/>
                      <w:szCs w:val="18"/>
                      <w:lang w:val="en-GB" w:eastAsia="zh-CN"/>
                    </w:rPr>
                  </w:pPr>
                  <w:r>
                    <w:rPr>
                      <w:rFonts w:ascii="Helvetica" w:hAnsi="Helvetica"/>
                      <w:color w:val="000000" w:themeColor="text1"/>
                      <w:sz w:val="18"/>
                      <w:szCs w:val="18"/>
                      <w:lang w:val="en-GB"/>
                    </w:rPr>
                    <w:t>the Buyer allows for the possibility of amending the final date for the performance of the Contract in the event of changes arising from the performance of Agreement No. 2356/0140/IA/SP/2025 concluded with the Ministry of Science and Higher Education, which constitutes the basis for the financing of this contract.</w:t>
                  </w:r>
                </w:p>
                <w:p w14:paraId="5F860EF3" w14:textId="77777777" w:rsidR="0042302E" w:rsidRDefault="0042302E">
                  <w:pPr>
                    <w:suppressAutoHyphens/>
                    <w:ind w:left="388"/>
                    <w:jc w:val="both"/>
                    <w:rPr>
                      <w:rFonts w:ascii="Arial" w:hAnsi="Arial" w:cs="Arial"/>
                      <w:color w:val="000000" w:themeColor="text1"/>
                      <w:sz w:val="18"/>
                      <w:szCs w:val="18"/>
                      <w:lang w:val="en-GB" w:eastAsia="zh-CN"/>
                    </w:rPr>
                  </w:pPr>
                </w:p>
                <w:p w14:paraId="34F87C0F" w14:textId="77777777" w:rsidR="0042302E" w:rsidRDefault="0042302E" w:rsidP="00604A96">
                  <w:pPr>
                    <w:numPr>
                      <w:ilvl w:val="0"/>
                      <w:numId w:val="48"/>
                    </w:numPr>
                    <w:suppressAutoHyphens/>
                    <w:ind w:left="388"/>
                    <w:jc w:val="both"/>
                    <w:rPr>
                      <w:rFonts w:ascii="Arial" w:hAnsi="Arial" w:cs="Arial"/>
                      <w:color w:val="EE0000"/>
                      <w:sz w:val="18"/>
                      <w:szCs w:val="18"/>
                      <w:lang w:val="en-US" w:eastAsia="zh-CN"/>
                    </w:rPr>
                  </w:pPr>
                  <w:r>
                    <w:rPr>
                      <w:rFonts w:ascii="Arial" w:hAnsi="Arial" w:cs="Arial"/>
                      <w:color w:val="000000" w:themeColor="text1"/>
                      <w:sz w:val="18"/>
                      <w:szCs w:val="18"/>
                      <w:lang w:val="en-US" w:eastAsia="zh-CN"/>
                    </w:rPr>
                    <w:t>an extension of the warranty period in the case it is extended by the manufacturer or the Seller;</w:t>
                  </w:r>
                </w:p>
                <w:p w14:paraId="3BBC27FC" w14:textId="77777777" w:rsidR="0042302E" w:rsidRDefault="0042302E">
                  <w:pPr>
                    <w:suppressAutoHyphens/>
                    <w:ind w:left="388"/>
                    <w:jc w:val="both"/>
                    <w:rPr>
                      <w:rFonts w:ascii="Arial" w:hAnsi="Arial" w:cs="Arial"/>
                      <w:color w:val="000000" w:themeColor="text1"/>
                      <w:sz w:val="18"/>
                      <w:szCs w:val="18"/>
                      <w:lang w:val="en-US" w:eastAsia="zh-CN"/>
                    </w:rPr>
                  </w:pPr>
                </w:p>
                <w:p w14:paraId="3C56D4E6" w14:textId="77777777" w:rsidR="0042302E" w:rsidRDefault="0042302E" w:rsidP="00604A96">
                  <w:pPr>
                    <w:numPr>
                      <w:ilvl w:val="0"/>
                      <w:numId w:val="48"/>
                    </w:numPr>
                    <w:suppressAutoHyphens/>
                    <w:ind w:left="388"/>
                    <w:jc w:val="both"/>
                    <w:rPr>
                      <w:rFonts w:ascii="Arial" w:hAnsi="Arial" w:cs="Arial"/>
                      <w:color w:val="000000" w:themeColor="text1"/>
                      <w:sz w:val="18"/>
                      <w:szCs w:val="18"/>
                      <w:lang w:val="en-US" w:eastAsia="zh-CN"/>
                    </w:rPr>
                  </w:pPr>
                  <w:r>
                    <w:rPr>
                      <w:rFonts w:ascii="Arial" w:hAnsi="Arial" w:cs="Arial"/>
                      <w:color w:val="000000" w:themeColor="text1"/>
                      <w:sz w:val="18"/>
                      <w:szCs w:val="18"/>
                      <w:lang w:val="en-US" w:eastAsia="zh-CN"/>
                    </w:rPr>
                    <w:t xml:space="preserve">improvement of quality or other parameters specific to a particular deliverable, replacement of the technology with an equivalent or a better one, or increasing the efficiency of the machinery and improvement of work safety, should the subject of the Contract or its components offered by the Seller be withdrawn from the market or its distribution be withheld by the manufacturer, or should manufacturing of the product be abandoned; </w:t>
                  </w:r>
                </w:p>
                <w:p w14:paraId="6A325A09" w14:textId="77777777" w:rsidR="0042302E" w:rsidRDefault="0042302E" w:rsidP="00604A96">
                  <w:pPr>
                    <w:numPr>
                      <w:ilvl w:val="0"/>
                      <w:numId w:val="47"/>
                    </w:numPr>
                    <w:suppressAutoHyphens/>
                    <w:jc w:val="both"/>
                    <w:rPr>
                      <w:rFonts w:ascii="Arial" w:hAnsi="Arial" w:cs="Arial"/>
                      <w:color w:val="000000" w:themeColor="text1"/>
                      <w:sz w:val="18"/>
                      <w:szCs w:val="18"/>
                      <w:lang w:val="en-US" w:eastAsia="zh-CN"/>
                    </w:rPr>
                  </w:pPr>
                  <w:r>
                    <w:rPr>
                      <w:rFonts w:ascii="Arial" w:hAnsi="Arial" w:cs="Arial"/>
                      <w:color w:val="000000" w:themeColor="text1"/>
                      <w:sz w:val="18"/>
                      <w:szCs w:val="18"/>
                      <w:lang w:val="en-US" w:eastAsia="zh-CN"/>
                    </w:rPr>
                    <w:t>The amendments referred to in § 14 (3) may be introduced on condition that the proposing Party submits a request containing: a description of the proposed amendments, justification of the amendments, calculation of the cost thereof, if the amendment is to influence the Seller’s remuneration.</w:t>
                  </w:r>
                </w:p>
                <w:p w14:paraId="28B50D59" w14:textId="77777777" w:rsidR="0042302E" w:rsidRDefault="0042302E">
                  <w:pPr>
                    <w:spacing w:before="120" w:after="120" w:line="276" w:lineRule="auto"/>
                    <w:ind w:right="113"/>
                    <w:jc w:val="center"/>
                    <w:rPr>
                      <w:rFonts w:ascii="Arial" w:hAnsi="Arial" w:cs="Arial"/>
                      <w:b/>
                      <w:sz w:val="18"/>
                      <w:szCs w:val="18"/>
                      <w:lang w:val="en-GB" w:eastAsia="pl-PL"/>
                    </w:rPr>
                  </w:pPr>
                </w:p>
                <w:p w14:paraId="44CDCF65" w14:textId="77777777" w:rsidR="0042302E" w:rsidRDefault="0042302E">
                  <w:pPr>
                    <w:spacing w:before="120" w:after="120" w:line="276" w:lineRule="auto"/>
                    <w:ind w:right="113"/>
                    <w:jc w:val="center"/>
                    <w:rPr>
                      <w:rFonts w:ascii="Arial" w:hAnsi="Arial" w:cs="Arial"/>
                      <w:b/>
                      <w:sz w:val="18"/>
                      <w:szCs w:val="18"/>
                      <w:lang w:val="en-GB"/>
                    </w:rPr>
                  </w:pPr>
                  <w:r>
                    <w:rPr>
                      <w:rFonts w:ascii="Arial" w:hAnsi="Arial" w:cs="Arial"/>
                      <w:b/>
                      <w:sz w:val="18"/>
                      <w:szCs w:val="18"/>
                      <w:lang w:val="en-GB"/>
                    </w:rPr>
                    <w:t>§ 15</w:t>
                  </w:r>
                </w:p>
                <w:p w14:paraId="269A3B25" w14:textId="77777777" w:rsidR="0042302E" w:rsidRDefault="0042302E" w:rsidP="00604A96">
                  <w:pPr>
                    <w:pStyle w:val="Tekstpodstawowywcity"/>
                    <w:numPr>
                      <w:ilvl w:val="0"/>
                      <w:numId w:val="49"/>
                    </w:numPr>
                    <w:spacing w:after="0" w:line="276" w:lineRule="auto"/>
                    <w:ind w:left="334" w:right="113" w:hanging="357"/>
                    <w:jc w:val="both"/>
                    <w:rPr>
                      <w:rFonts w:ascii="Arial" w:hAnsi="Arial" w:cs="Arial"/>
                      <w:sz w:val="18"/>
                      <w:szCs w:val="18"/>
                      <w:lang w:val="en-GB"/>
                    </w:rPr>
                  </w:pPr>
                  <w:r>
                    <w:rPr>
                      <w:rFonts w:ascii="Arial" w:hAnsi="Arial" w:cs="Arial"/>
                      <w:sz w:val="18"/>
                      <w:szCs w:val="18"/>
                      <w:lang w:val="en-GB"/>
                    </w:rPr>
                    <w:lastRenderedPageBreak/>
                    <w:t>The Contract has been drawn up in two identical counterparts, in Polish and English, one for the Buyer and one for the Seller. -/-</w:t>
                  </w:r>
                </w:p>
                <w:p w14:paraId="05DBD209" w14:textId="77777777" w:rsidR="0042302E" w:rsidRDefault="0042302E">
                  <w:pPr>
                    <w:pStyle w:val="Tekstpodstawowywcity"/>
                    <w:spacing w:line="276" w:lineRule="auto"/>
                    <w:ind w:right="113"/>
                    <w:rPr>
                      <w:rFonts w:ascii="Arial" w:hAnsi="Arial" w:cs="Arial"/>
                      <w:sz w:val="18"/>
                      <w:szCs w:val="18"/>
                      <w:lang w:val="en-GB"/>
                    </w:rPr>
                  </w:pPr>
                </w:p>
                <w:p w14:paraId="5D1563B5" w14:textId="77777777" w:rsidR="0042302E" w:rsidRDefault="0042302E" w:rsidP="00604A96">
                  <w:pPr>
                    <w:pStyle w:val="Tekstpodstawowywcity"/>
                    <w:numPr>
                      <w:ilvl w:val="0"/>
                      <w:numId w:val="49"/>
                    </w:numPr>
                    <w:spacing w:after="0" w:line="276" w:lineRule="auto"/>
                    <w:ind w:left="340" w:right="113"/>
                    <w:jc w:val="both"/>
                    <w:rPr>
                      <w:rFonts w:ascii="Arial" w:hAnsi="Arial" w:cs="Arial"/>
                      <w:sz w:val="18"/>
                      <w:szCs w:val="18"/>
                      <w:lang w:val="en-GB"/>
                    </w:rPr>
                  </w:pPr>
                  <w:r>
                    <w:rPr>
                      <w:rFonts w:ascii="Arial" w:hAnsi="Arial" w:cs="Arial"/>
                      <w:sz w:val="18"/>
                      <w:szCs w:val="18"/>
                      <w:lang w:val="en-GB"/>
                    </w:rPr>
                    <w:t>In the event of any discrepancies, the Polish language version of the contract shall prevail. -/-</w:t>
                  </w:r>
                </w:p>
                <w:p w14:paraId="189EF8B0" w14:textId="77777777" w:rsidR="0042302E" w:rsidRDefault="0042302E">
                  <w:pPr>
                    <w:spacing w:before="240" w:after="240" w:line="276" w:lineRule="auto"/>
                    <w:jc w:val="center"/>
                    <w:rPr>
                      <w:rFonts w:ascii="Arial" w:hAnsi="Arial" w:cs="Arial"/>
                      <w:b/>
                      <w:sz w:val="18"/>
                      <w:szCs w:val="18"/>
                    </w:rPr>
                  </w:pPr>
                  <w:r>
                    <w:rPr>
                      <w:rFonts w:ascii="Arial" w:hAnsi="Arial" w:cs="Arial"/>
                      <w:b/>
                      <w:sz w:val="18"/>
                      <w:szCs w:val="18"/>
                      <w:lang w:val="en-US"/>
                    </w:rPr>
                    <w:t>SELLER   SPRZEDAJĄCY</w:t>
                  </w:r>
                </w:p>
              </w:tc>
              <w:tc>
                <w:tcPr>
                  <w:tcW w:w="4962" w:type="dxa"/>
                  <w:tcBorders>
                    <w:top w:val="nil"/>
                    <w:left w:val="nil"/>
                    <w:bottom w:val="nil"/>
                    <w:right w:val="nil"/>
                  </w:tcBorders>
                </w:tcPr>
                <w:p w14:paraId="25B73AED" w14:textId="77777777" w:rsidR="0042302E" w:rsidRDefault="0042302E">
                  <w:pPr>
                    <w:spacing w:before="120" w:after="120" w:line="276" w:lineRule="auto"/>
                    <w:ind w:left="113" w:right="113"/>
                    <w:jc w:val="center"/>
                    <w:rPr>
                      <w:rFonts w:ascii="Arial" w:hAnsi="Arial" w:cs="Arial"/>
                      <w:b/>
                      <w:sz w:val="18"/>
                      <w:szCs w:val="18"/>
                    </w:rPr>
                  </w:pPr>
                  <w:r>
                    <w:rPr>
                      <w:rFonts w:ascii="Arial" w:hAnsi="Arial" w:cs="Arial"/>
                      <w:b/>
                      <w:sz w:val="18"/>
                      <w:szCs w:val="18"/>
                    </w:rPr>
                    <w:lastRenderedPageBreak/>
                    <w:t>§ 13</w:t>
                  </w:r>
                </w:p>
                <w:p w14:paraId="015C586A" w14:textId="77777777" w:rsidR="0042302E" w:rsidRDefault="0042302E">
                  <w:pPr>
                    <w:pStyle w:val="Tekstpodstawowy2"/>
                    <w:spacing w:line="276" w:lineRule="auto"/>
                    <w:ind w:left="113" w:right="113"/>
                    <w:rPr>
                      <w:rFonts w:ascii="Arial" w:hAnsi="Arial" w:cs="Arial"/>
                      <w:sz w:val="18"/>
                      <w:szCs w:val="18"/>
                    </w:rPr>
                  </w:pPr>
                  <w:r>
                    <w:rPr>
                      <w:rFonts w:ascii="Arial" w:hAnsi="Arial" w:cs="Arial"/>
                      <w:sz w:val="18"/>
                      <w:szCs w:val="18"/>
                    </w:rPr>
                    <w:t>Załączniki wymienione w treści stanowią integralną część niniejszego kontraktu. -/-</w:t>
                  </w:r>
                </w:p>
                <w:p w14:paraId="4EB88478" w14:textId="77777777" w:rsidR="0042302E" w:rsidRDefault="0042302E">
                  <w:pPr>
                    <w:spacing w:before="120" w:after="120" w:line="276" w:lineRule="auto"/>
                    <w:ind w:left="113"/>
                    <w:jc w:val="center"/>
                    <w:rPr>
                      <w:rFonts w:ascii="Arial" w:hAnsi="Arial" w:cs="Arial"/>
                      <w:b/>
                      <w:color w:val="000000" w:themeColor="text1"/>
                      <w:sz w:val="18"/>
                      <w:szCs w:val="18"/>
                    </w:rPr>
                  </w:pPr>
                  <w:r>
                    <w:rPr>
                      <w:rFonts w:ascii="Arial" w:hAnsi="Arial" w:cs="Arial"/>
                      <w:b/>
                      <w:color w:val="000000" w:themeColor="text1"/>
                      <w:sz w:val="18"/>
                      <w:szCs w:val="18"/>
                    </w:rPr>
                    <w:t>§14</w:t>
                  </w:r>
                </w:p>
                <w:p w14:paraId="17BEBEA6" w14:textId="77777777" w:rsidR="0042302E" w:rsidRDefault="0042302E" w:rsidP="00604A96">
                  <w:pPr>
                    <w:numPr>
                      <w:ilvl w:val="0"/>
                      <w:numId w:val="50"/>
                    </w:numPr>
                    <w:tabs>
                      <w:tab w:val="left" w:pos="360"/>
                    </w:tabs>
                    <w:suppressAutoHyphens/>
                    <w:jc w:val="both"/>
                    <w:rPr>
                      <w:rFonts w:ascii="Arial" w:hAnsi="Arial" w:cs="Arial"/>
                      <w:color w:val="000000" w:themeColor="text1"/>
                      <w:sz w:val="18"/>
                      <w:szCs w:val="18"/>
                      <w:lang w:eastAsia="zh-CN"/>
                    </w:rPr>
                  </w:pPr>
                  <w:r>
                    <w:rPr>
                      <w:rFonts w:ascii="Arial" w:hAnsi="Arial" w:cs="Arial"/>
                      <w:color w:val="000000" w:themeColor="text1"/>
                      <w:sz w:val="18"/>
                      <w:szCs w:val="18"/>
                      <w:lang w:eastAsia="zh-CN"/>
                    </w:rPr>
                    <w:t>Wszelkie zmiany i uzupełnienia niniejszego kontraktu wymagają dla swej ważności formy pisemnej pod rygorem nieważności.</w:t>
                  </w:r>
                </w:p>
                <w:p w14:paraId="0BA49716" w14:textId="77777777" w:rsidR="0042302E" w:rsidRDefault="0042302E">
                  <w:pPr>
                    <w:tabs>
                      <w:tab w:val="left" w:pos="360"/>
                    </w:tabs>
                    <w:suppressAutoHyphens/>
                    <w:ind w:left="360"/>
                    <w:jc w:val="both"/>
                    <w:rPr>
                      <w:rFonts w:ascii="Arial" w:hAnsi="Arial" w:cs="Arial"/>
                      <w:color w:val="000000" w:themeColor="text1"/>
                      <w:sz w:val="18"/>
                      <w:szCs w:val="18"/>
                      <w:lang w:eastAsia="zh-CN"/>
                    </w:rPr>
                  </w:pPr>
                </w:p>
                <w:p w14:paraId="4444E3FC" w14:textId="77777777" w:rsidR="0042302E" w:rsidRDefault="0042302E" w:rsidP="00604A96">
                  <w:pPr>
                    <w:numPr>
                      <w:ilvl w:val="0"/>
                      <w:numId w:val="50"/>
                    </w:numPr>
                    <w:tabs>
                      <w:tab w:val="left" w:pos="360"/>
                    </w:tabs>
                    <w:suppressAutoHyphens/>
                    <w:jc w:val="both"/>
                    <w:rPr>
                      <w:rFonts w:ascii="Arial" w:hAnsi="Arial" w:cs="Arial"/>
                      <w:color w:val="000000" w:themeColor="text1"/>
                      <w:sz w:val="18"/>
                      <w:szCs w:val="18"/>
                      <w:lang w:eastAsia="zh-CN"/>
                    </w:rPr>
                  </w:pPr>
                  <w:r>
                    <w:rPr>
                      <w:rFonts w:ascii="Arial" w:hAnsi="Arial" w:cs="Arial"/>
                      <w:color w:val="000000" w:themeColor="text1"/>
                      <w:sz w:val="18"/>
                      <w:szCs w:val="18"/>
                      <w:lang w:eastAsia="zh-CN"/>
                    </w:rPr>
                    <w:t xml:space="preserve">Zmiany umowy, o których mowa w § 14 ust. 1 muszą być dokonywane z zachowaniem przepisu art. </w:t>
                  </w:r>
                  <w:r>
                    <w:rPr>
                      <w:rFonts w:ascii="Arial" w:hAnsi="Arial" w:cs="Arial"/>
                      <w:color w:val="000000" w:themeColor="text1"/>
                      <w:kern w:val="2"/>
                      <w:sz w:val="18"/>
                      <w:szCs w:val="18"/>
                      <w:lang w:eastAsia="zh-CN"/>
                    </w:rPr>
                    <w:t xml:space="preserve">454 oraz 455 ustawy o Prawie zamówień publicznych.  </w:t>
                  </w:r>
                </w:p>
                <w:p w14:paraId="21EB0ED8" w14:textId="77777777" w:rsidR="0042302E" w:rsidRDefault="0042302E">
                  <w:pPr>
                    <w:tabs>
                      <w:tab w:val="left" w:pos="360"/>
                    </w:tabs>
                    <w:suppressAutoHyphens/>
                    <w:jc w:val="both"/>
                    <w:rPr>
                      <w:rFonts w:ascii="Arial" w:hAnsi="Arial" w:cs="Arial"/>
                      <w:color w:val="000000" w:themeColor="text1"/>
                      <w:sz w:val="18"/>
                      <w:szCs w:val="18"/>
                      <w:lang w:eastAsia="zh-CN"/>
                    </w:rPr>
                  </w:pPr>
                </w:p>
                <w:p w14:paraId="51A53535" w14:textId="77777777" w:rsidR="0042302E" w:rsidRDefault="0042302E" w:rsidP="00604A96">
                  <w:pPr>
                    <w:numPr>
                      <w:ilvl w:val="0"/>
                      <w:numId w:val="50"/>
                    </w:numPr>
                    <w:tabs>
                      <w:tab w:val="left" w:pos="360"/>
                    </w:tabs>
                    <w:suppressAutoHyphens/>
                    <w:spacing w:after="120"/>
                    <w:jc w:val="both"/>
                    <w:rPr>
                      <w:rFonts w:ascii="Arial" w:hAnsi="Arial" w:cs="Arial"/>
                      <w:color w:val="000000" w:themeColor="text1"/>
                      <w:sz w:val="18"/>
                      <w:szCs w:val="18"/>
                      <w:lang w:eastAsia="zh-CN"/>
                    </w:rPr>
                  </w:pPr>
                  <w:r>
                    <w:rPr>
                      <w:rFonts w:ascii="Arial" w:hAnsi="Arial" w:cs="Arial"/>
                      <w:color w:val="000000" w:themeColor="text1"/>
                      <w:sz w:val="18"/>
                      <w:szCs w:val="18"/>
                      <w:lang w:eastAsia="zh-CN"/>
                    </w:rPr>
                    <w:t>Dopuszcza się możliwość zmiany ustaleń niniejszej umowy w stosunku do treści oferty Sprzedającego w następującym zakresie</w:t>
                  </w:r>
                  <w:r>
                    <w:rPr>
                      <w:rFonts w:ascii="Arial" w:hAnsi="Arial" w:cs="Arial"/>
                      <w:color w:val="000000" w:themeColor="text1"/>
                      <w:kern w:val="2"/>
                      <w:sz w:val="18"/>
                      <w:szCs w:val="18"/>
                      <w:lang w:eastAsia="zh-CN"/>
                    </w:rPr>
                    <w:t xml:space="preserve">: </w:t>
                  </w:r>
                </w:p>
                <w:p w14:paraId="49F709B2" w14:textId="77777777" w:rsidR="0042302E" w:rsidRDefault="0042302E" w:rsidP="00604A96">
                  <w:pPr>
                    <w:pStyle w:val="Akapitzlist"/>
                    <w:numPr>
                      <w:ilvl w:val="1"/>
                      <w:numId w:val="47"/>
                    </w:numPr>
                    <w:tabs>
                      <w:tab w:val="left" w:pos="360"/>
                    </w:tabs>
                    <w:suppressAutoHyphens/>
                    <w:spacing w:after="120"/>
                    <w:jc w:val="both"/>
                    <w:rPr>
                      <w:rFonts w:ascii="Arial" w:hAnsi="Arial" w:cs="Arial"/>
                      <w:color w:val="000000" w:themeColor="text1"/>
                      <w:sz w:val="18"/>
                      <w:szCs w:val="18"/>
                      <w:lang w:eastAsia="zh-CN"/>
                    </w:rPr>
                  </w:pPr>
                  <w:r>
                    <w:rPr>
                      <w:rFonts w:ascii="Arial" w:hAnsi="Arial" w:cs="Arial"/>
                      <w:color w:val="000000" w:themeColor="text1"/>
                      <w:sz w:val="18"/>
                      <w:szCs w:val="18"/>
                      <w:lang w:eastAsia="zh-CN"/>
                    </w:rPr>
                    <w:t>terminu realizacji przedmiotu zamówienia, gdy jest ona spowodowana następstwem okoliczności leżących po stronie Kupującemu lub przeszkodami dającymi się przypisać Kupującemu.</w:t>
                  </w:r>
                </w:p>
                <w:p w14:paraId="253BCA88" w14:textId="77777777" w:rsidR="0042302E" w:rsidRDefault="0042302E" w:rsidP="00604A96">
                  <w:pPr>
                    <w:pStyle w:val="Akapitzlist"/>
                    <w:numPr>
                      <w:ilvl w:val="1"/>
                      <w:numId w:val="47"/>
                    </w:numPr>
                    <w:tabs>
                      <w:tab w:val="left" w:pos="360"/>
                    </w:tabs>
                    <w:suppressAutoHyphens/>
                    <w:spacing w:after="120"/>
                    <w:jc w:val="both"/>
                    <w:rPr>
                      <w:rFonts w:ascii="Arial" w:hAnsi="Arial" w:cs="Arial"/>
                      <w:color w:val="000000" w:themeColor="text1"/>
                      <w:sz w:val="18"/>
                      <w:szCs w:val="18"/>
                      <w:lang w:eastAsia="zh-CN"/>
                    </w:rPr>
                  </w:pPr>
                  <w:r>
                    <w:rPr>
                      <w:rFonts w:ascii="Helvetica" w:hAnsi="Helvetica"/>
                      <w:color w:val="000000" w:themeColor="text1"/>
                      <w:sz w:val="18"/>
                      <w:szCs w:val="18"/>
                    </w:rPr>
                    <w:t>Kupujący dopuszcza możliwość zmiany terminu końcowego wykonania umowy w przypadku zmian wynikających z realizacji Umowy nr 2356/0140/IA/SP/2025 zawartej z Ministerstwem Nauki i Szkolnictwa Wyższego stanowiącej podstawę finansowania przedmiotowej umowy.</w:t>
                  </w:r>
                </w:p>
                <w:p w14:paraId="01D58738" w14:textId="77777777" w:rsidR="0042302E" w:rsidRDefault="0042302E" w:rsidP="00604A96">
                  <w:pPr>
                    <w:pStyle w:val="Akapitzlist"/>
                    <w:numPr>
                      <w:ilvl w:val="1"/>
                      <w:numId w:val="47"/>
                    </w:numPr>
                    <w:tabs>
                      <w:tab w:val="left" w:pos="360"/>
                    </w:tabs>
                    <w:suppressAutoHyphens/>
                    <w:spacing w:after="120"/>
                    <w:jc w:val="both"/>
                    <w:rPr>
                      <w:rFonts w:ascii="Arial" w:hAnsi="Arial" w:cs="Arial"/>
                      <w:color w:val="000000" w:themeColor="text1"/>
                      <w:sz w:val="18"/>
                      <w:szCs w:val="18"/>
                      <w:lang w:eastAsia="zh-CN"/>
                    </w:rPr>
                  </w:pPr>
                  <w:r>
                    <w:rPr>
                      <w:rFonts w:ascii="Arial" w:hAnsi="Arial" w:cs="Arial"/>
                      <w:color w:val="000000" w:themeColor="text1"/>
                      <w:sz w:val="18"/>
                      <w:szCs w:val="18"/>
                      <w:lang w:eastAsia="zh-CN"/>
                    </w:rPr>
                    <w:t>wydłużenia terminu gwarancji, w sytuacji przedłużenia jej przez producenta lub Sprzedającego;</w:t>
                  </w:r>
                </w:p>
                <w:p w14:paraId="77B13194" w14:textId="77777777" w:rsidR="0042302E" w:rsidRDefault="0042302E" w:rsidP="00604A96">
                  <w:pPr>
                    <w:pStyle w:val="Akapitzlist"/>
                    <w:numPr>
                      <w:ilvl w:val="1"/>
                      <w:numId w:val="47"/>
                    </w:numPr>
                    <w:tabs>
                      <w:tab w:val="left" w:pos="360"/>
                    </w:tabs>
                    <w:suppressAutoHyphens/>
                    <w:spacing w:after="120"/>
                    <w:jc w:val="both"/>
                    <w:rPr>
                      <w:rFonts w:ascii="Arial" w:hAnsi="Arial" w:cs="Arial"/>
                      <w:color w:val="000000" w:themeColor="text1"/>
                      <w:sz w:val="18"/>
                      <w:szCs w:val="18"/>
                      <w:lang w:eastAsia="zh-CN"/>
                    </w:rPr>
                  </w:pPr>
                  <w:r>
                    <w:rPr>
                      <w:rFonts w:ascii="Arial" w:hAnsi="Arial" w:cs="Arial"/>
                      <w:color w:val="000000" w:themeColor="text1"/>
                      <w:sz w:val="18"/>
                      <w:szCs w:val="18"/>
                      <w:lang w:eastAsia="zh-CN"/>
                    </w:rPr>
                    <w:t>poprawy jakości lub innych parametrów charakterystycznych dla danego elementu dostawy lub zmiany technologii na równoważną lub lepszą, podniesienia wydajności urządzeń oraz bezpieczeństwa, w sytuacji wycofania z rynku przez producenta lub wstrzymania, zakończenia produkcji zaoferowanego przez Sprzedającego przedmiotu zamówienia bądź jego elementów;</w:t>
                  </w:r>
                </w:p>
                <w:p w14:paraId="63C7EA7C" w14:textId="77777777" w:rsidR="0042302E" w:rsidRDefault="0042302E">
                  <w:pPr>
                    <w:pStyle w:val="Akapitzlist"/>
                    <w:tabs>
                      <w:tab w:val="left" w:pos="360"/>
                    </w:tabs>
                    <w:suppressAutoHyphens/>
                    <w:spacing w:after="120"/>
                    <w:ind w:left="360"/>
                    <w:jc w:val="both"/>
                    <w:rPr>
                      <w:rFonts w:ascii="Arial" w:hAnsi="Arial" w:cs="Arial"/>
                      <w:color w:val="000000" w:themeColor="text1"/>
                      <w:sz w:val="18"/>
                      <w:szCs w:val="18"/>
                      <w:lang w:eastAsia="zh-CN"/>
                    </w:rPr>
                  </w:pPr>
                </w:p>
                <w:p w14:paraId="077B8139" w14:textId="77777777" w:rsidR="0042302E" w:rsidRDefault="0042302E" w:rsidP="00604A96">
                  <w:pPr>
                    <w:pStyle w:val="Akapitzlist"/>
                    <w:numPr>
                      <w:ilvl w:val="0"/>
                      <w:numId w:val="50"/>
                    </w:numPr>
                    <w:tabs>
                      <w:tab w:val="left" w:pos="360"/>
                    </w:tabs>
                    <w:suppressAutoHyphens/>
                    <w:spacing w:after="120"/>
                    <w:jc w:val="both"/>
                    <w:rPr>
                      <w:rFonts w:ascii="Arial" w:hAnsi="Arial" w:cs="Arial"/>
                      <w:color w:val="000000" w:themeColor="text1"/>
                      <w:sz w:val="18"/>
                      <w:szCs w:val="18"/>
                      <w:lang w:eastAsia="zh-CN"/>
                    </w:rPr>
                  </w:pPr>
                  <w:r>
                    <w:rPr>
                      <w:rFonts w:ascii="Arial" w:hAnsi="Arial" w:cs="Arial"/>
                      <w:color w:val="000000" w:themeColor="text1"/>
                      <w:sz w:val="18"/>
                      <w:szCs w:val="18"/>
                      <w:lang w:eastAsia="zh-CN"/>
                    </w:rPr>
                    <w:t>Warunkiem dokonania zmian, o których mowa w §14 ust. 3 jest złożenie przez stronę inicjującą zmianę wniosku zawierającego: opis propozycji zmian, uzasadnienie zmian, obliczenie kosztów zmian, jeżeli zmiana będzie miała wpływ na wynagrodzenie Sprzedającego.</w:t>
                  </w:r>
                </w:p>
                <w:p w14:paraId="281929F2" w14:textId="77777777" w:rsidR="0042302E" w:rsidRDefault="0042302E">
                  <w:pPr>
                    <w:spacing w:before="120" w:after="120" w:line="276" w:lineRule="auto"/>
                    <w:ind w:right="113"/>
                    <w:rPr>
                      <w:rFonts w:ascii="Arial" w:hAnsi="Arial" w:cs="Arial"/>
                      <w:b/>
                      <w:sz w:val="18"/>
                      <w:szCs w:val="18"/>
                      <w:lang w:eastAsia="pl-PL"/>
                    </w:rPr>
                  </w:pPr>
                </w:p>
                <w:p w14:paraId="686AF244" w14:textId="77777777" w:rsidR="0042302E" w:rsidRDefault="0042302E">
                  <w:pPr>
                    <w:spacing w:before="120" w:after="120" w:line="276" w:lineRule="auto"/>
                    <w:ind w:right="113"/>
                    <w:jc w:val="center"/>
                    <w:rPr>
                      <w:rFonts w:ascii="Arial" w:hAnsi="Arial" w:cs="Arial"/>
                      <w:b/>
                      <w:sz w:val="18"/>
                      <w:szCs w:val="18"/>
                    </w:rPr>
                  </w:pPr>
                </w:p>
                <w:p w14:paraId="69DD143C" w14:textId="77777777" w:rsidR="0042302E" w:rsidRDefault="0042302E">
                  <w:pPr>
                    <w:spacing w:before="120" w:after="120" w:line="276" w:lineRule="auto"/>
                    <w:ind w:right="113"/>
                    <w:jc w:val="center"/>
                    <w:rPr>
                      <w:rFonts w:ascii="Arial" w:hAnsi="Arial" w:cs="Arial"/>
                      <w:b/>
                      <w:sz w:val="18"/>
                      <w:szCs w:val="18"/>
                    </w:rPr>
                  </w:pPr>
                  <w:r>
                    <w:rPr>
                      <w:rFonts w:ascii="Arial" w:hAnsi="Arial" w:cs="Arial"/>
                      <w:b/>
                      <w:sz w:val="18"/>
                      <w:szCs w:val="18"/>
                    </w:rPr>
                    <w:t>§ 15</w:t>
                  </w:r>
                </w:p>
                <w:p w14:paraId="615E3376" w14:textId="77777777" w:rsidR="0042302E" w:rsidRDefault="0042302E" w:rsidP="00604A96">
                  <w:pPr>
                    <w:pStyle w:val="Tekstpodstawowywcity"/>
                    <w:numPr>
                      <w:ilvl w:val="0"/>
                      <w:numId w:val="51"/>
                    </w:numPr>
                    <w:spacing w:after="0" w:line="276" w:lineRule="auto"/>
                    <w:ind w:left="334" w:right="113" w:hanging="357"/>
                    <w:jc w:val="both"/>
                    <w:rPr>
                      <w:rFonts w:ascii="Arial" w:hAnsi="Arial" w:cs="Arial"/>
                      <w:sz w:val="18"/>
                      <w:szCs w:val="18"/>
                    </w:rPr>
                  </w:pPr>
                  <w:r>
                    <w:rPr>
                      <w:rFonts w:ascii="Arial" w:hAnsi="Arial" w:cs="Arial"/>
                      <w:sz w:val="18"/>
                      <w:szCs w:val="18"/>
                    </w:rPr>
                    <w:t xml:space="preserve">Kontrakt sporządzono w dwóch jednobrzmiących egzemplarzach w języku polskim i angielskim, po </w:t>
                  </w:r>
                  <w:r>
                    <w:rPr>
                      <w:rFonts w:ascii="Arial" w:hAnsi="Arial" w:cs="Arial"/>
                      <w:sz w:val="18"/>
                      <w:szCs w:val="18"/>
                    </w:rPr>
                    <w:lastRenderedPageBreak/>
                    <w:t>jednym egzemplarzu dla Kupującego i Sprzedającego. -/-</w:t>
                  </w:r>
                </w:p>
                <w:p w14:paraId="75E924C2" w14:textId="77777777" w:rsidR="0042302E" w:rsidRDefault="0042302E" w:rsidP="00604A96">
                  <w:pPr>
                    <w:pStyle w:val="Tekstpodstawowywcity"/>
                    <w:numPr>
                      <w:ilvl w:val="0"/>
                      <w:numId w:val="51"/>
                    </w:numPr>
                    <w:spacing w:after="0" w:line="276" w:lineRule="auto"/>
                    <w:ind w:left="340" w:right="113"/>
                    <w:jc w:val="both"/>
                    <w:rPr>
                      <w:rFonts w:ascii="Arial" w:hAnsi="Arial" w:cs="Arial"/>
                      <w:sz w:val="18"/>
                      <w:szCs w:val="18"/>
                    </w:rPr>
                  </w:pPr>
                  <w:r>
                    <w:rPr>
                      <w:rFonts w:ascii="Arial" w:hAnsi="Arial" w:cs="Arial"/>
                      <w:sz w:val="18"/>
                      <w:szCs w:val="18"/>
                    </w:rPr>
                    <w:t>W przypadku rozbieżności decydująca jest wersja umowy w języku polskim. -/-</w:t>
                  </w:r>
                </w:p>
                <w:p w14:paraId="0C342017" w14:textId="77777777" w:rsidR="0042302E" w:rsidRDefault="0042302E">
                  <w:pPr>
                    <w:pStyle w:val="Nagwek6"/>
                    <w:spacing w:line="276" w:lineRule="auto"/>
                    <w:ind w:right="113"/>
                    <w:outlineLvl w:val="5"/>
                    <w:rPr>
                      <w:rFonts w:ascii="Arial" w:hAnsi="Arial" w:cs="Arial"/>
                      <w:sz w:val="18"/>
                      <w:szCs w:val="18"/>
                    </w:rPr>
                  </w:pPr>
                </w:p>
                <w:p w14:paraId="46BFBE57" w14:textId="77777777" w:rsidR="0042302E" w:rsidRDefault="0042302E">
                  <w:pPr>
                    <w:pStyle w:val="Nagwek6"/>
                    <w:spacing w:line="276" w:lineRule="auto"/>
                    <w:ind w:left="113" w:right="113"/>
                    <w:outlineLvl w:val="5"/>
                    <w:rPr>
                      <w:rFonts w:ascii="Arial" w:hAnsi="Arial" w:cs="Arial"/>
                      <w:b w:val="0"/>
                      <w:sz w:val="18"/>
                      <w:szCs w:val="18"/>
                    </w:rPr>
                  </w:pPr>
                  <w:r>
                    <w:rPr>
                      <w:rFonts w:ascii="Arial" w:hAnsi="Arial" w:cs="Arial"/>
                      <w:b w:val="0"/>
                      <w:sz w:val="18"/>
                      <w:szCs w:val="18"/>
                    </w:rPr>
                    <w:t>KUPUJĄCY   BUYER</w:t>
                  </w:r>
                </w:p>
                <w:p w14:paraId="44F5DAFC" w14:textId="77777777" w:rsidR="0042302E" w:rsidRDefault="0042302E">
                  <w:pPr>
                    <w:spacing w:after="240" w:line="276" w:lineRule="auto"/>
                    <w:jc w:val="center"/>
                    <w:rPr>
                      <w:rFonts w:ascii="Arial" w:hAnsi="Arial" w:cs="Arial"/>
                      <w:b/>
                      <w:sz w:val="18"/>
                      <w:szCs w:val="18"/>
                    </w:rPr>
                  </w:pPr>
                </w:p>
              </w:tc>
            </w:tr>
          </w:tbl>
          <w:p w14:paraId="4B3A2C7C" w14:textId="77777777" w:rsidR="0042302E" w:rsidRDefault="0042302E">
            <w:pPr>
              <w:rPr>
                <w:rFonts w:ascii="Arial" w:hAnsi="Arial" w:cs="Arial"/>
                <w:sz w:val="18"/>
                <w:szCs w:val="18"/>
              </w:rPr>
            </w:pPr>
          </w:p>
        </w:tc>
        <w:tc>
          <w:tcPr>
            <w:tcW w:w="221" w:type="dxa"/>
          </w:tcPr>
          <w:p w14:paraId="11C963B2" w14:textId="77777777" w:rsidR="0042302E" w:rsidRDefault="0042302E">
            <w:pPr>
              <w:rPr>
                <w:rFonts w:ascii="Arial" w:hAnsi="Arial" w:cs="Arial"/>
                <w:sz w:val="18"/>
                <w:szCs w:val="18"/>
              </w:rPr>
            </w:pPr>
          </w:p>
        </w:tc>
      </w:tr>
    </w:tbl>
    <w:p w14:paraId="54D85A9A" w14:textId="77777777" w:rsidR="0042302E" w:rsidRDefault="0042302E" w:rsidP="0042302E">
      <w:pPr>
        <w:spacing w:line="276" w:lineRule="auto"/>
        <w:rPr>
          <w:rFonts w:ascii="Arial" w:eastAsia="Times New Roman" w:hAnsi="Arial" w:cs="Arial"/>
          <w:sz w:val="18"/>
          <w:szCs w:val="18"/>
          <w:u w:val="single"/>
          <w:lang w:val="en-GB"/>
        </w:rPr>
      </w:pPr>
    </w:p>
    <w:p w14:paraId="0B1896A6" w14:textId="77777777" w:rsidR="0042302E" w:rsidRDefault="0042302E" w:rsidP="0042302E">
      <w:pPr>
        <w:rPr>
          <w:rFonts w:ascii="Times New Roman" w:hAnsi="Times New Roman" w:cs="Times New Roman"/>
          <w:sz w:val="24"/>
          <w:szCs w:val="24"/>
        </w:rPr>
      </w:pPr>
    </w:p>
    <w:p w14:paraId="2D5ECA71" w14:textId="77777777" w:rsidR="0042302E" w:rsidRPr="001B6E0F" w:rsidRDefault="0042302E" w:rsidP="00530774">
      <w:pPr>
        <w:pStyle w:val="Tekstpodstawowy21"/>
        <w:rPr>
          <w:rFonts w:ascii="Arial" w:hAnsi="Arial" w:cs="Arial"/>
          <w:bCs/>
          <w:szCs w:val="22"/>
        </w:rPr>
      </w:pPr>
    </w:p>
    <w:sectPr w:rsidR="0042302E" w:rsidRPr="001B6E0F" w:rsidSect="00530774">
      <w:pgSz w:w="11906" w:h="16838"/>
      <w:pgMar w:top="1134" w:right="1417" w:bottom="1417" w:left="1417" w:header="45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5E84AF" w14:textId="77777777" w:rsidR="00E72988" w:rsidRDefault="00E72988" w:rsidP="009E5D34">
      <w:pPr>
        <w:spacing w:after="0" w:line="240" w:lineRule="auto"/>
      </w:pPr>
      <w:r>
        <w:separator/>
      </w:r>
    </w:p>
  </w:endnote>
  <w:endnote w:type="continuationSeparator" w:id="0">
    <w:p w14:paraId="10DBA9EB" w14:textId="77777777" w:rsidR="00E72988" w:rsidRDefault="00E72988" w:rsidP="009E5D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Calibri Light">
    <w:panose1 w:val="020F03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venir-Light">
    <w:altName w:val="Calibri"/>
    <w:charset w:val="00"/>
    <w:family w:val="swiss"/>
    <w:pitch w:val="variable"/>
    <w:sig w:usb0="800000AF" w:usb1="5000204A" w:usb2="00000000" w:usb3="00000000" w:csb0="0000009B"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Lato">
    <w:charset w:val="00"/>
    <w:family w:val="swiss"/>
    <w:pitch w:val="variable"/>
    <w:sig w:usb0="E10002FF" w:usb1="5000ECFF" w:usb2="00000021" w:usb3="00000000" w:csb0="0000019F" w:csb1="00000000"/>
  </w:font>
  <w:font w:name="EUAlbertina">
    <w:altName w:val="Calibri"/>
    <w:panose1 w:val="00000000000000000000"/>
    <w:charset w:val="EE"/>
    <w:family w:val="auto"/>
    <w:notTrueType/>
    <w:pitch w:val="default"/>
    <w:sig w:usb0="00000005" w:usb1="00000000" w:usb2="00000000" w:usb3="00000000" w:csb0="00000002" w:csb1="00000000"/>
  </w:font>
  <w:font w:name="Palatino">
    <w:altName w:val="Palatino Linotype"/>
    <w:charset w:val="00"/>
    <w:family w:val="auto"/>
    <w:pitch w:val="variable"/>
    <w:sig w:usb0="A00002FF" w:usb1="7800205A" w:usb2="14600000" w:usb3="00000000" w:csb0="00000193" w:csb1="00000000"/>
  </w:font>
  <w:font w:name="Lucida Sans Unicode">
    <w:panose1 w:val="020B0602030504020204"/>
    <w:charset w:val="EE"/>
    <w:family w:val="swiss"/>
    <w:pitch w:val="variable"/>
    <w:sig w:usb0="80000AFF" w:usb1="0000396B" w:usb2="00000000" w:usb3="00000000" w:csb0="000000BF" w:csb1="00000000"/>
  </w:font>
  <w:font w:name="Helvetica">
    <w:panose1 w:val="020B06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Palatino Linotype" w:hAnsi="Palatino Linotype"/>
        <w:sz w:val="18"/>
        <w:szCs w:val="18"/>
      </w:rPr>
      <w:id w:val="1521435954"/>
      <w:docPartObj>
        <w:docPartGallery w:val="Page Numbers (Bottom of Page)"/>
        <w:docPartUnique/>
      </w:docPartObj>
    </w:sdtPr>
    <w:sdtEndPr/>
    <w:sdtContent>
      <w:sdt>
        <w:sdtPr>
          <w:rPr>
            <w:rFonts w:ascii="Palatino Linotype" w:hAnsi="Palatino Linotype"/>
            <w:sz w:val="18"/>
            <w:szCs w:val="18"/>
          </w:rPr>
          <w:id w:val="-1769616900"/>
          <w:docPartObj>
            <w:docPartGallery w:val="Page Numbers (Top of Page)"/>
            <w:docPartUnique/>
          </w:docPartObj>
        </w:sdtPr>
        <w:sdtEndPr/>
        <w:sdtContent>
          <w:p w14:paraId="46C32AE4" w14:textId="5897BFCF" w:rsidR="00A54264" w:rsidRPr="001368BB" w:rsidRDefault="00A54264" w:rsidP="009E5D34">
            <w:pPr>
              <w:pStyle w:val="Stopka"/>
              <w:jc w:val="center"/>
              <w:rPr>
                <w:rFonts w:ascii="Palatino Linotype" w:hAnsi="Palatino Linotype" w:cs="Arial"/>
                <w:b/>
                <w:bCs/>
                <w:sz w:val="18"/>
                <w:szCs w:val="18"/>
              </w:rPr>
            </w:pPr>
            <w:r w:rsidRPr="001368BB">
              <w:rPr>
                <w:rFonts w:ascii="Palatino Linotype" w:hAnsi="Palatino Linotype" w:cs="Arial"/>
                <w:sz w:val="18"/>
                <w:szCs w:val="18"/>
              </w:rPr>
              <w:t xml:space="preserve">Strona </w:t>
            </w:r>
            <w:r w:rsidRPr="001368BB">
              <w:rPr>
                <w:rFonts w:ascii="Palatino Linotype" w:hAnsi="Palatino Linotype" w:cs="Arial"/>
                <w:b/>
                <w:bCs/>
                <w:sz w:val="18"/>
                <w:szCs w:val="18"/>
              </w:rPr>
              <w:fldChar w:fldCharType="begin"/>
            </w:r>
            <w:r w:rsidRPr="001368BB">
              <w:rPr>
                <w:rFonts w:ascii="Palatino Linotype" w:hAnsi="Palatino Linotype" w:cs="Arial"/>
                <w:b/>
                <w:bCs/>
                <w:sz w:val="18"/>
                <w:szCs w:val="18"/>
              </w:rPr>
              <w:instrText>PAGE</w:instrText>
            </w:r>
            <w:r w:rsidRPr="001368BB">
              <w:rPr>
                <w:rFonts w:ascii="Palatino Linotype" w:hAnsi="Palatino Linotype" w:cs="Arial"/>
                <w:b/>
                <w:bCs/>
                <w:sz w:val="18"/>
                <w:szCs w:val="18"/>
              </w:rPr>
              <w:fldChar w:fldCharType="separate"/>
            </w:r>
            <w:r w:rsidRPr="001368BB">
              <w:rPr>
                <w:rFonts w:ascii="Palatino Linotype" w:hAnsi="Palatino Linotype" w:cs="Arial"/>
                <w:b/>
                <w:bCs/>
                <w:noProof/>
                <w:sz w:val="18"/>
                <w:szCs w:val="18"/>
              </w:rPr>
              <w:t>20</w:t>
            </w:r>
            <w:r w:rsidRPr="001368BB">
              <w:rPr>
                <w:rFonts w:ascii="Palatino Linotype" w:hAnsi="Palatino Linotype" w:cs="Arial"/>
                <w:sz w:val="18"/>
                <w:szCs w:val="18"/>
              </w:rPr>
              <w:fldChar w:fldCharType="end"/>
            </w:r>
            <w:r w:rsidRPr="001368BB">
              <w:rPr>
                <w:rFonts w:ascii="Palatino Linotype" w:hAnsi="Palatino Linotype" w:cs="Arial"/>
                <w:sz w:val="18"/>
                <w:szCs w:val="18"/>
              </w:rPr>
              <w:t xml:space="preserve"> z </w:t>
            </w:r>
            <w:r w:rsidRPr="001368BB">
              <w:rPr>
                <w:rFonts w:ascii="Palatino Linotype" w:hAnsi="Palatino Linotype" w:cs="Arial"/>
                <w:b/>
                <w:bCs/>
                <w:sz w:val="18"/>
                <w:szCs w:val="18"/>
              </w:rPr>
              <w:fldChar w:fldCharType="begin"/>
            </w:r>
            <w:r w:rsidRPr="001368BB">
              <w:rPr>
                <w:rFonts w:ascii="Palatino Linotype" w:hAnsi="Palatino Linotype" w:cs="Arial"/>
                <w:b/>
                <w:bCs/>
                <w:sz w:val="18"/>
                <w:szCs w:val="18"/>
              </w:rPr>
              <w:instrText>NUMPAGES</w:instrText>
            </w:r>
            <w:r w:rsidRPr="001368BB">
              <w:rPr>
                <w:rFonts w:ascii="Palatino Linotype" w:hAnsi="Palatino Linotype" w:cs="Arial"/>
                <w:b/>
                <w:bCs/>
                <w:sz w:val="18"/>
                <w:szCs w:val="18"/>
              </w:rPr>
              <w:fldChar w:fldCharType="separate"/>
            </w:r>
            <w:r w:rsidRPr="001368BB">
              <w:rPr>
                <w:rFonts w:ascii="Palatino Linotype" w:hAnsi="Palatino Linotype" w:cs="Arial"/>
                <w:b/>
                <w:bCs/>
                <w:noProof/>
                <w:sz w:val="18"/>
                <w:szCs w:val="18"/>
              </w:rPr>
              <w:t>20</w:t>
            </w:r>
            <w:r w:rsidRPr="001368BB">
              <w:rPr>
                <w:rFonts w:ascii="Palatino Linotype" w:hAnsi="Palatino Linotype" w:cs="Arial"/>
                <w:sz w:val="18"/>
                <w:szCs w:val="18"/>
              </w:rPr>
              <w:fldChar w:fldCharType="end"/>
            </w:r>
          </w:p>
          <w:p w14:paraId="6EDD7923" w14:textId="67C3B9E3" w:rsidR="00A54264" w:rsidRPr="001368BB" w:rsidRDefault="00A54264" w:rsidP="009E5D34">
            <w:pPr>
              <w:pStyle w:val="Stopka"/>
              <w:jc w:val="center"/>
              <w:rPr>
                <w:rFonts w:ascii="Palatino Linotype" w:hAnsi="Palatino Linotype"/>
                <w:sz w:val="18"/>
                <w:szCs w:val="18"/>
              </w:rPr>
            </w:pPr>
            <w:r w:rsidRPr="001368BB">
              <w:rPr>
                <w:rFonts w:ascii="Palatino Linotype" w:hAnsi="Palatino Linotype" w:cs="Arial"/>
                <w:b/>
                <w:sz w:val="18"/>
                <w:szCs w:val="18"/>
              </w:rPr>
              <w:t>IMIM PAN</w:t>
            </w:r>
            <w:r w:rsidRPr="001368BB">
              <w:rPr>
                <w:rFonts w:ascii="Palatino Linotype" w:hAnsi="Palatino Linotype" w:cs="Arial"/>
                <w:sz w:val="18"/>
                <w:szCs w:val="18"/>
              </w:rPr>
              <w:t>, ul. Reymonta 25, 30-059 Kraków</w:t>
            </w:r>
          </w:p>
        </w:sdtContent>
      </w:sdt>
    </w:sdtContent>
  </w:sdt>
  <w:p w14:paraId="05D89F20" w14:textId="77777777" w:rsidR="00A54264" w:rsidRDefault="00A54264" w:rsidP="009E5D34">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30BA69" w14:textId="77777777" w:rsidR="00E72988" w:rsidRDefault="00E72988" w:rsidP="009E5D34">
      <w:pPr>
        <w:spacing w:after="0" w:line="240" w:lineRule="auto"/>
      </w:pPr>
      <w:r>
        <w:separator/>
      </w:r>
    </w:p>
  </w:footnote>
  <w:footnote w:type="continuationSeparator" w:id="0">
    <w:p w14:paraId="4AAEBE18" w14:textId="77777777" w:rsidR="00E72988" w:rsidRDefault="00E72988" w:rsidP="009E5D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D4D140" w14:textId="629DAFA5" w:rsidR="00A54264" w:rsidRPr="0088161A" w:rsidRDefault="00A54264" w:rsidP="0088161A">
    <w:pPr>
      <w:autoSpaceDE w:val="0"/>
      <w:autoSpaceDN w:val="0"/>
      <w:adjustRightInd w:val="0"/>
      <w:jc w:val="center"/>
      <w:rPr>
        <w:rFonts w:ascii="Palatino Linotype" w:hAnsi="Palatino Linotype" w:cs="Arial"/>
        <w:b/>
        <w:color w:val="000000"/>
        <w:sz w:val="18"/>
        <w:szCs w:val="18"/>
      </w:rPr>
    </w:pPr>
    <w:r w:rsidRPr="0088161A">
      <w:rPr>
        <w:rFonts w:ascii="Palatino Linotype" w:hAnsi="Palatino Linotype" w:cs="Arial"/>
        <w:bCs/>
        <w:color w:val="000000"/>
        <w:sz w:val="18"/>
        <w:szCs w:val="18"/>
      </w:rPr>
      <w:t>aparatura do wysokociśnieniowej syntezy zaawansowanych materiałów konstrukcyjnych i funkcjonalnych – system nr II -</w:t>
    </w:r>
    <w:r w:rsidRPr="0088161A">
      <w:rPr>
        <w:rFonts w:ascii="Palatino Linotype" w:hAnsi="Palatino Linotype" w:cs="Arial"/>
        <w:b/>
        <w:bCs/>
        <w:color w:val="000000"/>
        <w:sz w:val="18"/>
        <w:szCs w:val="18"/>
      </w:rPr>
      <w:t xml:space="preserve"> dostawa </w:t>
    </w:r>
    <w:r w:rsidRPr="0088161A">
      <w:rPr>
        <w:rFonts w:ascii="Palatino Linotype" w:hAnsi="Palatino Linotype"/>
        <w:b/>
        <w:sz w:val="18"/>
        <w:szCs w:val="18"/>
      </w:rPr>
      <w:t>komory ciśnieniowej</w:t>
    </w:r>
    <w:r w:rsidRPr="0088161A">
      <w:rPr>
        <w:rFonts w:ascii="Palatino Linotype" w:hAnsi="Palatino Linotype" w:cs="Arial"/>
        <w:b/>
        <w:bCs/>
        <w:sz w:val="18"/>
        <w:szCs w:val="18"/>
      </w:rPr>
      <w:t xml:space="preserve"> -</w:t>
    </w:r>
    <w:r w:rsidRPr="0088161A">
      <w:rPr>
        <w:rFonts w:ascii="Palatino Linotype" w:hAnsi="Palatino Linotype" w:cs="Arial"/>
        <w:sz w:val="18"/>
        <w:szCs w:val="18"/>
      </w:rPr>
      <w:t xml:space="preserve"> </w:t>
    </w:r>
    <w:r w:rsidRPr="0088161A">
      <w:rPr>
        <w:rFonts w:ascii="Palatino Linotype" w:hAnsi="Palatino Linotype" w:cs="Arial"/>
        <w:b/>
        <w:sz w:val="18"/>
        <w:szCs w:val="18"/>
      </w:rPr>
      <w:t xml:space="preserve">znak sprawy: </w:t>
    </w:r>
    <w:r w:rsidRPr="0088161A">
      <w:rPr>
        <w:rFonts w:ascii="Palatino Linotype" w:hAnsi="Palatino Linotype" w:cs="Arial"/>
        <w:sz w:val="18"/>
        <w:szCs w:val="18"/>
      </w:rPr>
      <w:t>DZB.26</w:t>
    </w:r>
    <w:r>
      <w:rPr>
        <w:rFonts w:ascii="Palatino Linotype" w:hAnsi="Palatino Linotype" w:cs="Arial"/>
        <w:sz w:val="18"/>
        <w:szCs w:val="18"/>
      </w:rPr>
      <w:t>1</w:t>
    </w:r>
    <w:r w:rsidRPr="0088161A">
      <w:rPr>
        <w:rFonts w:ascii="Palatino Linotype" w:hAnsi="Palatino Linotype" w:cs="Arial"/>
        <w:sz w:val="18"/>
        <w:szCs w:val="18"/>
      </w:rPr>
      <w:t>.1</w:t>
    </w:r>
    <w:r>
      <w:rPr>
        <w:rFonts w:ascii="Palatino Linotype" w:hAnsi="Palatino Linotype" w:cs="Arial"/>
        <w:sz w:val="18"/>
        <w:szCs w:val="18"/>
      </w:rPr>
      <w:t>5</w:t>
    </w:r>
    <w:r w:rsidRPr="0088161A">
      <w:rPr>
        <w:rFonts w:ascii="Palatino Linotype" w:hAnsi="Palatino Linotype" w:cs="Arial"/>
        <w:sz w:val="18"/>
        <w:szCs w:val="18"/>
      </w:rPr>
      <w:t>.2026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6A27CE" w14:textId="77777777" w:rsidR="00A54264" w:rsidRPr="009C4407" w:rsidRDefault="00A54264" w:rsidP="001004F2">
    <w:pPr>
      <w:pStyle w:val="pkt"/>
      <w:spacing w:before="0" w:after="0"/>
      <w:ind w:left="0" w:firstLine="0"/>
      <w:rPr>
        <w:rFonts w:ascii="Palatino Linotype" w:hAnsi="Palatino Linotype" w:cs="Arial"/>
        <w:b/>
        <w:sz w:val="22"/>
        <w:szCs w:val="22"/>
      </w:rPr>
    </w:pPr>
    <w:r w:rsidRPr="009C4407">
      <w:rPr>
        <w:rFonts w:ascii="Palatino Linotype" w:hAnsi="Palatino Linotype" w:cs="Arial"/>
        <w:b/>
        <w:sz w:val="22"/>
        <w:szCs w:val="22"/>
      </w:rPr>
      <w:t>Instytut Metalurgii i Inżynierii</w:t>
    </w:r>
  </w:p>
  <w:p w14:paraId="1F85E1A7" w14:textId="77777777" w:rsidR="00A54264" w:rsidRPr="009C4407" w:rsidRDefault="00A54264" w:rsidP="001004F2">
    <w:pPr>
      <w:pStyle w:val="pkt"/>
      <w:spacing w:before="0" w:after="0"/>
      <w:ind w:left="0" w:firstLine="0"/>
      <w:rPr>
        <w:rFonts w:ascii="Palatino Linotype" w:hAnsi="Palatino Linotype" w:cs="Arial"/>
        <w:b/>
        <w:sz w:val="22"/>
        <w:szCs w:val="22"/>
      </w:rPr>
    </w:pPr>
    <w:r w:rsidRPr="009C4407">
      <w:rPr>
        <w:rFonts w:ascii="Palatino Linotype" w:hAnsi="Palatino Linotype" w:cs="Arial"/>
        <w:b/>
        <w:sz w:val="22"/>
        <w:szCs w:val="22"/>
      </w:rPr>
      <w:t xml:space="preserve">Materiałowej im. A. </w:t>
    </w:r>
    <w:proofErr w:type="spellStart"/>
    <w:r w:rsidRPr="009C4407">
      <w:rPr>
        <w:rFonts w:ascii="Palatino Linotype" w:hAnsi="Palatino Linotype" w:cs="Arial"/>
        <w:b/>
        <w:sz w:val="22"/>
        <w:szCs w:val="22"/>
      </w:rPr>
      <w:t>Krupkowskiego</w:t>
    </w:r>
    <w:proofErr w:type="spellEnd"/>
  </w:p>
  <w:p w14:paraId="6E2E9902" w14:textId="77777777" w:rsidR="00A54264" w:rsidRPr="009C4407" w:rsidRDefault="00A54264" w:rsidP="001004F2">
    <w:pPr>
      <w:pStyle w:val="pkt"/>
      <w:spacing w:before="0" w:after="0"/>
      <w:ind w:left="0" w:firstLine="0"/>
      <w:rPr>
        <w:rFonts w:ascii="Palatino Linotype" w:hAnsi="Palatino Linotype" w:cs="Arial"/>
        <w:b/>
        <w:sz w:val="22"/>
        <w:szCs w:val="22"/>
      </w:rPr>
    </w:pPr>
    <w:r w:rsidRPr="009C4407">
      <w:rPr>
        <w:rFonts w:ascii="Palatino Linotype" w:hAnsi="Palatino Linotype" w:cs="Arial"/>
        <w:b/>
        <w:bCs/>
        <w:sz w:val="22"/>
        <w:szCs w:val="22"/>
      </w:rPr>
      <w:t>ul. Reymonta 25, 30-059 Kraków</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4"/>
    <w:multiLevelType w:val="multilevel"/>
    <w:tmpl w:val="00000004"/>
    <w:name w:val="WWNum4"/>
    <w:lvl w:ilvl="0">
      <w:start w:val="1"/>
      <w:numFmt w:val="bullet"/>
      <w:lvlText w:val="−"/>
      <w:lvlJc w:val="left"/>
      <w:pPr>
        <w:tabs>
          <w:tab w:val="num" w:pos="0"/>
        </w:tabs>
        <w:ind w:left="1040" w:hanging="360"/>
      </w:pPr>
      <w:rPr>
        <w:rFonts w:ascii="Times New Roman" w:hAnsi="Times New Roman" w:cs="Times New Roman"/>
      </w:rPr>
    </w:lvl>
    <w:lvl w:ilvl="1">
      <w:start w:val="1"/>
      <w:numFmt w:val="lowerLetter"/>
      <w:lvlText w:val="%2."/>
      <w:lvlJc w:val="left"/>
      <w:pPr>
        <w:tabs>
          <w:tab w:val="num" w:pos="0"/>
        </w:tabs>
        <w:ind w:left="1760" w:hanging="360"/>
      </w:pPr>
    </w:lvl>
    <w:lvl w:ilvl="2">
      <w:start w:val="1"/>
      <w:numFmt w:val="lowerRoman"/>
      <w:lvlText w:val="%3."/>
      <w:lvlJc w:val="right"/>
      <w:pPr>
        <w:tabs>
          <w:tab w:val="num" w:pos="0"/>
        </w:tabs>
        <w:ind w:left="2480" w:hanging="180"/>
      </w:pPr>
    </w:lvl>
    <w:lvl w:ilvl="3">
      <w:start w:val="1"/>
      <w:numFmt w:val="decimal"/>
      <w:lvlText w:val="%4."/>
      <w:lvlJc w:val="left"/>
      <w:pPr>
        <w:tabs>
          <w:tab w:val="num" w:pos="0"/>
        </w:tabs>
        <w:ind w:left="3200" w:hanging="360"/>
      </w:pPr>
    </w:lvl>
    <w:lvl w:ilvl="4">
      <w:start w:val="1"/>
      <w:numFmt w:val="lowerLetter"/>
      <w:lvlText w:val="%5."/>
      <w:lvlJc w:val="left"/>
      <w:pPr>
        <w:tabs>
          <w:tab w:val="num" w:pos="0"/>
        </w:tabs>
        <w:ind w:left="3920" w:hanging="360"/>
      </w:pPr>
    </w:lvl>
    <w:lvl w:ilvl="5">
      <w:start w:val="1"/>
      <w:numFmt w:val="lowerRoman"/>
      <w:lvlText w:val="%6."/>
      <w:lvlJc w:val="right"/>
      <w:pPr>
        <w:tabs>
          <w:tab w:val="num" w:pos="0"/>
        </w:tabs>
        <w:ind w:left="4640" w:hanging="180"/>
      </w:pPr>
    </w:lvl>
    <w:lvl w:ilvl="6">
      <w:start w:val="1"/>
      <w:numFmt w:val="decimal"/>
      <w:lvlText w:val="%7."/>
      <w:lvlJc w:val="left"/>
      <w:pPr>
        <w:tabs>
          <w:tab w:val="num" w:pos="0"/>
        </w:tabs>
        <w:ind w:left="5360" w:hanging="360"/>
      </w:pPr>
    </w:lvl>
    <w:lvl w:ilvl="7">
      <w:start w:val="1"/>
      <w:numFmt w:val="lowerLetter"/>
      <w:lvlText w:val="%8."/>
      <w:lvlJc w:val="left"/>
      <w:pPr>
        <w:tabs>
          <w:tab w:val="num" w:pos="0"/>
        </w:tabs>
        <w:ind w:left="6080" w:hanging="360"/>
      </w:pPr>
    </w:lvl>
    <w:lvl w:ilvl="8">
      <w:start w:val="1"/>
      <w:numFmt w:val="lowerRoman"/>
      <w:lvlText w:val="%9."/>
      <w:lvlJc w:val="right"/>
      <w:pPr>
        <w:tabs>
          <w:tab w:val="num" w:pos="0"/>
        </w:tabs>
        <w:ind w:left="6800" w:hanging="180"/>
      </w:pPr>
    </w:lvl>
  </w:abstractNum>
  <w:abstractNum w:abstractNumId="1" w15:restartNumberingAfterBreak="0">
    <w:nsid w:val="00000011"/>
    <w:multiLevelType w:val="multilevel"/>
    <w:tmpl w:val="00000011"/>
    <w:name w:val="WW8Num17"/>
    <w:lvl w:ilvl="0">
      <w:start w:val="1"/>
      <w:numFmt w:val="decimal"/>
      <w:lvlText w:val="%1."/>
      <w:lvlJc w:val="left"/>
      <w:pPr>
        <w:tabs>
          <w:tab w:val="num" w:pos="0"/>
        </w:tabs>
        <w:ind w:left="360" w:hanging="360"/>
      </w:pPr>
      <w:rPr>
        <w:lang w:val="en-GB"/>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2" w15:restartNumberingAfterBreak="0">
    <w:nsid w:val="00000012"/>
    <w:multiLevelType w:val="multilevel"/>
    <w:tmpl w:val="00000012"/>
    <w:name w:val="WW8Num18"/>
    <w:lvl w:ilvl="0">
      <w:start w:val="1"/>
      <w:numFmt w:val="lowerLetter"/>
      <w:lvlText w:val="%1."/>
      <w:lvlJc w:val="left"/>
      <w:pPr>
        <w:tabs>
          <w:tab w:val="num" w:pos="0"/>
        </w:tabs>
        <w:ind w:left="785" w:hanging="360"/>
      </w:pPr>
      <w:rPr>
        <w:lang w:val="en-US"/>
      </w:rPr>
    </w:lvl>
    <w:lvl w:ilvl="1">
      <w:start w:val="1"/>
      <w:numFmt w:val="lowerLetter"/>
      <w:lvlText w:val="%2."/>
      <w:lvlJc w:val="left"/>
      <w:pPr>
        <w:tabs>
          <w:tab w:val="num" w:pos="0"/>
        </w:tabs>
        <w:ind w:left="1505" w:hanging="360"/>
      </w:pPr>
    </w:lvl>
    <w:lvl w:ilvl="2">
      <w:start w:val="1"/>
      <w:numFmt w:val="lowerRoman"/>
      <w:lvlText w:val="%3."/>
      <w:lvlJc w:val="right"/>
      <w:pPr>
        <w:tabs>
          <w:tab w:val="num" w:pos="0"/>
        </w:tabs>
        <w:ind w:left="2225" w:hanging="180"/>
      </w:pPr>
    </w:lvl>
    <w:lvl w:ilvl="3">
      <w:start w:val="1"/>
      <w:numFmt w:val="decimal"/>
      <w:lvlText w:val="%4."/>
      <w:lvlJc w:val="left"/>
      <w:pPr>
        <w:tabs>
          <w:tab w:val="num" w:pos="0"/>
        </w:tabs>
        <w:ind w:left="2945" w:hanging="360"/>
      </w:pPr>
    </w:lvl>
    <w:lvl w:ilvl="4">
      <w:start w:val="1"/>
      <w:numFmt w:val="lowerLetter"/>
      <w:lvlText w:val="%5."/>
      <w:lvlJc w:val="left"/>
      <w:pPr>
        <w:tabs>
          <w:tab w:val="num" w:pos="0"/>
        </w:tabs>
        <w:ind w:left="3665" w:hanging="360"/>
      </w:pPr>
    </w:lvl>
    <w:lvl w:ilvl="5">
      <w:start w:val="1"/>
      <w:numFmt w:val="lowerRoman"/>
      <w:lvlText w:val="%6."/>
      <w:lvlJc w:val="right"/>
      <w:pPr>
        <w:tabs>
          <w:tab w:val="num" w:pos="0"/>
        </w:tabs>
        <w:ind w:left="4385" w:hanging="180"/>
      </w:pPr>
    </w:lvl>
    <w:lvl w:ilvl="6">
      <w:start w:val="1"/>
      <w:numFmt w:val="decimal"/>
      <w:lvlText w:val="%7."/>
      <w:lvlJc w:val="left"/>
      <w:pPr>
        <w:tabs>
          <w:tab w:val="num" w:pos="0"/>
        </w:tabs>
        <w:ind w:left="5105" w:hanging="360"/>
      </w:pPr>
    </w:lvl>
    <w:lvl w:ilvl="7">
      <w:start w:val="1"/>
      <w:numFmt w:val="lowerLetter"/>
      <w:lvlText w:val="%8."/>
      <w:lvlJc w:val="left"/>
      <w:pPr>
        <w:tabs>
          <w:tab w:val="num" w:pos="0"/>
        </w:tabs>
        <w:ind w:left="5825" w:hanging="360"/>
      </w:pPr>
    </w:lvl>
    <w:lvl w:ilvl="8">
      <w:start w:val="1"/>
      <w:numFmt w:val="lowerRoman"/>
      <w:lvlText w:val="%9."/>
      <w:lvlJc w:val="right"/>
      <w:pPr>
        <w:tabs>
          <w:tab w:val="num" w:pos="0"/>
        </w:tabs>
        <w:ind w:left="6545" w:hanging="180"/>
      </w:pPr>
    </w:lvl>
  </w:abstractNum>
  <w:abstractNum w:abstractNumId="3" w15:restartNumberingAfterBreak="0">
    <w:nsid w:val="01670664"/>
    <w:multiLevelType w:val="multilevel"/>
    <w:tmpl w:val="27DA322E"/>
    <w:lvl w:ilvl="0">
      <w:start w:val="21"/>
      <w:numFmt w:val="decimal"/>
      <w:lvlText w:val="%1."/>
      <w:lvlJc w:val="left"/>
      <w:pPr>
        <w:ind w:left="720" w:hanging="360"/>
      </w:pPr>
      <w:rPr>
        <w:rFonts w:hint="default"/>
        <w:i/>
      </w:rPr>
    </w:lvl>
    <w:lvl w:ilvl="1">
      <w:start w:val="1"/>
      <w:numFmt w:val="decimal"/>
      <w:isLgl/>
      <w:lvlText w:val="%1.%2"/>
      <w:lvlJc w:val="left"/>
      <w:pPr>
        <w:ind w:left="420" w:hanging="420"/>
      </w:pPr>
      <w:rPr>
        <w:rFonts w:hint="default"/>
        <w:i w:val="0"/>
        <w:iCs/>
      </w:rPr>
    </w:lvl>
    <w:lvl w:ilvl="2">
      <w:start w:val="1"/>
      <w:numFmt w:val="decimal"/>
      <w:isLgl/>
      <w:lvlText w:val="%1.%2.%3"/>
      <w:lvlJc w:val="left"/>
      <w:pPr>
        <w:ind w:left="1080" w:hanging="720"/>
      </w:pPr>
      <w:rPr>
        <w:rFonts w:hint="default"/>
        <w:i/>
      </w:rPr>
    </w:lvl>
    <w:lvl w:ilvl="3">
      <w:start w:val="1"/>
      <w:numFmt w:val="decimal"/>
      <w:isLgl/>
      <w:lvlText w:val="%1.%2.%3.%4"/>
      <w:lvlJc w:val="left"/>
      <w:pPr>
        <w:ind w:left="1080" w:hanging="720"/>
      </w:pPr>
      <w:rPr>
        <w:rFonts w:hint="default"/>
        <w:i/>
      </w:rPr>
    </w:lvl>
    <w:lvl w:ilvl="4">
      <w:start w:val="1"/>
      <w:numFmt w:val="decimal"/>
      <w:isLgl/>
      <w:lvlText w:val="%1.%2.%3.%4.%5"/>
      <w:lvlJc w:val="left"/>
      <w:pPr>
        <w:ind w:left="1440" w:hanging="1080"/>
      </w:pPr>
      <w:rPr>
        <w:rFonts w:hint="default"/>
        <w:i/>
      </w:rPr>
    </w:lvl>
    <w:lvl w:ilvl="5">
      <w:start w:val="1"/>
      <w:numFmt w:val="decimal"/>
      <w:isLgl/>
      <w:lvlText w:val="%1.%2.%3.%4.%5.%6"/>
      <w:lvlJc w:val="left"/>
      <w:pPr>
        <w:ind w:left="1440" w:hanging="1080"/>
      </w:pPr>
      <w:rPr>
        <w:rFonts w:hint="default"/>
        <w:i/>
      </w:rPr>
    </w:lvl>
    <w:lvl w:ilvl="6">
      <w:start w:val="1"/>
      <w:numFmt w:val="decimal"/>
      <w:isLgl/>
      <w:lvlText w:val="%1.%2.%3.%4.%5.%6.%7"/>
      <w:lvlJc w:val="left"/>
      <w:pPr>
        <w:ind w:left="1800" w:hanging="1440"/>
      </w:pPr>
      <w:rPr>
        <w:rFonts w:hint="default"/>
        <w:i/>
      </w:rPr>
    </w:lvl>
    <w:lvl w:ilvl="7">
      <w:start w:val="1"/>
      <w:numFmt w:val="decimal"/>
      <w:isLgl/>
      <w:lvlText w:val="%1.%2.%3.%4.%5.%6.%7.%8"/>
      <w:lvlJc w:val="left"/>
      <w:pPr>
        <w:ind w:left="1800" w:hanging="1440"/>
      </w:pPr>
      <w:rPr>
        <w:rFonts w:hint="default"/>
        <w:i/>
      </w:rPr>
    </w:lvl>
    <w:lvl w:ilvl="8">
      <w:start w:val="1"/>
      <w:numFmt w:val="decimal"/>
      <w:isLgl/>
      <w:lvlText w:val="%1.%2.%3.%4.%5.%6.%7.%8.%9"/>
      <w:lvlJc w:val="left"/>
      <w:pPr>
        <w:ind w:left="2160" w:hanging="1800"/>
      </w:pPr>
      <w:rPr>
        <w:rFonts w:hint="default"/>
        <w:i/>
      </w:rPr>
    </w:lvl>
  </w:abstractNum>
  <w:abstractNum w:abstractNumId="4" w15:restartNumberingAfterBreak="0">
    <w:nsid w:val="044509D7"/>
    <w:multiLevelType w:val="hybridMultilevel"/>
    <w:tmpl w:val="41FE3B72"/>
    <w:lvl w:ilvl="0" w:tplc="FCC01AEC">
      <w:start w:val="1"/>
      <w:numFmt w:val="decimal"/>
      <w:lvlText w:val="%1."/>
      <w:lvlJc w:val="left"/>
      <w:pPr>
        <w:ind w:left="1495"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4D51B72"/>
    <w:multiLevelType w:val="hybridMultilevel"/>
    <w:tmpl w:val="8FC88DE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15:restartNumberingAfterBreak="0">
    <w:nsid w:val="075E62F5"/>
    <w:multiLevelType w:val="hybridMultilevel"/>
    <w:tmpl w:val="92903F5C"/>
    <w:lvl w:ilvl="0" w:tplc="0415000F">
      <w:start w:val="1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8CF1AF8"/>
    <w:multiLevelType w:val="hybridMultilevel"/>
    <w:tmpl w:val="C78280D4"/>
    <w:lvl w:ilvl="0" w:tplc="B5B43F90">
      <w:start w:val="1"/>
      <w:numFmt w:val="decimal"/>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8" w15:restartNumberingAfterBreak="0">
    <w:nsid w:val="0AAF0556"/>
    <w:multiLevelType w:val="hybridMultilevel"/>
    <w:tmpl w:val="F36AB108"/>
    <w:lvl w:ilvl="0" w:tplc="A4DC3006">
      <w:start w:val="1"/>
      <w:numFmt w:val="upperRoman"/>
      <w:lvlText w:val="%1."/>
      <w:lvlJc w:val="right"/>
      <w:pPr>
        <w:ind w:left="360" w:hanging="360"/>
      </w:pPr>
      <w:rPr>
        <w:rFonts w:hint="default"/>
        <w:b/>
      </w:rPr>
    </w:lvl>
    <w:lvl w:ilvl="1" w:tplc="04150011">
      <w:start w:val="1"/>
      <w:numFmt w:val="decimal"/>
      <w:lvlText w:val="%2)"/>
      <w:lvlJc w:val="left"/>
      <w:pPr>
        <w:ind w:left="735" w:hanging="15"/>
      </w:pPr>
      <w:rPr>
        <w:rFonts w:hint="default"/>
      </w:r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0C6537EE"/>
    <w:multiLevelType w:val="hybridMultilevel"/>
    <w:tmpl w:val="9C642F5C"/>
    <w:lvl w:ilvl="0" w:tplc="E3DE654C">
      <w:start w:val="1"/>
      <w:numFmt w:val="decimal"/>
      <w:lvlText w:val="%1."/>
      <w:lvlJc w:val="left"/>
      <w:pPr>
        <w:ind w:left="473" w:hanging="360"/>
      </w:pPr>
    </w:lvl>
    <w:lvl w:ilvl="1" w:tplc="04150019">
      <w:start w:val="1"/>
      <w:numFmt w:val="lowerLetter"/>
      <w:lvlText w:val="%2."/>
      <w:lvlJc w:val="left"/>
      <w:pPr>
        <w:ind w:left="1193" w:hanging="360"/>
      </w:pPr>
    </w:lvl>
    <w:lvl w:ilvl="2" w:tplc="0415001B">
      <w:start w:val="1"/>
      <w:numFmt w:val="lowerRoman"/>
      <w:lvlText w:val="%3."/>
      <w:lvlJc w:val="right"/>
      <w:pPr>
        <w:ind w:left="1913" w:hanging="180"/>
      </w:pPr>
    </w:lvl>
    <w:lvl w:ilvl="3" w:tplc="0415000F">
      <w:start w:val="1"/>
      <w:numFmt w:val="decimal"/>
      <w:lvlText w:val="%4."/>
      <w:lvlJc w:val="left"/>
      <w:pPr>
        <w:ind w:left="2633" w:hanging="360"/>
      </w:pPr>
    </w:lvl>
    <w:lvl w:ilvl="4" w:tplc="04150019">
      <w:start w:val="1"/>
      <w:numFmt w:val="lowerLetter"/>
      <w:lvlText w:val="%5."/>
      <w:lvlJc w:val="left"/>
      <w:pPr>
        <w:ind w:left="3353" w:hanging="360"/>
      </w:pPr>
    </w:lvl>
    <w:lvl w:ilvl="5" w:tplc="0415001B">
      <w:start w:val="1"/>
      <w:numFmt w:val="lowerRoman"/>
      <w:lvlText w:val="%6."/>
      <w:lvlJc w:val="right"/>
      <w:pPr>
        <w:ind w:left="4073" w:hanging="180"/>
      </w:pPr>
    </w:lvl>
    <w:lvl w:ilvl="6" w:tplc="0415000F">
      <w:start w:val="1"/>
      <w:numFmt w:val="decimal"/>
      <w:lvlText w:val="%7."/>
      <w:lvlJc w:val="left"/>
      <w:pPr>
        <w:ind w:left="4793" w:hanging="360"/>
      </w:pPr>
    </w:lvl>
    <w:lvl w:ilvl="7" w:tplc="04150019">
      <w:start w:val="1"/>
      <w:numFmt w:val="lowerLetter"/>
      <w:lvlText w:val="%8."/>
      <w:lvlJc w:val="left"/>
      <w:pPr>
        <w:ind w:left="5513" w:hanging="360"/>
      </w:pPr>
    </w:lvl>
    <w:lvl w:ilvl="8" w:tplc="0415001B">
      <w:start w:val="1"/>
      <w:numFmt w:val="lowerRoman"/>
      <w:lvlText w:val="%9."/>
      <w:lvlJc w:val="right"/>
      <w:pPr>
        <w:ind w:left="6233" w:hanging="180"/>
      </w:pPr>
    </w:lvl>
  </w:abstractNum>
  <w:abstractNum w:abstractNumId="10" w15:restartNumberingAfterBreak="0">
    <w:nsid w:val="0CD61B6B"/>
    <w:multiLevelType w:val="multilevel"/>
    <w:tmpl w:val="FA4CC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A9B6E62"/>
    <w:multiLevelType w:val="hybridMultilevel"/>
    <w:tmpl w:val="1A9C5928"/>
    <w:lvl w:ilvl="0" w:tplc="D820DFDA">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CF0508B"/>
    <w:multiLevelType w:val="hybridMultilevel"/>
    <w:tmpl w:val="1A9C5928"/>
    <w:lvl w:ilvl="0" w:tplc="D820DFDA">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1EE3197E"/>
    <w:multiLevelType w:val="multilevel"/>
    <w:tmpl w:val="01744046"/>
    <w:lvl w:ilvl="0">
      <w:start w:val="1"/>
      <w:numFmt w:val="decimal"/>
      <w:lvlText w:val="%1."/>
      <w:lvlJc w:val="left"/>
      <w:pPr>
        <w:tabs>
          <w:tab w:val="num" w:pos="432"/>
        </w:tabs>
        <w:ind w:left="432" w:hanging="432"/>
      </w:pPr>
      <w:rPr>
        <w:rFonts w:asciiTheme="minorHAnsi" w:hAnsiTheme="minorHAnsi" w:cstheme="minorHAnsi" w:hint="default"/>
        <w:b/>
        <w:i w:val="0"/>
        <w:sz w:val="20"/>
        <w:szCs w:val="24"/>
      </w:rPr>
    </w:lvl>
    <w:lvl w:ilvl="1">
      <w:start w:val="1"/>
      <w:numFmt w:val="decimal"/>
      <w:lvlText w:val="%2."/>
      <w:lvlJc w:val="left"/>
      <w:pPr>
        <w:tabs>
          <w:tab w:val="num" w:pos="680"/>
        </w:tabs>
        <w:ind w:left="680" w:hanging="680"/>
      </w:pPr>
      <w:rPr>
        <w:rFonts w:hint="default"/>
        <w:b w:val="0"/>
        <w:i w:val="0"/>
        <w:sz w:val="22"/>
        <w:szCs w:val="22"/>
      </w:rPr>
    </w:lvl>
    <w:lvl w:ilvl="2">
      <w:start w:val="1"/>
      <w:numFmt w:val="lowerLetter"/>
      <w:lvlText w:val="%3:"/>
      <w:lvlJc w:val="left"/>
      <w:pPr>
        <w:tabs>
          <w:tab w:val="num" w:pos="1021"/>
        </w:tabs>
        <w:ind w:left="1021" w:hanging="341"/>
      </w:pPr>
      <w:rPr>
        <w:rFonts w:ascii="Times New Roman" w:hAnsi="Times New Roman" w:hint="default"/>
        <w:b w:val="0"/>
        <w:i w:val="0"/>
        <w:sz w:val="24"/>
        <w:szCs w:val="24"/>
      </w:rPr>
    </w:lvl>
    <w:lvl w:ilvl="3">
      <w:start w:val="1"/>
      <w:numFmt w:val="bullet"/>
      <w:pStyle w:val="Nagwek4"/>
      <w:lvlText w:val=""/>
      <w:lvlJc w:val="left"/>
      <w:pPr>
        <w:tabs>
          <w:tab w:val="num" w:pos="864"/>
        </w:tabs>
        <w:ind w:left="864" w:hanging="864"/>
      </w:pPr>
      <w:rPr>
        <w:rFonts w:ascii="Symbol" w:hAnsi="Symbol" w:hint="default"/>
        <w:b w:val="0"/>
        <w:i w:val="0"/>
        <w:color w:val="auto"/>
        <w:sz w:val="24"/>
        <w:szCs w:val="24"/>
      </w:rPr>
    </w:lvl>
    <w:lvl w:ilvl="4">
      <w:start w:val="1"/>
      <w:numFmt w:val="decimal"/>
      <w:pStyle w:val="Nagwek5"/>
      <w:lvlText w:val="%1.%2.%3.%4.%5"/>
      <w:lvlJc w:val="left"/>
      <w:pPr>
        <w:tabs>
          <w:tab w:val="num" w:pos="1008"/>
        </w:tabs>
        <w:ind w:left="1008" w:hanging="1008"/>
      </w:pPr>
      <w:rPr>
        <w:rFonts w:hint="default"/>
      </w:rPr>
    </w:lvl>
    <w:lvl w:ilvl="5">
      <w:start w:val="1"/>
      <w:numFmt w:val="decimal"/>
      <w:pStyle w:val="Nagwek6"/>
      <w:lvlText w:val="%1.%2.%3.%4.%5.%6"/>
      <w:lvlJc w:val="left"/>
      <w:pPr>
        <w:tabs>
          <w:tab w:val="num" w:pos="1152"/>
        </w:tabs>
        <w:ind w:left="1152" w:hanging="1152"/>
      </w:pPr>
      <w:rPr>
        <w:rFonts w:hint="default"/>
      </w:rPr>
    </w:lvl>
    <w:lvl w:ilvl="6">
      <w:start w:val="1"/>
      <w:numFmt w:val="decimal"/>
      <w:pStyle w:val="Nagwek7"/>
      <w:lvlText w:val="%1.%2.%3.%4.%5.%6.%7"/>
      <w:lvlJc w:val="left"/>
      <w:pPr>
        <w:tabs>
          <w:tab w:val="num" w:pos="1296"/>
        </w:tabs>
        <w:ind w:left="1296" w:hanging="1296"/>
      </w:pPr>
      <w:rPr>
        <w:rFonts w:hint="default"/>
      </w:rPr>
    </w:lvl>
    <w:lvl w:ilvl="7">
      <w:start w:val="1"/>
      <w:numFmt w:val="decimal"/>
      <w:pStyle w:val="Nagwek8"/>
      <w:lvlText w:val="%1.%2.%3.%4.%5.%6.%7.%8"/>
      <w:lvlJc w:val="left"/>
      <w:pPr>
        <w:tabs>
          <w:tab w:val="num" w:pos="1440"/>
        </w:tabs>
        <w:ind w:left="1440" w:hanging="1440"/>
      </w:pPr>
      <w:rPr>
        <w:rFonts w:hint="default"/>
      </w:rPr>
    </w:lvl>
    <w:lvl w:ilvl="8">
      <w:start w:val="1"/>
      <w:numFmt w:val="decimal"/>
      <w:pStyle w:val="Nagwek9"/>
      <w:lvlText w:val="%1.%2.%3.%4.%5.%6.%7.%8.%9"/>
      <w:lvlJc w:val="left"/>
      <w:pPr>
        <w:tabs>
          <w:tab w:val="num" w:pos="1584"/>
        </w:tabs>
        <w:ind w:left="1584" w:hanging="1584"/>
      </w:pPr>
      <w:rPr>
        <w:rFonts w:hint="default"/>
      </w:rPr>
    </w:lvl>
  </w:abstractNum>
  <w:abstractNum w:abstractNumId="14" w15:restartNumberingAfterBreak="0">
    <w:nsid w:val="1F1E74E0"/>
    <w:multiLevelType w:val="hybridMultilevel"/>
    <w:tmpl w:val="1CAA0A60"/>
    <w:lvl w:ilvl="0" w:tplc="4A5C0E9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5" w15:restartNumberingAfterBreak="0">
    <w:nsid w:val="1FAC4FD7"/>
    <w:multiLevelType w:val="multilevel"/>
    <w:tmpl w:val="4A4A8BC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228E5D3B"/>
    <w:multiLevelType w:val="hybridMultilevel"/>
    <w:tmpl w:val="1D0843C0"/>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7" w15:restartNumberingAfterBreak="0">
    <w:nsid w:val="23EB2CF2"/>
    <w:multiLevelType w:val="singleLevel"/>
    <w:tmpl w:val="FBF0D072"/>
    <w:lvl w:ilvl="0">
      <w:start w:val="3"/>
      <w:numFmt w:val="decimal"/>
      <w:lvlText w:val="%1."/>
      <w:lvlJc w:val="left"/>
      <w:pPr>
        <w:tabs>
          <w:tab w:val="num" w:pos="360"/>
        </w:tabs>
        <w:ind w:left="360" w:hanging="360"/>
      </w:pPr>
      <w:rPr>
        <w:b w:val="0"/>
        <w:i w:val="0"/>
        <w:caps w:val="0"/>
        <w:strike w:val="0"/>
        <w:dstrike w:val="0"/>
        <w:vanish w:val="0"/>
        <w:webHidden w:val="0"/>
        <w:sz w:val="20"/>
        <w:u w:val="none"/>
        <w:effect w:val="none"/>
        <w:vertAlign w:val="baseline"/>
        <w:specVanish w:val="0"/>
      </w:rPr>
    </w:lvl>
  </w:abstractNum>
  <w:abstractNum w:abstractNumId="18" w15:restartNumberingAfterBreak="0">
    <w:nsid w:val="247A15B4"/>
    <w:multiLevelType w:val="hybridMultilevel"/>
    <w:tmpl w:val="B136D840"/>
    <w:lvl w:ilvl="0" w:tplc="08202B74">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4DA6904"/>
    <w:multiLevelType w:val="hybridMultilevel"/>
    <w:tmpl w:val="F828CE94"/>
    <w:lvl w:ilvl="0" w:tplc="D62C0DDE">
      <w:start w:val="9"/>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25392521"/>
    <w:multiLevelType w:val="multilevel"/>
    <w:tmpl w:val="3D5A2EDA"/>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5601CD9"/>
    <w:multiLevelType w:val="multilevel"/>
    <w:tmpl w:val="45DC549E"/>
    <w:lvl w:ilvl="0">
      <w:start w:val="1"/>
      <w:numFmt w:val="lowerLetter"/>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rPr>
        <w:i w:val="0"/>
        <w:sz w:val="20"/>
        <w:szCs w:val="20"/>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2" w15:restartNumberingAfterBreak="0">
    <w:nsid w:val="27FA54D7"/>
    <w:multiLevelType w:val="hybridMultilevel"/>
    <w:tmpl w:val="817ACEB2"/>
    <w:lvl w:ilvl="0" w:tplc="2856F148">
      <w:start w:val="1"/>
      <w:numFmt w:val="upperRoman"/>
      <w:lvlText w:val="%1."/>
      <w:lvlJc w:val="left"/>
      <w:pPr>
        <w:ind w:left="780" w:hanging="720"/>
      </w:pPr>
      <w:rPr>
        <w:b/>
        <w:vertAlign w:val="baseline"/>
      </w:rPr>
    </w:lvl>
    <w:lvl w:ilvl="1" w:tplc="04150019">
      <w:start w:val="1"/>
      <w:numFmt w:val="lowerLetter"/>
      <w:lvlText w:val="%2."/>
      <w:lvlJc w:val="left"/>
      <w:pPr>
        <w:ind w:left="1140" w:hanging="360"/>
      </w:pPr>
    </w:lvl>
    <w:lvl w:ilvl="2" w:tplc="0415001B">
      <w:start w:val="1"/>
      <w:numFmt w:val="lowerRoman"/>
      <w:lvlText w:val="%3."/>
      <w:lvlJc w:val="right"/>
      <w:pPr>
        <w:ind w:left="1860" w:hanging="180"/>
      </w:pPr>
    </w:lvl>
    <w:lvl w:ilvl="3" w:tplc="0415000F">
      <w:start w:val="1"/>
      <w:numFmt w:val="decimal"/>
      <w:lvlText w:val="%4."/>
      <w:lvlJc w:val="left"/>
      <w:pPr>
        <w:ind w:left="2580" w:hanging="360"/>
      </w:pPr>
    </w:lvl>
    <w:lvl w:ilvl="4" w:tplc="04150019">
      <w:start w:val="1"/>
      <w:numFmt w:val="lowerLetter"/>
      <w:lvlText w:val="%5."/>
      <w:lvlJc w:val="left"/>
      <w:pPr>
        <w:ind w:left="3300" w:hanging="360"/>
      </w:pPr>
    </w:lvl>
    <w:lvl w:ilvl="5" w:tplc="0415001B">
      <w:start w:val="1"/>
      <w:numFmt w:val="lowerRoman"/>
      <w:lvlText w:val="%6."/>
      <w:lvlJc w:val="right"/>
      <w:pPr>
        <w:ind w:left="4020" w:hanging="180"/>
      </w:pPr>
    </w:lvl>
    <w:lvl w:ilvl="6" w:tplc="0415000F">
      <w:start w:val="1"/>
      <w:numFmt w:val="decimal"/>
      <w:lvlText w:val="%7."/>
      <w:lvlJc w:val="left"/>
      <w:pPr>
        <w:ind w:left="4740" w:hanging="360"/>
      </w:pPr>
    </w:lvl>
    <w:lvl w:ilvl="7" w:tplc="04150019">
      <w:start w:val="1"/>
      <w:numFmt w:val="lowerLetter"/>
      <w:lvlText w:val="%8."/>
      <w:lvlJc w:val="left"/>
      <w:pPr>
        <w:ind w:left="5460" w:hanging="360"/>
      </w:pPr>
    </w:lvl>
    <w:lvl w:ilvl="8" w:tplc="0415001B">
      <w:start w:val="1"/>
      <w:numFmt w:val="lowerRoman"/>
      <w:lvlText w:val="%9."/>
      <w:lvlJc w:val="right"/>
      <w:pPr>
        <w:ind w:left="6180" w:hanging="180"/>
      </w:pPr>
    </w:lvl>
  </w:abstractNum>
  <w:abstractNum w:abstractNumId="23" w15:restartNumberingAfterBreak="0">
    <w:nsid w:val="28E46C76"/>
    <w:multiLevelType w:val="multilevel"/>
    <w:tmpl w:val="8C1EF28C"/>
    <w:lvl w:ilvl="0">
      <w:start w:val="1"/>
      <w:numFmt w:val="lowerLetter"/>
      <w:lvlText w:val="%1)"/>
      <w:lvlJc w:val="left"/>
      <w:pPr>
        <w:tabs>
          <w:tab w:val="num" w:pos="360"/>
        </w:tabs>
        <w:ind w:left="360" w:hanging="360"/>
      </w:pPr>
      <w:rPr>
        <w:b w:val="0"/>
        <w:i w:val="0"/>
      </w:rPr>
    </w:lvl>
    <w:lvl w:ilvl="1">
      <w:start w:val="3"/>
      <w:numFmt w:val="decimal"/>
      <w:lvlText w:val="%2."/>
      <w:lvlJc w:val="left"/>
      <w:pPr>
        <w:tabs>
          <w:tab w:val="num" w:pos="360"/>
        </w:tabs>
        <w:ind w:left="357" w:hanging="357"/>
      </w:pPr>
    </w:lvl>
    <w:lvl w:ilvl="2">
      <w:start w:val="1"/>
      <w:numFmt w:val="lowerRoman"/>
      <w:lvlText w:val="%3."/>
      <w:lvlJc w:val="right"/>
      <w:pPr>
        <w:tabs>
          <w:tab w:val="num" w:pos="2100"/>
        </w:tabs>
        <w:ind w:left="2100" w:hanging="180"/>
      </w:pPr>
    </w:lvl>
    <w:lvl w:ilvl="3">
      <w:start w:val="1"/>
      <w:numFmt w:val="decimal"/>
      <w:lvlText w:val="%4."/>
      <w:lvlJc w:val="left"/>
      <w:pPr>
        <w:tabs>
          <w:tab w:val="num" w:pos="2820"/>
        </w:tabs>
        <w:ind w:left="2820" w:hanging="360"/>
      </w:pPr>
    </w:lvl>
    <w:lvl w:ilvl="4">
      <w:start w:val="1"/>
      <w:numFmt w:val="lowerLetter"/>
      <w:lvlText w:val="%5."/>
      <w:lvlJc w:val="left"/>
      <w:pPr>
        <w:tabs>
          <w:tab w:val="num" w:pos="3540"/>
        </w:tabs>
        <w:ind w:left="3540" w:hanging="360"/>
      </w:pPr>
    </w:lvl>
    <w:lvl w:ilvl="5">
      <w:start w:val="1"/>
      <w:numFmt w:val="lowerRoman"/>
      <w:lvlText w:val="%6."/>
      <w:lvlJc w:val="right"/>
      <w:pPr>
        <w:tabs>
          <w:tab w:val="num" w:pos="4260"/>
        </w:tabs>
        <w:ind w:left="4260" w:hanging="180"/>
      </w:pPr>
    </w:lvl>
    <w:lvl w:ilvl="6">
      <w:start w:val="1"/>
      <w:numFmt w:val="decimal"/>
      <w:lvlText w:val="%7."/>
      <w:lvlJc w:val="left"/>
      <w:pPr>
        <w:tabs>
          <w:tab w:val="num" w:pos="4980"/>
        </w:tabs>
        <w:ind w:left="4980" w:hanging="360"/>
      </w:pPr>
    </w:lvl>
    <w:lvl w:ilvl="7">
      <w:start w:val="1"/>
      <w:numFmt w:val="lowerLetter"/>
      <w:lvlText w:val="%8."/>
      <w:lvlJc w:val="left"/>
      <w:pPr>
        <w:tabs>
          <w:tab w:val="num" w:pos="5700"/>
        </w:tabs>
        <w:ind w:left="5700" w:hanging="360"/>
      </w:pPr>
    </w:lvl>
    <w:lvl w:ilvl="8">
      <w:start w:val="1"/>
      <w:numFmt w:val="lowerRoman"/>
      <w:lvlText w:val="%9."/>
      <w:lvlJc w:val="right"/>
      <w:pPr>
        <w:tabs>
          <w:tab w:val="num" w:pos="6420"/>
        </w:tabs>
        <w:ind w:left="6420" w:hanging="180"/>
      </w:pPr>
    </w:lvl>
  </w:abstractNum>
  <w:abstractNum w:abstractNumId="24" w15:restartNumberingAfterBreak="0">
    <w:nsid w:val="29155849"/>
    <w:multiLevelType w:val="singleLevel"/>
    <w:tmpl w:val="D45A14EE"/>
    <w:lvl w:ilvl="0">
      <w:start w:val="1"/>
      <w:numFmt w:val="decimal"/>
      <w:lvlText w:val="%1."/>
      <w:lvlJc w:val="left"/>
      <w:pPr>
        <w:tabs>
          <w:tab w:val="num" w:pos="360"/>
        </w:tabs>
        <w:ind w:left="360" w:hanging="360"/>
      </w:pPr>
      <w:rPr>
        <w:b w:val="0"/>
        <w:i w:val="0"/>
      </w:rPr>
    </w:lvl>
  </w:abstractNum>
  <w:abstractNum w:abstractNumId="25" w15:restartNumberingAfterBreak="0">
    <w:nsid w:val="2BC31F66"/>
    <w:multiLevelType w:val="hybridMultilevel"/>
    <w:tmpl w:val="E1CAC18E"/>
    <w:lvl w:ilvl="0" w:tplc="0415000F">
      <w:start w:val="5"/>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2FA76777"/>
    <w:multiLevelType w:val="hybridMultilevel"/>
    <w:tmpl w:val="93349692"/>
    <w:lvl w:ilvl="0" w:tplc="07EC5072">
      <w:start w:val="1"/>
      <w:numFmt w:val="decimal"/>
      <w:lvlText w:val="%1."/>
      <w:lvlJc w:val="left"/>
      <w:pPr>
        <w:ind w:left="720" w:hanging="360"/>
      </w:pPr>
      <w:rPr>
        <w:rFonts w:ascii="Arial" w:hAnsi="Arial"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1123F4C"/>
    <w:multiLevelType w:val="hybridMultilevel"/>
    <w:tmpl w:val="44F6064A"/>
    <w:lvl w:ilvl="0" w:tplc="08D2DE4E">
      <w:start w:val="1"/>
      <w:numFmt w:val="decimal"/>
      <w:lvlText w:val="%1."/>
      <w:lvlJc w:val="left"/>
      <w:pPr>
        <w:tabs>
          <w:tab w:val="num" w:pos="360"/>
        </w:tabs>
        <w:ind w:left="360" w:hanging="360"/>
      </w:pPr>
      <w:rPr>
        <w:b w:val="0"/>
        <w:i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8" w15:restartNumberingAfterBreak="0">
    <w:nsid w:val="31635F99"/>
    <w:multiLevelType w:val="singleLevel"/>
    <w:tmpl w:val="08D2DE4E"/>
    <w:lvl w:ilvl="0">
      <w:start w:val="1"/>
      <w:numFmt w:val="decimal"/>
      <w:lvlText w:val="%1."/>
      <w:lvlJc w:val="left"/>
      <w:pPr>
        <w:tabs>
          <w:tab w:val="num" w:pos="360"/>
        </w:tabs>
        <w:ind w:left="360" w:hanging="360"/>
      </w:pPr>
      <w:rPr>
        <w:b w:val="0"/>
        <w:i w:val="0"/>
      </w:rPr>
    </w:lvl>
  </w:abstractNum>
  <w:abstractNum w:abstractNumId="29" w15:restartNumberingAfterBreak="0">
    <w:nsid w:val="34736BF0"/>
    <w:multiLevelType w:val="multilevel"/>
    <w:tmpl w:val="1D883F48"/>
    <w:lvl w:ilvl="0">
      <w:start w:val="18"/>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3C210CD0"/>
    <w:multiLevelType w:val="hybridMultilevel"/>
    <w:tmpl w:val="64A46C9C"/>
    <w:lvl w:ilvl="0" w:tplc="36F4BB50">
      <w:start w:val="1"/>
      <w:numFmt w:val="decimal"/>
      <w:lvlText w:val="%1."/>
      <w:lvlJc w:val="left"/>
      <w:pPr>
        <w:ind w:left="720" w:hanging="360"/>
      </w:pPr>
      <w:rPr>
        <w:rFonts w:ascii="Arial" w:hAnsi="Arial" w:cs="Arial" w:hint="default"/>
        <w:sz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1" w15:restartNumberingAfterBreak="0">
    <w:nsid w:val="3CEB33CB"/>
    <w:multiLevelType w:val="hybridMultilevel"/>
    <w:tmpl w:val="4E30F034"/>
    <w:lvl w:ilvl="0" w:tplc="3BE2C4CA">
      <w:start w:val="1"/>
      <w:numFmt w:val="decimal"/>
      <w:lvlText w:val="%1."/>
      <w:lvlJc w:val="left"/>
      <w:pPr>
        <w:ind w:left="360" w:hanging="360"/>
      </w:pPr>
      <w:rPr>
        <w:b w:val="0"/>
        <w:i w:val="0"/>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32" w15:restartNumberingAfterBreak="0">
    <w:nsid w:val="40094C38"/>
    <w:multiLevelType w:val="singleLevel"/>
    <w:tmpl w:val="B1BCF6E2"/>
    <w:lvl w:ilvl="0">
      <w:start w:val="3"/>
      <w:numFmt w:val="decimal"/>
      <w:lvlText w:val="%1."/>
      <w:lvlJc w:val="left"/>
      <w:pPr>
        <w:tabs>
          <w:tab w:val="num" w:pos="360"/>
        </w:tabs>
        <w:ind w:left="360" w:hanging="360"/>
      </w:pPr>
      <w:rPr>
        <w:b w:val="0"/>
        <w:i w:val="0"/>
        <w:caps w:val="0"/>
        <w:strike w:val="0"/>
        <w:dstrike w:val="0"/>
        <w:vanish w:val="0"/>
        <w:webHidden w:val="0"/>
        <w:sz w:val="20"/>
        <w:u w:val="none"/>
        <w:effect w:val="none"/>
        <w:vertAlign w:val="baseline"/>
        <w:specVanish w:val="0"/>
      </w:rPr>
    </w:lvl>
  </w:abstractNum>
  <w:abstractNum w:abstractNumId="33" w15:restartNumberingAfterBreak="0">
    <w:nsid w:val="449C4997"/>
    <w:multiLevelType w:val="multilevel"/>
    <w:tmpl w:val="514A01B2"/>
    <w:lvl w:ilvl="0">
      <w:start w:val="1"/>
      <w:numFmt w:val="lowerLetter"/>
      <w:lvlText w:val="%1)"/>
      <w:lvlJc w:val="left"/>
      <w:pPr>
        <w:tabs>
          <w:tab w:val="num" w:pos="660"/>
        </w:tabs>
        <w:ind w:left="660" w:hanging="360"/>
      </w:pPr>
    </w:lvl>
    <w:lvl w:ilvl="1">
      <w:start w:val="3"/>
      <w:numFmt w:val="decimal"/>
      <w:lvlText w:val="%2."/>
      <w:lvlJc w:val="left"/>
      <w:pPr>
        <w:tabs>
          <w:tab w:val="num" w:pos="360"/>
        </w:tabs>
        <w:ind w:left="357" w:hanging="357"/>
      </w:pPr>
    </w:lvl>
    <w:lvl w:ilvl="2">
      <w:start w:val="1"/>
      <w:numFmt w:val="lowerRoman"/>
      <w:lvlText w:val="%3."/>
      <w:lvlJc w:val="right"/>
      <w:pPr>
        <w:tabs>
          <w:tab w:val="num" w:pos="2100"/>
        </w:tabs>
        <w:ind w:left="2100" w:hanging="180"/>
      </w:pPr>
    </w:lvl>
    <w:lvl w:ilvl="3">
      <w:start w:val="1"/>
      <w:numFmt w:val="decimal"/>
      <w:lvlText w:val="%4."/>
      <w:lvlJc w:val="left"/>
      <w:pPr>
        <w:tabs>
          <w:tab w:val="num" w:pos="2820"/>
        </w:tabs>
        <w:ind w:left="2820" w:hanging="360"/>
      </w:pPr>
    </w:lvl>
    <w:lvl w:ilvl="4">
      <w:start w:val="1"/>
      <w:numFmt w:val="lowerLetter"/>
      <w:lvlText w:val="%5."/>
      <w:lvlJc w:val="left"/>
      <w:pPr>
        <w:tabs>
          <w:tab w:val="num" w:pos="3540"/>
        </w:tabs>
        <w:ind w:left="3540" w:hanging="360"/>
      </w:pPr>
    </w:lvl>
    <w:lvl w:ilvl="5">
      <w:start w:val="1"/>
      <w:numFmt w:val="lowerRoman"/>
      <w:lvlText w:val="%6."/>
      <w:lvlJc w:val="right"/>
      <w:pPr>
        <w:tabs>
          <w:tab w:val="num" w:pos="4260"/>
        </w:tabs>
        <w:ind w:left="4260" w:hanging="180"/>
      </w:pPr>
    </w:lvl>
    <w:lvl w:ilvl="6">
      <w:start w:val="1"/>
      <w:numFmt w:val="decimal"/>
      <w:lvlText w:val="%7."/>
      <w:lvlJc w:val="left"/>
      <w:pPr>
        <w:tabs>
          <w:tab w:val="num" w:pos="4980"/>
        </w:tabs>
        <w:ind w:left="4980" w:hanging="360"/>
      </w:pPr>
    </w:lvl>
    <w:lvl w:ilvl="7">
      <w:start w:val="1"/>
      <w:numFmt w:val="lowerLetter"/>
      <w:lvlText w:val="%8."/>
      <w:lvlJc w:val="left"/>
      <w:pPr>
        <w:tabs>
          <w:tab w:val="num" w:pos="5700"/>
        </w:tabs>
        <w:ind w:left="5700" w:hanging="360"/>
      </w:pPr>
    </w:lvl>
    <w:lvl w:ilvl="8">
      <w:start w:val="1"/>
      <w:numFmt w:val="lowerRoman"/>
      <w:lvlText w:val="%9."/>
      <w:lvlJc w:val="right"/>
      <w:pPr>
        <w:tabs>
          <w:tab w:val="num" w:pos="6420"/>
        </w:tabs>
        <w:ind w:left="6420" w:hanging="180"/>
      </w:pPr>
    </w:lvl>
  </w:abstractNum>
  <w:abstractNum w:abstractNumId="34" w15:restartNumberingAfterBreak="0">
    <w:nsid w:val="45D076D2"/>
    <w:multiLevelType w:val="hybridMultilevel"/>
    <w:tmpl w:val="69C055B8"/>
    <w:lvl w:ilvl="0" w:tplc="0415000F">
      <w:start w:val="1"/>
      <w:numFmt w:val="decimal"/>
      <w:lvlText w:val="%1."/>
      <w:lvlJc w:val="left"/>
      <w:pPr>
        <w:ind w:left="720" w:hanging="360"/>
      </w:pPr>
      <w:rPr>
        <w:b w:val="0"/>
        <w:i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5" w15:restartNumberingAfterBreak="0">
    <w:nsid w:val="4854039F"/>
    <w:multiLevelType w:val="hybridMultilevel"/>
    <w:tmpl w:val="05BC712C"/>
    <w:lvl w:ilvl="0" w:tplc="04150017">
      <w:start w:val="1"/>
      <w:numFmt w:val="lowerLetter"/>
      <w:lvlText w:val="%1)"/>
      <w:lvlJc w:val="left"/>
      <w:pPr>
        <w:ind w:left="2453" w:hanging="360"/>
      </w:pPr>
    </w:lvl>
    <w:lvl w:ilvl="1" w:tplc="FFFFFFFF">
      <w:start w:val="1"/>
      <w:numFmt w:val="bullet"/>
      <w:lvlText w:val="o"/>
      <w:lvlJc w:val="left"/>
      <w:pPr>
        <w:ind w:left="3173" w:hanging="360"/>
      </w:pPr>
      <w:rPr>
        <w:rFonts w:ascii="Courier New" w:hAnsi="Courier New" w:cs="Courier New" w:hint="default"/>
      </w:rPr>
    </w:lvl>
    <w:lvl w:ilvl="2" w:tplc="FFFFFFFF">
      <w:start w:val="1"/>
      <w:numFmt w:val="bullet"/>
      <w:lvlText w:val=""/>
      <w:lvlJc w:val="left"/>
      <w:pPr>
        <w:ind w:left="3893" w:hanging="360"/>
      </w:pPr>
      <w:rPr>
        <w:rFonts w:ascii="Wingdings" w:hAnsi="Wingdings" w:hint="default"/>
      </w:rPr>
    </w:lvl>
    <w:lvl w:ilvl="3" w:tplc="FFFFFFFF">
      <w:start w:val="1"/>
      <w:numFmt w:val="bullet"/>
      <w:lvlText w:val=""/>
      <w:lvlJc w:val="left"/>
      <w:pPr>
        <w:ind w:left="4613" w:hanging="360"/>
      </w:pPr>
      <w:rPr>
        <w:rFonts w:ascii="Symbol" w:hAnsi="Symbol" w:hint="default"/>
      </w:rPr>
    </w:lvl>
    <w:lvl w:ilvl="4" w:tplc="FFFFFFFF">
      <w:start w:val="1"/>
      <w:numFmt w:val="bullet"/>
      <w:lvlText w:val="o"/>
      <w:lvlJc w:val="left"/>
      <w:pPr>
        <w:ind w:left="5333" w:hanging="360"/>
      </w:pPr>
      <w:rPr>
        <w:rFonts w:ascii="Courier New" w:hAnsi="Courier New" w:cs="Courier New" w:hint="default"/>
      </w:rPr>
    </w:lvl>
    <w:lvl w:ilvl="5" w:tplc="FFFFFFFF">
      <w:start w:val="1"/>
      <w:numFmt w:val="bullet"/>
      <w:lvlText w:val=""/>
      <w:lvlJc w:val="left"/>
      <w:pPr>
        <w:ind w:left="6053" w:hanging="360"/>
      </w:pPr>
      <w:rPr>
        <w:rFonts w:ascii="Wingdings" w:hAnsi="Wingdings" w:hint="default"/>
      </w:rPr>
    </w:lvl>
    <w:lvl w:ilvl="6" w:tplc="FFFFFFFF">
      <w:start w:val="1"/>
      <w:numFmt w:val="bullet"/>
      <w:lvlText w:val=""/>
      <w:lvlJc w:val="left"/>
      <w:pPr>
        <w:ind w:left="6773" w:hanging="360"/>
      </w:pPr>
      <w:rPr>
        <w:rFonts w:ascii="Symbol" w:hAnsi="Symbol" w:hint="default"/>
      </w:rPr>
    </w:lvl>
    <w:lvl w:ilvl="7" w:tplc="FFFFFFFF">
      <w:start w:val="1"/>
      <w:numFmt w:val="bullet"/>
      <w:lvlText w:val="o"/>
      <w:lvlJc w:val="left"/>
      <w:pPr>
        <w:ind w:left="7493" w:hanging="360"/>
      </w:pPr>
      <w:rPr>
        <w:rFonts w:ascii="Courier New" w:hAnsi="Courier New" w:cs="Courier New" w:hint="default"/>
      </w:rPr>
    </w:lvl>
    <w:lvl w:ilvl="8" w:tplc="FFFFFFFF">
      <w:start w:val="1"/>
      <w:numFmt w:val="bullet"/>
      <w:lvlText w:val=""/>
      <w:lvlJc w:val="left"/>
      <w:pPr>
        <w:ind w:left="8213" w:hanging="360"/>
      </w:pPr>
      <w:rPr>
        <w:rFonts w:ascii="Wingdings" w:hAnsi="Wingdings" w:hint="default"/>
      </w:rPr>
    </w:lvl>
  </w:abstractNum>
  <w:abstractNum w:abstractNumId="36" w15:restartNumberingAfterBreak="0">
    <w:nsid w:val="4D98064B"/>
    <w:multiLevelType w:val="multilevel"/>
    <w:tmpl w:val="1BAACE5C"/>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7" w15:restartNumberingAfterBreak="0">
    <w:nsid w:val="509E0A2C"/>
    <w:multiLevelType w:val="hybridMultilevel"/>
    <w:tmpl w:val="B3B01F9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8" w15:restartNumberingAfterBreak="0">
    <w:nsid w:val="570A6230"/>
    <w:multiLevelType w:val="multilevel"/>
    <w:tmpl w:val="719CEB58"/>
    <w:lvl w:ilvl="0">
      <w:start w:val="1"/>
      <w:numFmt w:val="decimal"/>
      <w:pStyle w:val="TableParagraph"/>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582C561D"/>
    <w:multiLevelType w:val="hybridMultilevel"/>
    <w:tmpl w:val="A0F8BEB2"/>
    <w:lvl w:ilvl="0" w:tplc="47DC502E">
      <w:start w:val="4"/>
      <w:numFmt w:val="upperRoman"/>
      <w:lvlText w:val="%1."/>
      <w:lvlJc w:val="left"/>
      <w:pPr>
        <w:ind w:left="780" w:hanging="720"/>
      </w:pPr>
      <w:rPr>
        <w:b/>
        <w:sz w:val="18"/>
        <w:szCs w:val="18"/>
        <w:vertAlign w:val="baseline"/>
      </w:rPr>
    </w:lvl>
    <w:lvl w:ilvl="1" w:tplc="04150019">
      <w:start w:val="1"/>
      <w:numFmt w:val="lowerLetter"/>
      <w:lvlText w:val="%2."/>
      <w:lvlJc w:val="left"/>
      <w:pPr>
        <w:ind w:left="1140" w:hanging="360"/>
      </w:pPr>
    </w:lvl>
    <w:lvl w:ilvl="2" w:tplc="0415001B">
      <w:start w:val="1"/>
      <w:numFmt w:val="lowerRoman"/>
      <w:lvlText w:val="%3."/>
      <w:lvlJc w:val="right"/>
      <w:pPr>
        <w:ind w:left="1860" w:hanging="180"/>
      </w:pPr>
    </w:lvl>
    <w:lvl w:ilvl="3" w:tplc="0415000F">
      <w:start w:val="1"/>
      <w:numFmt w:val="decimal"/>
      <w:lvlText w:val="%4."/>
      <w:lvlJc w:val="left"/>
      <w:pPr>
        <w:ind w:left="2580" w:hanging="360"/>
      </w:pPr>
    </w:lvl>
    <w:lvl w:ilvl="4" w:tplc="04150019">
      <w:start w:val="1"/>
      <w:numFmt w:val="lowerLetter"/>
      <w:lvlText w:val="%5."/>
      <w:lvlJc w:val="left"/>
      <w:pPr>
        <w:ind w:left="3300" w:hanging="360"/>
      </w:pPr>
    </w:lvl>
    <w:lvl w:ilvl="5" w:tplc="0415001B">
      <w:start w:val="1"/>
      <w:numFmt w:val="lowerRoman"/>
      <w:lvlText w:val="%6."/>
      <w:lvlJc w:val="right"/>
      <w:pPr>
        <w:ind w:left="4020" w:hanging="180"/>
      </w:pPr>
    </w:lvl>
    <w:lvl w:ilvl="6" w:tplc="0415000F">
      <w:start w:val="1"/>
      <w:numFmt w:val="decimal"/>
      <w:lvlText w:val="%7."/>
      <w:lvlJc w:val="left"/>
      <w:pPr>
        <w:ind w:left="4740" w:hanging="360"/>
      </w:pPr>
    </w:lvl>
    <w:lvl w:ilvl="7" w:tplc="04150019">
      <w:start w:val="1"/>
      <w:numFmt w:val="lowerLetter"/>
      <w:lvlText w:val="%8."/>
      <w:lvlJc w:val="left"/>
      <w:pPr>
        <w:ind w:left="5460" w:hanging="360"/>
      </w:pPr>
    </w:lvl>
    <w:lvl w:ilvl="8" w:tplc="0415001B">
      <w:start w:val="1"/>
      <w:numFmt w:val="lowerRoman"/>
      <w:lvlText w:val="%9."/>
      <w:lvlJc w:val="right"/>
      <w:pPr>
        <w:ind w:left="6180" w:hanging="180"/>
      </w:pPr>
    </w:lvl>
  </w:abstractNum>
  <w:abstractNum w:abstractNumId="40" w15:restartNumberingAfterBreak="0">
    <w:nsid w:val="5A5A06E0"/>
    <w:multiLevelType w:val="hybridMultilevel"/>
    <w:tmpl w:val="63F8B858"/>
    <w:lvl w:ilvl="0" w:tplc="04150017">
      <w:start w:val="1"/>
      <w:numFmt w:val="lowerLetter"/>
      <w:lvlText w:val="%1)"/>
      <w:lvlJc w:val="left"/>
      <w:pPr>
        <w:tabs>
          <w:tab w:val="num" w:pos="360"/>
        </w:tabs>
        <w:ind w:left="360" w:hanging="360"/>
      </w:pPr>
      <w:rPr>
        <w:b w:val="0"/>
        <w:i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1" w15:restartNumberingAfterBreak="0">
    <w:nsid w:val="5F6B456C"/>
    <w:multiLevelType w:val="hybridMultilevel"/>
    <w:tmpl w:val="9A563FEC"/>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2" w15:restartNumberingAfterBreak="0">
    <w:nsid w:val="6317382F"/>
    <w:multiLevelType w:val="hybridMultilevel"/>
    <w:tmpl w:val="60E256BE"/>
    <w:lvl w:ilvl="0" w:tplc="6FD83E8E">
      <w:start w:val="1"/>
      <w:numFmt w:val="decimal"/>
      <w:lvlText w:val="%1."/>
      <w:lvlJc w:val="left"/>
      <w:pPr>
        <w:ind w:left="36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647F34E0"/>
    <w:multiLevelType w:val="hybridMultilevel"/>
    <w:tmpl w:val="03F42AF8"/>
    <w:lvl w:ilvl="0" w:tplc="EFD8E654">
      <w:start w:val="1"/>
      <w:numFmt w:val="decimal"/>
      <w:lvlText w:val="%1."/>
      <w:lvlJc w:val="left"/>
      <w:pPr>
        <w:ind w:left="833" w:hanging="360"/>
      </w:pPr>
      <w:rPr>
        <w:b w:val="0"/>
      </w:rPr>
    </w:lvl>
    <w:lvl w:ilvl="1" w:tplc="04150019">
      <w:start w:val="1"/>
      <w:numFmt w:val="lowerLetter"/>
      <w:lvlText w:val="%2."/>
      <w:lvlJc w:val="left"/>
      <w:pPr>
        <w:ind w:left="1553" w:hanging="360"/>
      </w:pPr>
    </w:lvl>
    <w:lvl w:ilvl="2" w:tplc="0415001B">
      <w:start w:val="1"/>
      <w:numFmt w:val="lowerRoman"/>
      <w:lvlText w:val="%3."/>
      <w:lvlJc w:val="right"/>
      <w:pPr>
        <w:ind w:left="2273" w:hanging="180"/>
      </w:pPr>
    </w:lvl>
    <w:lvl w:ilvl="3" w:tplc="0415000F">
      <w:start w:val="1"/>
      <w:numFmt w:val="decimal"/>
      <w:lvlText w:val="%4."/>
      <w:lvlJc w:val="left"/>
      <w:pPr>
        <w:ind w:left="2993" w:hanging="360"/>
      </w:pPr>
    </w:lvl>
    <w:lvl w:ilvl="4" w:tplc="04150019">
      <w:start w:val="1"/>
      <w:numFmt w:val="lowerLetter"/>
      <w:lvlText w:val="%5."/>
      <w:lvlJc w:val="left"/>
      <w:pPr>
        <w:ind w:left="3713" w:hanging="360"/>
      </w:pPr>
    </w:lvl>
    <w:lvl w:ilvl="5" w:tplc="0415001B">
      <w:start w:val="1"/>
      <w:numFmt w:val="lowerRoman"/>
      <w:lvlText w:val="%6."/>
      <w:lvlJc w:val="right"/>
      <w:pPr>
        <w:ind w:left="4433" w:hanging="180"/>
      </w:pPr>
    </w:lvl>
    <w:lvl w:ilvl="6" w:tplc="0415000F">
      <w:start w:val="1"/>
      <w:numFmt w:val="decimal"/>
      <w:lvlText w:val="%7."/>
      <w:lvlJc w:val="left"/>
      <w:pPr>
        <w:ind w:left="5153" w:hanging="360"/>
      </w:pPr>
    </w:lvl>
    <w:lvl w:ilvl="7" w:tplc="04150019">
      <w:start w:val="1"/>
      <w:numFmt w:val="lowerLetter"/>
      <w:lvlText w:val="%8."/>
      <w:lvlJc w:val="left"/>
      <w:pPr>
        <w:ind w:left="5873" w:hanging="360"/>
      </w:pPr>
    </w:lvl>
    <w:lvl w:ilvl="8" w:tplc="0415001B">
      <w:start w:val="1"/>
      <w:numFmt w:val="lowerRoman"/>
      <w:lvlText w:val="%9."/>
      <w:lvlJc w:val="right"/>
      <w:pPr>
        <w:ind w:left="6593" w:hanging="180"/>
      </w:pPr>
    </w:lvl>
  </w:abstractNum>
  <w:abstractNum w:abstractNumId="44" w15:restartNumberingAfterBreak="0">
    <w:nsid w:val="6B9B7257"/>
    <w:multiLevelType w:val="multilevel"/>
    <w:tmpl w:val="8DE632FA"/>
    <w:lvl w:ilvl="0">
      <w:start w:val="2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5" w15:restartNumberingAfterBreak="0">
    <w:nsid w:val="6C0966FE"/>
    <w:multiLevelType w:val="hybridMultilevel"/>
    <w:tmpl w:val="F3D02952"/>
    <w:lvl w:ilvl="0" w:tplc="08D2DE4E">
      <w:start w:val="1"/>
      <w:numFmt w:val="decimal"/>
      <w:lvlText w:val="%1."/>
      <w:lvlJc w:val="left"/>
      <w:pPr>
        <w:ind w:left="720" w:hanging="360"/>
      </w:pPr>
      <w:rPr>
        <w:b w:val="0"/>
        <w:i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6" w15:restartNumberingAfterBreak="0">
    <w:nsid w:val="712C7E9B"/>
    <w:multiLevelType w:val="hybridMultilevel"/>
    <w:tmpl w:val="ABA0C18C"/>
    <w:lvl w:ilvl="0" w:tplc="4A5C0E9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7" w15:restartNumberingAfterBreak="0">
    <w:nsid w:val="72A32088"/>
    <w:multiLevelType w:val="multilevel"/>
    <w:tmpl w:val="82BA9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38A3F3B"/>
    <w:multiLevelType w:val="hybridMultilevel"/>
    <w:tmpl w:val="69C055B8"/>
    <w:lvl w:ilvl="0" w:tplc="FFFFFFFF">
      <w:start w:val="1"/>
      <w:numFmt w:val="decimal"/>
      <w:lvlText w:val="%1."/>
      <w:lvlJc w:val="left"/>
      <w:pPr>
        <w:ind w:left="720" w:hanging="360"/>
      </w:pPr>
      <w:rPr>
        <w:b w:val="0"/>
        <w:i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9" w15:restartNumberingAfterBreak="0">
    <w:nsid w:val="74DF5F9B"/>
    <w:multiLevelType w:val="multilevel"/>
    <w:tmpl w:val="2B42C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89429D6"/>
    <w:multiLevelType w:val="multilevel"/>
    <w:tmpl w:val="CAB61DCE"/>
    <w:lvl w:ilvl="0">
      <w:start w:val="29"/>
      <w:numFmt w:val="decimal"/>
      <w:lvlText w:val="%1"/>
      <w:lvlJc w:val="left"/>
      <w:pPr>
        <w:ind w:left="420" w:hanging="420"/>
      </w:pPr>
      <w:rPr>
        <w:rFonts w:hint="default"/>
      </w:rPr>
    </w:lvl>
    <w:lvl w:ilvl="1">
      <w:start w:val="1"/>
      <w:numFmt w:val="decimal"/>
      <w:lvlText w:val="%2."/>
      <w:lvlJc w:val="left"/>
      <w:pPr>
        <w:ind w:left="420" w:hanging="420"/>
      </w:pPr>
      <w:rPr>
        <w:rFonts w:asciiTheme="minorHAnsi" w:eastAsia="Calibri" w:hAnsiTheme="minorHAnsi" w:cstheme="minorHAnsi"/>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1" w15:restartNumberingAfterBreak="0">
    <w:nsid w:val="7936695F"/>
    <w:multiLevelType w:val="hybridMultilevel"/>
    <w:tmpl w:val="427AB06A"/>
    <w:lvl w:ilvl="0" w:tplc="287C6760">
      <w:start w:val="1"/>
      <w:numFmt w:val="upperRoman"/>
      <w:lvlText w:val="%1."/>
      <w:lvlJc w:val="left"/>
      <w:pPr>
        <w:ind w:left="1080" w:hanging="72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2" w15:restartNumberingAfterBreak="0">
    <w:nsid w:val="79D64BEB"/>
    <w:multiLevelType w:val="multilevel"/>
    <w:tmpl w:val="AB8A7B6E"/>
    <w:lvl w:ilvl="0">
      <w:start w:val="1"/>
      <w:numFmt w:val="decimal"/>
      <w:lvlText w:val="%1."/>
      <w:lvlJc w:val="left"/>
      <w:pPr>
        <w:tabs>
          <w:tab w:val="num" w:pos="360"/>
        </w:tabs>
        <w:ind w:left="360" w:hanging="360"/>
      </w:pPr>
      <w:rPr>
        <w:b w:val="0"/>
        <w:i w:val="0"/>
      </w:rPr>
    </w:lvl>
    <w:lvl w:ilvl="1">
      <w:start w:val="3"/>
      <w:numFmt w:val="decimal"/>
      <w:lvlText w:val="%2."/>
      <w:lvlJc w:val="left"/>
      <w:pPr>
        <w:tabs>
          <w:tab w:val="num" w:pos="360"/>
        </w:tabs>
        <w:ind w:left="357" w:hanging="357"/>
      </w:pPr>
    </w:lvl>
    <w:lvl w:ilvl="2">
      <w:start w:val="1"/>
      <w:numFmt w:val="lowerRoman"/>
      <w:lvlText w:val="%3."/>
      <w:lvlJc w:val="right"/>
      <w:pPr>
        <w:tabs>
          <w:tab w:val="num" w:pos="2100"/>
        </w:tabs>
        <w:ind w:left="2100" w:hanging="180"/>
      </w:pPr>
    </w:lvl>
    <w:lvl w:ilvl="3">
      <w:start w:val="1"/>
      <w:numFmt w:val="decimal"/>
      <w:lvlText w:val="%4."/>
      <w:lvlJc w:val="left"/>
      <w:pPr>
        <w:tabs>
          <w:tab w:val="num" w:pos="2820"/>
        </w:tabs>
        <w:ind w:left="2820" w:hanging="360"/>
      </w:pPr>
    </w:lvl>
    <w:lvl w:ilvl="4">
      <w:start w:val="1"/>
      <w:numFmt w:val="lowerLetter"/>
      <w:lvlText w:val="%5."/>
      <w:lvlJc w:val="left"/>
      <w:pPr>
        <w:tabs>
          <w:tab w:val="num" w:pos="3540"/>
        </w:tabs>
        <w:ind w:left="3540" w:hanging="360"/>
      </w:pPr>
    </w:lvl>
    <w:lvl w:ilvl="5">
      <w:start w:val="1"/>
      <w:numFmt w:val="lowerRoman"/>
      <w:lvlText w:val="%6."/>
      <w:lvlJc w:val="right"/>
      <w:pPr>
        <w:tabs>
          <w:tab w:val="num" w:pos="4260"/>
        </w:tabs>
        <w:ind w:left="4260" w:hanging="180"/>
      </w:pPr>
    </w:lvl>
    <w:lvl w:ilvl="6">
      <w:start w:val="1"/>
      <w:numFmt w:val="decimal"/>
      <w:lvlText w:val="%7."/>
      <w:lvlJc w:val="left"/>
      <w:pPr>
        <w:tabs>
          <w:tab w:val="num" w:pos="4980"/>
        </w:tabs>
        <w:ind w:left="4980" w:hanging="360"/>
      </w:pPr>
    </w:lvl>
    <w:lvl w:ilvl="7">
      <w:start w:val="1"/>
      <w:numFmt w:val="lowerLetter"/>
      <w:lvlText w:val="%8."/>
      <w:lvlJc w:val="left"/>
      <w:pPr>
        <w:tabs>
          <w:tab w:val="num" w:pos="5700"/>
        </w:tabs>
        <w:ind w:left="5700" w:hanging="360"/>
      </w:pPr>
    </w:lvl>
    <w:lvl w:ilvl="8">
      <w:start w:val="1"/>
      <w:numFmt w:val="lowerRoman"/>
      <w:lvlText w:val="%9."/>
      <w:lvlJc w:val="right"/>
      <w:pPr>
        <w:tabs>
          <w:tab w:val="num" w:pos="6420"/>
        </w:tabs>
        <w:ind w:left="6420" w:hanging="180"/>
      </w:pPr>
    </w:lvl>
  </w:abstractNum>
  <w:abstractNum w:abstractNumId="53" w15:restartNumberingAfterBreak="0">
    <w:nsid w:val="7A333D50"/>
    <w:multiLevelType w:val="hybridMultilevel"/>
    <w:tmpl w:val="CBB80B9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4" w15:restartNumberingAfterBreak="0">
    <w:nsid w:val="7BF12F4D"/>
    <w:multiLevelType w:val="multilevel"/>
    <w:tmpl w:val="453EDAB4"/>
    <w:lvl w:ilvl="0">
      <w:start w:val="9"/>
      <w:numFmt w:val="decimal"/>
      <w:lvlText w:val="%1"/>
      <w:lvlJc w:val="left"/>
      <w:pPr>
        <w:ind w:left="360" w:hanging="360"/>
      </w:pPr>
      <w:rPr>
        <w:rFonts w:hint="default"/>
      </w:rPr>
    </w:lvl>
    <w:lvl w:ilvl="1">
      <w:start w:val="1"/>
      <w:numFmt w:val="decimal"/>
      <w:lvlText w:val="%2."/>
      <w:lvlJc w:val="left"/>
      <w:pPr>
        <w:ind w:left="360" w:hanging="360"/>
      </w:pPr>
      <w:rPr>
        <w:rFonts w:ascii="Palatino Linotype" w:eastAsia="Calibri" w:hAnsi="Palatino Linotype" w:cstheme="minorHAnsi"/>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11"/>
  </w:num>
  <w:num w:numId="2">
    <w:abstractNumId w:val="8"/>
  </w:num>
  <w:num w:numId="3">
    <w:abstractNumId w:val="38"/>
  </w:num>
  <w:num w:numId="4">
    <w:abstractNumId w:val="16"/>
  </w:num>
  <w:num w:numId="5">
    <w:abstractNumId w:val="42"/>
  </w:num>
  <w:num w:numId="6">
    <w:abstractNumId w:val="18"/>
  </w:num>
  <w:num w:numId="7">
    <w:abstractNumId w:val="13"/>
  </w:num>
  <w:num w:numId="8">
    <w:abstractNumId w:val="12"/>
  </w:num>
  <w:num w:numId="9">
    <w:abstractNumId w:val="19"/>
  </w:num>
  <w:num w:numId="10">
    <w:abstractNumId w:val="41"/>
  </w:num>
  <w:num w:numId="11">
    <w:abstractNumId w:val="26"/>
  </w:num>
  <w:num w:numId="12">
    <w:abstractNumId w:val="50"/>
  </w:num>
  <w:num w:numId="13">
    <w:abstractNumId w:val="6"/>
  </w:num>
  <w:num w:numId="14">
    <w:abstractNumId w:val="25"/>
  </w:num>
  <w:num w:numId="15">
    <w:abstractNumId w:val="54"/>
  </w:num>
  <w:num w:numId="16">
    <w:abstractNumId w:val="49"/>
  </w:num>
  <w:num w:numId="17">
    <w:abstractNumId w:val="47"/>
  </w:num>
  <w:num w:numId="18">
    <w:abstractNumId w:val="10"/>
  </w:num>
  <w:num w:numId="19">
    <w:abstractNumId w:val="20"/>
  </w:num>
  <w:num w:numId="20">
    <w:abstractNumId w:val="4"/>
  </w:num>
  <w:num w:numId="21">
    <w:abstractNumId w:val="36"/>
  </w:num>
  <w:num w:numId="22">
    <w:abstractNumId w:val="15"/>
  </w:num>
  <w:num w:numId="2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2"/>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8"/>
    <w:lvlOverride w:ilvl="0">
      <w:startOverride w:val="1"/>
    </w:lvlOverride>
  </w:num>
  <w:num w:numId="31">
    <w:abstractNumId w:val="3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6"/>
  </w:num>
  <w:num w:numId="34">
    <w:abstractNumId w:val="17"/>
    <w:lvlOverride w:ilvl="0">
      <w:startOverride w:val="3"/>
    </w:lvlOverride>
  </w:num>
  <w:num w:numId="35">
    <w:abstractNumId w:val="37"/>
  </w:num>
  <w:num w:numId="3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3"/>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4"/>
    <w:lvlOverride w:ilvl="0">
      <w:startOverride w:val="1"/>
    </w:lvlOverride>
  </w:num>
  <w:num w:numId="39">
    <w:abstractNumId w:val="14"/>
  </w:num>
  <w:num w:numId="40">
    <w:abstractNumId w:val="32"/>
    <w:lvlOverride w:ilvl="0">
      <w:startOverride w:val="3"/>
    </w:lvlOverride>
  </w:num>
  <w:num w:numId="41">
    <w:abstractNumId w:val="53"/>
  </w:num>
  <w:num w:numId="4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5"/>
    <w:lvlOverride w:ilvl="0">
      <w:startOverride w:val="1"/>
    </w:lvlOverride>
    <w:lvlOverride w:ilvl="1"/>
    <w:lvlOverride w:ilvl="2"/>
    <w:lvlOverride w:ilvl="3"/>
    <w:lvlOverride w:ilvl="4"/>
    <w:lvlOverride w:ilvl="5"/>
    <w:lvlOverride w:ilvl="6"/>
    <w:lvlOverride w:ilvl="7"/>
    <w:lvlOverride w:ilvl="8"/>
  </w:num>
  <w:num w:numId="4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3"/>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44"/>
  </w:num>
  <w:num w:numId="53">
    <w:abstractNumId w:val="29"/>
  </w:num>
  <w:num w:numId="54">
    <w:abstractNumId w:val="3"/>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126C"/>
    <w:rsid w:val="00000A28"/>
    <w:rsid w:val="00003AE1"/>
    <w:rsid w:val="0000458F"/>
    <w:rsid w:val="0000562B"/>
    <w:rsid w:val="00005CE4"/>
    <w:rsid w:val="00006621"/>
    <w:rsid w:val="000071A0"/>
    <w:rsid w:val="00010C39"/>
    <w:rsid w:val="00011743"/>
    <w:rsid w:val="0001393F"/>
    <w:rsid w:val="00016092"/>
    <w:rsid w:val="000168CC"/>
    <w:rsid w:val="00017916"/>
    <w:rsid w:val="000251AF"/>
    <w:rsid w:val="00030A4B"/>
    <w:rsid w:val="00031F0B"/>
    <w:rsid w:val="00033216"/>
    <w:rsid w:val="00033BDA"/>
    <w:rsid w:val="00034445"/>
    <w:rsid w:val="000345E2"/>
    <w:rsid w:val="00034C2E"/>
    <w:rsid w:val="00036293"/>
    <w:rsid w:val="000373BC"/>
    <w:rsid w:val="00037932"/>
    <w:rsid w:val="0004304A"/>
    <w:rsid w:val="00043FE7"/>
    <w:rsid w:val="000462B2"/>
    <w:rsid w:val="0005093B"/>
    <w:rsid w:val="00051832"/>
    <w:rsid w:val="0005583B"/>
    <w:rsid w:val="000577D1"/>
    <w:rsid w:val="00057D9F"/>
    <w:rsid w:val="00061256"/>
    <w:rsid w:val="000637FA"/>
    <w:rsid w:val="00065A93"/>
    <w:rsid w:val="0006695A"/>
    <w:rsid w:val="000671AC"/>
    <w:rsid w:val="00072932"/>
    <w:rsid w:val="00073219"/>
    <w:rsid w:val="000747FF"/>
    <w:rsid w:val="000758AF"/>
    <w:rsid w:val="00076E9B"/>
    <w:rsid w:val="00081F73"/>
    <w:rsid w:val="00081FB5"/>
    <w:rsid w:val="0008378A"/>
    <w:rsid w:val="00084AAB"/>
    <w:rsid w:val="00085169"/>
    <w:rsid w:val="000863B0"/>
    <w:rsid w:val="00090061"/>
    <w:rsid w:val="00092C8B"/>
    <w:rsid w:val="000930F4"/>
    <w:rsid w:val="0009398C"/>
    <w:rsid w:val="000942A4"/>
    <w:rsid w:val="00094EFF"/>
    <w:rsid w:val="00094FB7"/>
    <w:rsid w:val="00095345"/>
    <w:rsid w:val="00095515"/>
    <w:rsid w:val="000958E8"/>
    <w:rsid w:val="000959F0"/>
    <w:rsid w:val="00096D5A"/>
    <w:rsid w:val="00097748"/>
    <w:rsid w:val="000A05C4"/>
    <w:rsid w:val="000A0E40"/>
    <w:rsid w:val="000A247F"/>
    <w:rsid w:val="000A52DA"/>
    <w:rsid w:val="000A5A86"/>
    <w:rsid w:val="000B0D89"/>
    <w:rsid w:val="000B15A7"/>
    <w:rsid w:val="000B3B3E"/>
    <w:rsid w:val="000B3F44"/>
    <w:rsid w:val="000B5E12"/>
    <w:rsid w:val="000B6327"/>
    <w:rsid w:val="000B7C8A"/>
    <w:rsid w:val="000C27AD"/>
    <w:rsid w:val="000C2CAA"/>
    <w:rsid w:val="000C5BF9"/>
    <w:rsid w:val="000D0AC1"/>
    <w:rsid w:val="000D0CBE"/>
    <w:rsid w:val="000D1298"/>
    <w:rsid w:val="000D28B5"/>
    <w:rsid w:val="000D2990"/>
    <w:rsid w:val="000D5314"/>
    <w:rsid w:val="000D6384"/>
    <w:rsid w:val="000E0F22"/>
    <w:rsid w:val="000E107A"/>
    <w:rsid w:val="000E41D6"/>
    <w:rsid w:val="000E4B6D"/>
    <w:rsid w:val="000E6992"/>
    <w:rsid w:val="000E6C22"/>
    <w:rsid w:val="000E6CC7"/>
    <w:rsid w:val="000E7BD0"/>
    <w:rsid w:val="000F07F1"/>
    <w:rsid w:val="000F08B8"/>
    <w:rsid w:val="000F52E0"/>
    <w:rsid w:val="000F5A04"/>
    <w:rsid w:val="000F66C6"/>
    <w:rsid w:val="000F69DD"/>
    <w:rsid w:val="001004F2"/>
    <w:rsid w:val="0010142C"/>
    <w:rsid w:val="00104701"/>
    <w:rsid w:val="00105A17"/>
    <w:rsid w:val="001072FA"/>
    <w:rsid w:val="00110240"/>
    <w:rsid w:val="0011067E"/>
    <w:rsid w:val="00110FAA"/>
    <w:rsid w:val="0011153A"/>
    <w:rsid w:val="00114990"/>
    <w:rsid w:val="0011787E"/>
    <w:rsid w:val="00117A91"/>
    <w:rsid w:val="0012094C"/>
    <w:rsid w:val="00120AC6"/>
    <w:rsid w:val="0012139E"/>
    <w:rsid w:val="00125FA4"/>
    <w:rsid w:val="0012701A"/>
    <w:rsid w:val="00127E1A"/>
    <w:rsid w:val="00127FB4"/>
    <w:rsid w:val="001302C7"/>
    <w:rsid w:val="001302F1"/>
    <w:rsid w:val="001302F6"/>
    <w:rsid w:val="0013381B"/>
    <w:rsid w:val="00135D95"/>
    <w:rsid w:val="001368BB"/>
    <w:rsid w:val="00142AB6"/>
    <w:rsid w:val="0014448F"/>
    <w:rsid w:val="00147ABF"/>
    <w:rsid w:val="00150D3F"/>
    <w:rsid w:val="001518D8"/>
    <w:rsid w:val="001523A2"/>
    <w:rsid w:val="00152861"/>
    <w:rsid w:val="00155477"/>
    <w:rsid w:val="0015737D"/>
    <w:rsid w:val="00157B9D"/>
    <w:rsid w:val="00160E8B"/>
    <w:rsid w:val="00161419"/>
    <w:rsid w:val="0016199A"/>
    <w:rsid w:val="00161D5F"/>
    <w:rsid w:val="00162A87"/>
    <w:rsid w:val="00163247"/>
    <w:rsid w:val="00163B6D"/>
    <w:rsid w:val="001644B6"/>
    <w:rsid w:val="00166A3E"/>
    <w:rsid w:val="00166A90"/>
    <w:rsid w:val="00170E14"/>
    <w:rsid w:val="0017148E"/>
    <w:rsid w:val="00171490"/>
    <w:rsid w:val="00180CB7"/>
    <w:rsid w:val="0018169D"/>
    <w:rsid w:val="001828E9"/>
    <w:rsid w:val="00184F31"/>
    <w:rsid w:val="00190AAA"/>
    <w:rsid w:val="00191CA8"/>
    <w:rsid w:val="001937EB"/>
    <w:rsid w:val="001947F9"/>
    <w:rsid w:val="00197339"/>
    <w:rsid w:val="00197E7B"/>
    <w:rsid w:val="001A0032"/>
    <w:rsid w:val="001A109F"/>
    <w:rsid w:val="001A2CB2"/>
    <w:rsid w:val="001A42D0"/>
    <w:rsid w:val="001A6397"/>
    <w:rsid w:val="001A76C9"/>
    <w:rsid w:val="001B18FE"/>
    <w:rsid w:val="001B6E0F"/>
    <w:rsid w:val="001C0B8C"/>
    <w:rsid w:val="001C3401"/>
    <w:rsid w:val="001C351A"/>
    <w:rsid w:val="001C6375"/>
    <w:rsid w:val="001C6D23"/>
    <w:rsid w:val="001D0649"/>
    <w:rsid w:val="001D0DD0"/>
    <w:rsid w:val="001D1226"/>
    <w:rsid w:val="001D203D"/>
    <w:rsid w:val="001D21BF"/>
    <w:rsid w:val="001D2602"/>
    <w:rsid w:val="001D2E9D"/>
    <w:rsid w:val="001D4277"/>
    <w:rsid w:val="001E0270"/>
    <w:rsid w:val="001E1BCF"/>
    <w:rsid w:val="001E3684"/>
    <w:rsid w:val="001E3897"/>
    <w:rsid w:val="001E3BF3"/>
    <w:rsid w:val="001E5E66"/>
    <w:rsid w:val="001E643B"/>
    <w:rsid w:val="001E79C7"/>
    <w:rsid w:val="001E7E58"/>
    <w:rsid w:val="001F174B"/>
    <w:rsid w:val="001F1E42"/>
    <w:rsid w:val="001F338F"/>
    <w:rsid w:val="001F37D9"/>
    <w:rsid w:val="001F3ED7"/>
    <w:rsid w:val="00201BF3"/>
    <w:rsid w:val="00201DCD"/>
    <w:rsid w:val="00201EF6"/>
    <w:rsid w:val="0020357C"/>
    <w:rsid w:val="00205340"/>
    <w:rsid w:val="00206A02"/>
    <w:rsid w:val="00207399"/>
    <w:rsid w:val="00210539"/>
    <w:rsid w:val="00212982"/>
    <w:rsid w:val="00213226"/>
    <w:rsid w:val="00214AD5"/>
    <w:rsid w:val="00215681"/>
    <w:rsid w:val="00215E30"/>
    <w:rsid w:val="00216503"/>
    <w:rsid w:val="002171CA"/>
    <w:rsid w:val="00223EEA"/>
    <w:rsid w:val="00224C0C"/>
    <w:rsid w:val="00225870"/>
    <w:rsid w:val="00230598"/>
    <w:rsid w:val="00232344"/>
    <w:rsid w:val="002324DF"/>
    <w:rsid w:val="00235663"/>
    <w:rsid w:val="00240146"/>
    <w:rsid w:val="00242FF1"/>
    <w:rsid w:val="00246095"/>
    <w:rsid w:val="00247BC6"/>
    <w:rsid w:val="00247C02"/>
    <w:rsid w:val="00250C21"/>
    <w:rsid w:val="00252D2B"/>
    <w:rsid w:val="00253672"/>
    <w:rsid w:val="00254747"/>
    <w:rsid w:val="00254A36"/>
    <w:rsid w:val="00255EA3"/>
    <w:rsid w:val="002562D6"/>
    <w:rsid w:val="00256E87"/>
    <w:rsid w:val="00260924"/>
    <w:rsid w:val="00262F46"/>
    <w:rsid w:val="00263E25"/>
    <w:rsid w:val="00264CDC"/>
    <w:rsid w:val="00266D73"/>
    <w:rsid w:val="002674A5"/>
    <w:rsid w:val="002711D8"/>
    <w:rsid w:val="00272220"/>
    <w:rsid w:val="00272370"/>
    <w:rsid w:val="002724A6"/>
    <w:rsid w:val="00274629"/>
    <w:rsid w:val="00274CE7"/>
    <w:rsid w:val="00276644"/>
    <w:rsid w:val="00277732"/>
    <w:rsid w:val="00280711"/>
    <w:rsid w:val="002813ED"/>
    <w:rsid w:val="00284C9A"/>
    <w:rsid w:val="00284EEF"/>
    <w:rsid w:val="0028593C"/>
    <w:rsid w:val="0028692F"/>
    <w:rsid w:val="002869BF"/>
    <w:rsid w:val="00287D6C"/>
    <w:rsid w:val="00290772"/>
    <w:rsid w:val="00291AE8"/>
    <w:rsid w:val="00291B0D"/>
    <w:rsid w:val="00292756"/>
    <w:rsid w:val="00295175"/>
    <w:rsid w:val="0029723B"/>
    <w:rsid w:val="002A1463"/>
    <w:rsid w:val="002A26CA"/>
    <w:rsid w:val="002A36EF"/>
    <w:rsid w:val="002A3DCD"/>
    <w:rsid w:val="002A4FDB"/>
    <w:rsid w:val="002A501F"/>
    <w:rsid w:val="002A76D8"/>
    <w:rsid w:val="002A7AFB"/>
    <w:rsid w:val="002B0172"/>
    <w:rsid w:val="002B180B"/>
    <w:rsid w:val="002B296B"/>
    <w:rsid w:val="002B4EAA"/>
    <w:rsid w:val="002B665F"/>
    <w:rsid w:val="002B6BB1"/>
    <w:rsid w:val="002C10DA"/>
    <w:rsid w:val="002C14D4"/>
    <w:rsid w:val="002C29DD"/>
    <w:rsid w:val="002C3341"/>
    <w:rsid w:val="002C3778"/>
    <w:rsid w:val="002C4B12"/>
    <w:rsid w:val="002C5AA7"/>
    <w:rsid w:val="002C5D07"/>
    <w:rsid w:val="002C6448"/>
    <w:rsid w:val="002D0B4B"/>
    <w:rsid w:val="002D202F"/>
    <w:rsid w:val="002D29CD"/>
    <w:rsid w:val="002E2CA6"/>
    <w:rsid w:val="002E51EE"/>
    <w:rsid w:val="002E7373"/>
    <w:rsid w:val="002E7F9A"/>
    <w:rsid w:val="002F2E92"/>
    <w:rsid w:val="002F5FD9"/>
    <w:rsid w:val="002F6D0B"/>
    <w:rsid w:val="00303FAD"/>
    <w:rsid w:val="00304CDC"/>
    <w:rsid w:val="00310149"/>
    <w:rsid w:val="003103F5"/>
    <w:rsid w:val="0031294B"/>
    <w:rsid w:val="00313198"/>
    <w:rsid w:val="00313745"/>
    <w:rsid w:val="00313ECB"/>
    <w:rsid w:val="00317129"/>
    <w:rsid w:val="00317335"/>
    <w:rsid w:val="00320635"/>
    <w:rsid w:val="00320D09"/>
    <w:rsid w:val="00321629"/>
    <w:rsid w:val="00323AF0"/>
    <w:rsid w:val="00323DFF"/>
    <w:rsid w:val="00325759"/>
    <w:rsid w:val="003258E6"/>
    <w:rsid w:val="003304CD"/>
    <w:rsid w:val="00332615"/>
    <w:rsid w:val="00333717"/>
    <w:rsid w:val="0033524C"/>
    <w:rsid w:val="00335871"/>
    <w:rsid w:val="00335E76"/>
    <w:rsid w:val="00335FF9"/>
    <w:rsid w:val="00336EB9"/>
    <w:rsid w:val="0034049F"/>
    <w:rsid w:val="003425D7"/>
    <w:rsid w:val="00342F61"/>
    <w:rsid w:val="00343E6C"/>
    <w:rsid w:val="00345BF1"/>
    <w:rsid w:val="003473F9"/>
    <w:rsid w:val="00347625"/>
    <w:rsid w:val="00351005"/>
    <w:rsid w:val="003513F5"/>
    <w:rsid w:val="003550B4"/>
    <w:rsid w:val="00355B04"/>
    <w:rsid w:val="0036023E"/>
    <w:rsid w:val="00365655"/>
    <w:rsid w:val="0036589E"/>
    <w:rsid w:val="003666BB"/>
    <w:rsid w:val="003734D2"/>
    <w:rsid w:val="003773AF"/>
    <w:rsid w:val="0038061F"/>
    <w:rsid w:val="00382A67"/>
    <w:rsid w:val="00382FFB"/>
    <w:rsid w:val="00384587"/>
    <w:rsid w:val="003849C1"/>
    <w:rsid w:val="00384F8E"/>
    <w:rsid w:val="003857EA"/>
    <w:rsid w:val="00386EFC"/>
    <w:rsid w:val="003944A2"/>
    <w:rsid w:val="00394994"/>
    <w:rsid w:val="00396AB2"/>
    <w:rsid w:val="003A13CE"/>
    <w:rsid w:val="003A4A68"/>
    <w:rsid w:val="003A703F"/>
    <w:rsid w:val="003A758A"/>
    <w:rsid w:val="003B0651"/>
    <w:rsid w:val="003B1878"/>
    <w:rsid w:val="003B1BBC"/>
    <w:rsid w:val="003B23E0"/>
    <w:rsid w:val="003B3334"/>
    <w:rsid w:val="003C04CA"/>
    <w:rsid w:val="003C0695"/>
    <w:rsid w:val="003C18A0"/>
    <w:rsid w:val="003C42DD"/>
    <w:rsid w:val="003C791E"/>
    <w:rsid w:val="003C7BCE"/>
    <w:rsid w:val="003D100A"/>
    <w:rsid w:val="003D41BD"/>
    <w:rsid w:val="003D529E"/>
    <w:rsid w:val="003D5438"/>
    <w:rsid w:val="003D7B18"/>
    <w:rsid w:val="003E0F41"/>
    <w:rsid w:val="003E141D"/>
    <w:rsid w:val="003E2C10"/>
    <w:rsid w:val="003E2CA8"/>
    <w:rsid w:val="003E3397"/>
    <w:rsid w:val="003E4FCA"/>
    <w:rsid w:val="003E70F9"/>
    <w:rsid w:val="003E7593"/>
    <w:rsid w:val="003F2E87"/>
    <w:rsid w:val="003F30EF"/>
    <w:rsid w:val="003F31BB"/>
    <w:rsid w:val="003F542C"/>
    <w:rsid w:val="003F59CF"/>
    <w:rsid w:val="003F7514"/>
    <w:rsid w:val="003F7B0A"/>
    <w:rsid w:val="004002DF"/>
    <w:rsid w:val="00400F44"/>
    <w:rsid w:val="00401CA8"/>
    <w:rsid w:val="004047F3"/>
    <w:rsid w:val="004052F6"/>
    <w:rsid w:val="004054EF"/>
    <w:rsid w:val="00407E46"/>
    <w:rsid w:val="00411459"/>
    <w:rsid w:val="00413324"/>
    <w:rsid w:val="0041381F"/>
    <w:rsid w:val="004141B3"/>
    <w:rsid w:val="004151B2"/>
    <w:rsid w:val="0041590C"/>
    <w:rsid w:val="00416348"/>
    <w:rsid w:val="0041692B"/>
    <w:rsid w:val="00420D7C"/>
    <w:rsid w:val="00420E56"/>
    <w:rsid w:val="00422671"/>
    <w:rsid w:val="0042302E"/>
    <w:rsid w:val="004231CA"/>
    <w:rsid w:val="00424E22"/>
    <w:rsid w:val="00425630"/>
    <w:rsid w:val="00425C6F"/>
    <w:rsid w:val="00426582"/>
    <w:rsid w:val="00431C70"/>
    <w:rsid w:val="004321CC"/>
    <w:rsid w:val="00434A62"/>
    <w:rsid w:val="00435763"/>
    <w:rsid w:val="00435946"/>
    <w:rsid w:val="00436103"/>
    <w:rsid w:val="0043715C"/>
    <w:rsid w:val="0044204F"/>
    <w:rsid w:val="004420A4"/>
    <w:rsid w:val="00442834"/>
    <w:rsid w:val="00443591"/>
    <w:rsid w:val="0044439C"/>
    <w:rsid w:val="00447998"/>
    <w:rsid w:val="004504C2"/>
    <w:rsid w:val="00450ACD"/>
    <w:rsid w:val="00450D72"/>
    <w:rsid w:val="004529CA"/>
    <w:rsid w:val="00452BBE"/>
    <w:rsid w:val="00453F00"/>
    <w:rsid w:val="00455D76"/>
    <w:rsid w:val="00461924"/>
    <w:rsid w:val="00462BB5"/>
    <w:rsid w:val="004632AD"/>
    <w:rsid w:val="004634E7"/>
    <w:rsid w:val="00464181"/>
    <w:rsid w:val="004654E2"/>
    <w:rsid w:val="00467B99"/>
    <w:rsid w:val="00470E00"/>
    <w:rsid w:val="004755B9"/>
    <w:rsid w:val="00475810"/>
    <w:rsid w:val="00484566"/>
    <w:rsid w:val="00486CA7"/>
    <w:rsid w:val="004909B3"/>
    <w:rsid w:val="00490FFC"/>
    <w:rsid w:val="00491711"/>
    <w:rsid w:val="004930E0"/>
    <w:rsid w:val="004939BE"/>
    <w:rsid w:val="00493BCD"/>
    <w:rsid w:val="00494091"/>
    <w:rsid w:val="0049665E"/>
    <w:rsid w:val="004979E1"/>
    <w:rsid w:val="004A28D4"/>
    <w:rsid w:val="004A4722"/>
    <w:rsid w:val="004A4D71"/>
    <w:rsid w:val="004B03F4"/>
    <w:rsid w:val="004B18E6"/>
    <w:rsid w:val="004B232A"/>
    <w:rsid w:val="004B3932"/>
    <w:rsid w:val="004B6156"/>
    <w:rsid w:val="004C1C9D"/>
    <w:rsid w:val="004C22D5"/>
    <w:rsid w:val="004C3088"/>
    <w:rsid w:val="004C6475"/>
    <w:rsid w:val="004D2552"/>
    <w:rsid w:val="004D4A90"/>
    <w:rsid w:val="004D4AFC"/>
    <w:rsid w:val="004D5019"/>
    <w:rsid w:val="004D6FBA"/>
    <w:rsid w:val="004D706D"/>
    <w:rsid w:val="004E6B81"/>
    <w:rsid w:val="004F2A4E"/>
    <w:rsid w:val="004F35F5"/>
    <w:rsid w:val="004F4A84"/>
    <w:rsid w:val="004F4D84"/>
    <w:rsid w:val="004F5617"/>
    <w:rsid w:val="004F6BFE"/>
    <w:rsid w:val="004F734D"/>
    <w:rsid w:val="005007ED"/>
    <w:rsid w:val="00501636"/>
    <w:rsid w:val="005016DA"/>
    <w:rsid w:val="005049BA"/>
    <w:rsid w:val="00506D3B"/>
    <w:rsid w:val="005112E7"/>
    <w:rsid w:val="00511C71"/>
    <w:rsid w:val="005126D2"/>
    <w:rsid w:val="005146A9"/>
    <w:rsid w:val="0051648B"/>
    <w:rsid w:val="005167D2"/>
    <w:rsid w:val="00521FAE"/>
    <w:rsid w:val="00522BD9"/>
    <w:rsid w:val="0052361E"/>
    <w:rsid w:val="00523FB5"/>
    <w:rsid w:val="00527727"/>
    <w:rsid w:val="005279F9"/>
    <w:rsid w:val="005301E5"/>
    <w:rsid w:val="0053054F"/>
    <w:rsid w:val="00530774"/>
    <w:rsid w:val="00531A76"/>
    <w:rsid w:val="00531B80"/>
    <w:rsid w:val="00532F00"/>
    <w:rsid w:val="00534109"/>
    <w:rsid w:val="00535055"/>
    <w:rsid w:val="00542A32"/>
    <w:rsid w:val="00544706"/>
    <w:rsid w:val="0054512D"/>
    <w:rsid w:val="00546D5C"/>
    <w:rsid w:val="00550596"/>
    <w:rsid w:val="0055105F"/>
    <w:rsid w:val="0055318A"/>
    <w:rsid w:val="00554834"/>
    <w:rsid w:val="0055513A"/>
    <w:rsid w:val="00555859"/>
    <w:rsid w:val="0056054E"/>
    <w:rsid w:val="005630DD"/>
    <w:rsid w:val="005709D5"/>
    <w:rsid w:val="00571A0C"/>
    <w:rsid w:val="00571E75"/>
    <w:rsid w:val="00573E31"/>
    <w:rsid w:val="0057466C"/>
    <w:rsid w:val="00574FFE"/>
    <w:rsid w:val="00575840"/>
    <w:rsid w:val="005764FB"/>
    <w:rsid w:val="00577C43"/>
    <w:rsid w:val="00577D93"/>
    <w:rsid w:val="00584A76"/>
    <w:rsid w:val="0058596E"/>
    <w:rsid w:val="00586A7F"/>
    <w:rsid w:val="005939BF"/>
    <w:rsid w:val="00596391"/>
    <w:rsid w:val="00597B78"/>
    <w:rsid w:val="005A219C"/>
    <w:rsid w:val="005A33A5"/>
    <w:rsid w:val="005A397D"/>
    <w:rsid w:val="005A3CE3"/>
    <w:rsid w:val="005A6FAB"/>
    <w:rsid w:val="005A7B94"/>
    <w:rsid w:val="005B06E0"/>
    <w:rsid w:val="005B2566"/>
    <w:rsid w:val="005B4158"/>
    <w:rsid w:val="005B5EBF"/>
    <w:rsid w:val="005B5FBD"/>
    <w:rsid w:val="005C0063"/>
    <w:rsid w:val="005C05A2"/>
    <w:rsid w:val="005C3146"/>
    <w:rsid w:val="005D284F"/>
    <w:rsid w:val="005D368F"/>
    <w:rsid w:val="005D5A06"/>
    <w:rsid w:val="005D61D4"/>
    <w:rsid w:val="005D7AFA"/>
    <w:rsid w:val="005E12F1"/>
    <w:rsid w:val="005E1753"/>
    <w:rsid w:val="005E1ED8"/>
    <w:rsid w:val="005E2803"/>
    <w:rsid w:val="005E442A"/>
    <w:rsid w:val="005E4802"/>
    <w:rsid w:val="005E48B9"/>
    <w:rsid w:val="005F0C77"/>
    <w:rsid w:val="005F0EB9"/>
    <w:rsid w:val="005F2A05"/>
    <w:rsid w:val="005F3F2E"/>
    <w:rsid w:val="005F411E"/>
    <w:rsid w:val="005F4550"/>
    <w:rsid w:val="005F4CC5"/>
    <w:rsid w:val="005F52C5"/>
    <w:rsid w:val="005F648F"/>
    <w:rsid w:val="005F6D43"/>
    <w:rsid w:val="005F7380"/>
    <w:rsid w:val="005F7DF6"/>
    <w:rsid w:val="0060140E"/>
    <w:rsid w:val="00602CFC"/>
    <w:rsid w:val="006036A1"/>
    <w:rsid w:val="00604A96"/>
    <w:rsid w:val="00605D1B"/>
    <w:rsid w:val="006069D0"/>
    <w:rsid w:val="0060749D"/>
    <w:rsid w:val="0061058F"/>
    <w:rsid w:val="0061295F"/>
    <w:rsid w:val="00613827"/>
    <w:rsid w:val="006151F2"/>
    <w:rsid w:val="006248F1"/>
    <w:rsid w:val="0062659E"/>
    <w:rsid w:val="00626FA8"/>
    <w:rsid w:val="00627233"/>
    <w:rsid w:val="00627717"/>
    <w:rsid w:val="0063020C"/>
    <w:rsid w:val="00631936"/>
    <w:rsid w:val="00642BE0"/>
    <w:rsid w:val="006439D9"/>
    <w:rsid w:val="00646898"/>
    <w:rsid w:val="00651B72"/>
    <w:rsid w:val="00652086"/>
    <w:rsid w:val="0065287A"/>
    <w:rsid w:val="00653102"/>
    <w:rsid w:val="0066308A"/>
    <w:rsid w:val="006657A0"/>
    <w:rsid w:val="00665C1A"/>
    <w:rsid w:val="006664DD"/>
    <w:rsid w:val="0066681D"/>
    <w:rsid w:val="00666C37"/>
    <w:rsid w:val="00670BD0"/>
    <w:rsid w:val="00670DEF"/>
    <w:rsid w:val="00672986"/>
    <w:rsid w:val="0067501F"/>
    <w:rsid w:val="00676108"/>
    <w:rsid w:val="00680579"/>
    <w:rsid w:val="006807E7"/>
    <w:rsid w:val="00682A54"/>
    <w:rsid w:val="00682D68"/>
    <w:rsid w:val="0068596F"/>
    <w:rsid w:val="006879EC"/>
    <w:rsid w:val="00691FA5"/>
    <w:rsid w:val="006931C4"/>
    <w:rsid w:val="00696BC9"/>
    <w:rsid w:val="0069793A"/>
    <w:rsid w:val="006A13DC"/>
    <w:rsid w:val="006A1D28"/>
    <w:rsid w:val="006A2325"/>
    <w:rsid w:val="006A48E8"/>
    <w:rsid w:val="006A55B3"/>
    <w:rsid w:val="006B0B91"/>
    <w:rsid w:val="006B1A89"/>
    <w:rsid w:val="006B3787"/>
    <w:rsid w:val="006B5A42"/>
    <w:rsid w:val="006B7774"/>
    <w:rsid w:val="006C14AC"/>
    <w:rsid w:val="006C1A66"/>
    <w:rsid w:val="006C2A80"/>
    <w:rsid w:val="006C2D98"/>
    <w:rsid w:val="006C49F6"/>
    <w:rsid w:val="006C5269"/>
    <w:rsid w:val="006C5B01"/>
    <w:rsid w:val="006C6DE5"/>
    <w:rsid w:val="006C752C"/>
    <w:rsid w:val="006D1284"/>
    <w:rsid w:val="006D1B92"/>
    <w:rsid w:val="006D5E92"/>
    <w:rsid w:val="006D5F48"/>
    <w:rsid w:val="006E04B5"/>
    <w:rsid w:val="006E2AE3"/>
    <w:rsid w:val="006E34CD"/>
    <w:rsid w:val="006E47C3"/>
    <w:rsid w:val="006E60D5"/>
    <w:rsid w:val="006E7E60"/>
    <w:rsid w:val="006F7016"/>
    <w:rsid w:val="00700D87"/>
    <w:rsid w:val="007027D6"/>
    <w:rsid w:val="007031AE"/>
    <w:rsid w:val="00703210"/>
    <w:rsid w:val="00704552"/>
    <w:rsid w:val="00705D00"/>
    <w:rsid w:val="0070670B"/>
    <w:rsid w:val="0070755D"/>
    <w:rsid w:val="00710A0A"/>
    <w:rsid w:val="00714CA0"/>
    <w:rsid w:val="00715412"/>
    <w:rsid w:val="00716547"/>
    <w:rsid w:val="007165C5"/>
    <w:rsid w:val="00720DB1"/>
    <w:rsid w:val="00721B80"/>
    <w:rsid w:val="00722223"/>
    <w:rsid w:val="0072291F"/>
    <w:rsid w:val="007233C8"/>
    <w:rsid w:val="00723D8F"/>
    <w:rsid w:val="00724220"/>
    <w:rsid w:val="00725C51"/>
    <w:rsid w:val="00727609"/>
    <w:rsid w:val="007314A8"/>
    <w:rsid w:val="00732037"/>
    <w:rsid w:val="0073328F"/>
    <w:rsid w:val="007341B0"/>
    <w:rsid w:val="007349A6"/>
    <w:rsid w:val="00734F7E"/>
    <w:rsid w:val="00737B62"/>
    <w:rsid w:val="0074166A"/>
    <w:rsid w:val="00741C05"/>
    <w:rsid w:val="00743597"/>
    <w:rsid w:val="0074360C"/>
    <w:rsid w:val="0074400D"/>
    <w:rsid w:val="007453B6"/>
    <w:rsid w:val="0074613C"/>
    <w:rsid w:val="007466D1"/>
    <w:rsid w:val="0075072E"/>
    <w:rsid w:val="00750A6A"/>
    <w:rsid w:val="00751FC1"/>
    <w:rsid w:val="00752152"/>
    <w:rsid w:val="00752672"/>
    <w:rsid w:val="00753973"/>
    <w:rsid w:val="00753E24"/>
    <w:rsid w:val="0075431B"/>
    <w:rsid w:val="00755B80"/>
    <w:rsid w:val="007615BD"/>
    <w:rsid w:val="0076538E"/>
    <w:rsid w:val="00765D6D"/>
    <w:rsid w:val="00766CF8"/>
    <w:rsid w:val="00770C34"/>
    <w:rsid w:val="007715AA"/>
    <w:rsid w:val="00771A97"/>
    <w:rsid w:val="0077760C"/>
    <w:rsid w:val="00781566"/>
    <w:rsid w:val="00782E38"/>
    <w:rsid w:val="00782FD1"/>
    <w:rsid w:val="0079049F"/>
    <w:rsid w:val="00791342"/>
    <w:rsid w:val="00793E14"/>
    <w:rsid w:val="00796C40"/>
    <w:rsid w:val="007A06F3"/>
    <w:rsid w:val="007A0F7A"/>
    <w:rsid w:val="007A2300"/>
    <w:rsid w:val="007A303D"/>
    <w:rsid w:val="007A313A"/>
    <w:rsid w:val="007A52CC"/>
    <w:rsid w:val="007A5B5C"/>
    <w:rsid w:val="007A6AA6"/>
    <w:rsid w:val="007A6E9A"/>
    <w:rsid w:val="007B38E2"/>
    <w:rsid w:val="007B689E"/>
    <w:rsid w:val="007C09F2"/>
    <w:rsid w:val="007C38E2"/>
    <w:rsid w:val="007C4435"/>
    <w:rsid w:val="007C4CC9"/>
    <w:rsid w:val="007C6549"/>
    <w:rsid w:val="007C6B8A"/>
    <w:rsid w:val="007D2E67"/>
    <w:rsid w:val="007D357D"/>
    <w:rsid w:val="007D467B"/>
    <w:rsid w:val="007D6B7B"/>
    <w:rsid w:val="007E055A"/>
    <w:rsid w:val="007E096A"/>
    <w:rsid w:val="007E2B82"/>
    <w:rsid w:val="007E41D9"/>
    <w:rsid w:val="007E43AB"/>
    <w:rsid w:val="007E49E3"/>
    <w:rsid w:val="007E617A"/>
    <w:rsid w:val="007E7A18"/>
    <w:rsid w:val="007E7D17"/>
    <w:rsid w:val="007E7F96"/>
    <w:rsid w:val="007F1A03"/>
    <w:rsid w:val="007F4368"/>
    <w:rsid w:val="007F5B8F"/>
    <w:rsid w:val="007F5DDB"/>
    <w:rsid w:val="00800402"/>
    <w:rsid w:val="008032E7"/>
    <w:rsid w:val="00803357"/>
    <w:rsid w:val="008041A0"/>
    <w:rsid w:val="00805184"/>
    <w:rsid w:val="008057BA"/>
    <w:rsid w:val="008067D1"/>
    <w:rsid w:val="008069E5"/>
    <w:rsid w:val="00807F4D"/>
    <w:rsid w:val="00814DF5"/>
    <w:rsid w:val="0081548C"/>
    <w:rsid w:val="00816595"/>
    <w:rsid w:val="00820A4D"/>
    <w:rsid w:val="008220AB"/>
    <w:rsid w:val="00822B2B"/>
    <w:rsid w:val="00823C57"/>
    <w:rsid w:val="00823D5D"/>
    <w:rsid w:val="00824C1A"/>
    <w:rsid w:val="008264EB"/>
    <w:rsid w:val="00827074"/>
    <w:rsid w:val="00830194"/>
    <w:rsid w:val="008326BC"/>
    <w:rsid w:val="00836840"/>
    <w:rsid w:val="008438F7"/>
    <w:rsid w:val="00843B4F"/>
    <w:rsid w:val="00843D55"/>
    <w:rsid w:val="008440DD"/>
    <w:rsid w:val="00846235"/>
    <w:rsid w:val="008469CB"/>
    <w:rsid w:val="00846F11"/>
    <w:rsid w:val="00850490"/>
    <w:rsid w:val="0085295E"/>
    <w:rsid w:val="00853D86"/>
    <w:rsid w:val="00853F61"/>
    <w:rsid w:val="008550FC"/>
    <w:rsid w:val="00855DB8"/>
    <w:rsid w:val="00860925"/>
    <w:rsid w:val="0086241B"/>
    <w:rsid w:val="00862474"/>
    <w:rsid w:val="00863ED7"/>
    <w:rsid w:val="008643BC"/>
    <w:rsid w:val="00864CC2"/>
    <w:rsid w:val="008650B4"/>
    <w:rsid w:val="00865204"/>
    <w:rsid w:val="00867208"/>
    <w:rsid w:val="008672F9"/>
    <w:rsid w:val="008675DC"/>
    <w:rsid w:val="0087014A"/>
    <w:rsid w:val="008704E6"/>
    <w:rsid w:val="00871F30"/>
    <w:rsid w:val="0087408F"/>
    <w:rsid w:val="00876646"/>
    <w:rsid w:val="00877205"/>
    <w:rsid w:val="008776AE"/>
    <w:rsid w:val="008806B4"/>
    <w:rsid w:val="008813A4"/>
    <w:rsid w:val="0088161A"/>
    <w:rsid w:val="00881A75"/>
    <w:rsid w:val="0088385F"/>
    <w:rsid w:val="00884C12"/>
    <w:rsid w:val="00886088"/>
    <w:rsid w:val="00886BDB"/>
    <w:rsid w:val="008907D2"/>
    <w:rsid w:val="008931C6"/>
    <w:rsid w:val="0089515D"/>
    <w:rsid w:val="0089537D"/>
    <w:rsid w:val="008959C3"/>
    <w:rsid w:val="0089689E"/>
    <w:rsid w:val="008A0908"/>
    <w:rsid w:val="008A20E8"/>
    <w:rsid w:val="008A297D"/>
    <w:rsid w:val="008A29F9"/>
    <w:rsid w:val="008A41A2"/>
    <w:rsid w:val="008A4617"/>
    <w:rsid w:val="008A4FCB"/>
    <w:rsid w:val="008B0EEB"/>
    <w:rsid w:val="008B1E51"/>
    <w:rsid w:val="008B376B"/>
    <w:rsid w:val="008B3C56"/>
    <w:rsid w:val="008B4ED7"/>
    <w:rsid w:val="008B7F3D"/>
    <w:rsid w:val="008C3836"/>
    <w:rsid w:val="008C3A15"/>
    <w:rsid w:val="008C5D81"/>
    <w:rsid w:val="008C6479"/>
    <w:rsid w:val="008C67E2"/>
    <w:rsid w:val="008C79A3"/>
    <w:rsid w:val="008D134B"/>
    <w:rsid w:val="008D1AC2"/>
    <w:rsid w:val="008D2945"/>
    <w:rsid w:val="008D3489"/>
    <w:rsid w:val="008D4561"/>
    <w:rsid w:val="008D6815"/>
    <w:rsid w:val="008D7BD8"/>
    <w:rsid w:val="008E2B7E"/>
    <w:rsid w:val="008E4DB9"/>
    <w:rsid w:val="008E4F12"/>
    <w:rsid w:val="008F1853"/>
    <w:rsid w:val="008F3E8B"/>
    <w:rsid w:val="008F403E"/>
    <w:rsid w:val="008F5580"/>
    <w:rsid w:val="008F7577"/>
    <w:rsid w:val="009011DC"/>
    <w:rsid w:val="00902526"/>
    <w:rsid w:val="009051EF"/>
    <w:rsid w:val="009062BE"/>
    <w:rsid w:val="00906B92"/>
    <w:rsid w:val="009072D1"/>
    <w:rsid w:val="00907D05"/>
    <w:rsid w:val="00907DE4"/>
    <w:rsid w:val="0091009D"/>
    <w:rsid w:val="00911DA1"/>
    <w:rsid w:val="009120F3"/>
    <w:rsid w:val="00912170"/>
    <w:rsid w:val="00912DF1"/>
    <w:rsid w:val="00915F34"/>
    <w:rsid w:val="009163D8"/>
    <w:rsid w:val="00917B8C"/>
    <w:rsid w:val="009213FF"/>
    <w:rsid w:val="009232DE"/>
    <w:rsid w:val="009233EF"/>
    <w:rsid w:val="009239A9"/>
    <w:rsid w:val="00925434"/>
    <w:rsid w:val="00926FD0"/>
    <w:rsid w:val="009270E9"/>
    <w:rsid w:val="0093048F"/>
    <w:rsid w:val="00930974"/>
    <w:rsid w:val="00932D6F"/>
    <w:rsid w:val="00933AE8"/>
    <w:rsid w:val="009359AF"/>
    <w:rsid w:val="00935F88"/>
    <w:rsid w:val="0093649B"/>
    <w:rsid w:val="009364AF"/>
    <w:rsid w:val="00937F65"/>
    <w:rsid w:val="00941F75"/>
    <w:rsid w:val="0094611B"/>
    <w:rsid w:val="00947B39"/>
    <w:rsid w:val="00947D47"/>
    <w:rsid w:val="00950207"/>
    <w:rsid w:val="00950A04"/>
    <w:rsid w:val="00952511"/>
    <w:rsid w:val="00956367"/>
    <w:rsid w:val="00956B55"/>
    <w:rsid w:val="00961D77"/>
    <w:rsid w:val="009620A0"/>
    <w:rsid w:val="0096354D"/>
    <w:rsid w:val="0096538F"/>
    <w:rsid w:val="009679C9"/>
    <w:rsid w:val="00967A41"/>
    <w:rsid w:val="00967AD7"/>
    <w:rsid w:val="00970C56"/>
    <w:rsid w:val="00971310"/>
    <w:rsid w:val="00972EFE"/>
    <w:rsid w:val="00974836"/>
    <w:rsid w:val="0097716A"/>
    <w:rsid w:val="009779A6"/>
    <w:rsid w:val="00983604"/>
    <w:rsid w:val="00984733"/>
    <w:rsid w:val="009873D3"/>
    <w:rsid w:val="00987A36"/>
    <w:rsid w:val="00990833"/>
    <w:rsid w:val="009932D5"/>
    <w:rsid w:val="00993CBF"/>
    <w:rsid w:val="00993D1E"/>
    <w:rsid w:val="00994268"/>
    <w:rsid w:val="009A0454"/>
    <w:rsid w:val="009A47DB"/>
    <w:rsid w:val="009A4C55"/>
    <w:rsid w:val="009A7E83"/>
    <w:rsid w:val="009B14F5"/>
    <w:rsid w:val="009B16E9"/>
    <w:rsid w:val="009B28F1"/>
    <w:rsid w:val="009B316E"/>
    <w:rsid w:val="009B552B"/>
    <w:rsid w:val="009B6A52"/>
    <w:rsid w:val="009C027C"/>
    <w:rsid w:val="009C1201"/>
    <w:rsid w:val="009C2839"/>
    <w:rsid w:val="009C5750"/>
    <w:rsid w:val="009C59F1"/>
    <w:rsid w:val="009C6F7C"/>
    <w:rsid w:val="009C7A63"/>
    <w:rsid w:val="009D1BB0"/>
    <w:rsid w:val="009D290A"/>
    <w:rsid w:val="009D3964"/>
    <w:rsid w:val="009D4A50"/>
    <w:rsid w:val="009D5A7F"/>
    <w:rsid w:val="009D6102"/>
    <w:rsid w:val="009D6A78"/>
    <w:rsid w:val="009E1142"/>
    <w:rsid w:val="009E42B4"/>
    <w:rsid w:val="009E5D34"/>
    <w:rsid w:val="009E63F2"/>
    <w:rsid w:val="009E70C4"/>
    <w:rsid w:val="009F0D6F"/>
    <w:rsid w:val="009F1CCB"/>
    <w:rsid w:val="009F5486"/>
    <w:rsid w:val="00A01A0B"/>
    <w:rsid w:val="00A01A6C"/>
    <w:rsid w:val="00A029A4"/>
    <w:rsid w:val="00A0494B"/>
    <w:rsid w:val="00A06128"/>
    <w:rsid w:val="00A070DA"/>
    <w:rsid w:val="00A10895"/>
    <w:rsid w:val="00A135E4"/>
    <w:rsid w:val="00A1581F"/>
    <w:rsid w:val="00A15A2D"/>
    <w:rsid w:val="00A218B5"/>
    <w:rsid w:val="00A2211F"/>
    <w:rsid w:val="00A2291C"/>
    <w:rsid w:val="00A241AC"/>
    <w:rsid w:val="00A24F09"/>
    <w:rsid w:val="00A251BE"/>
    <w:rsid w:val="00A2693D"/>
    <w:rsid w:val="00A27162"/>
    <w:rsid w:val="00A30A93"/>
    <w:rsid w:val="00A31861"/>
    <w:rsid w:val="00A31D49"/>
    <w:rsid w:val="00A338F3"/>
    <w:rsid w:val="00A34637"/>
    <w:rsid w:val="00A367F6"/>
    <w:rsid w:val="00A379D5"/>
    <w:rsid w:val="00A37FF6"/>
    <w:rsid w:val="00A47C51"/>
    <w:rsid w:val="00A509FB"/>
    <w:rsid w:val="00A5115E"/>
    <w:rsid w:val="00A515B7"/>
    <w:rsid w:val="00A5263A"/>
    <w:rsid w:val="00A529AB"/>
    <w:rsid w:val="00A52D08"/>
    <w:rsid w:val="00A54264"/>
    <w:rsid w:val="00A54D0F"/>
    <w:rsid w:val="00A55724"/>
    <w:rsid w:val="00A56278"/>
    <w:rsid w:val="00A61AED"/>
    <w:rsid w:val="00A624AB"/>
    <w:rsid w:val="00A64197"/>
    <w:rsid w:val="00A64565"/>
    <w:rsid w:val="00A67B33"/>
    <w:rsid w:val="00A70F9A"/>
    <w:rsid w:val="00A73261"/>
    <w:rsid w:val="00A75369"/>
    <w:rsid w:val="00A75594"/>
    <w:rsid w:val="00A77C1F"/>
    <w:rsid w:val="00A80583"/>
    <w:rsid w:val="00A82DEB"/>
    <w:rsid w:val="00A84CFE"/>
    <w:rsid w:val="00A8774A"/>
    <w:rsid w:val="00A9034C"/>
    <w:rsid w:val="00A90F35"/>
    <w:rsid w:val="00A91185"/>
    <w:rsid w:val="00A915F4"/>
    <w:rsid w:val="00A923C1"/>
    <w:rsid w:val="00A93031"/>
    <w:rsid w:val="00A94E0C"/>
    <w:rsid w:val="00A9628D"/>
    <w:rsid w:val="00A96880"/>
    <w:rsid w:val="00A96BF5"/>
    <w:rsid w:val="00A97EC3"/>
    <w:rsid w:val="00AA24F6"/>
    <w:rsid w:val="00AA2C55"/>
    <w:rsid w:val="00AA4629"/>
    <w:rsid w:val="00AA5EC9"/>
    <w:rsid w:val="00AB27CA"/>
    <w:rsid w:val="00AB35DB"/>
    <w:rsid w:val="00AB5FBD"/>
    <w:rsid w:val="00AB6ACA"/>
    <w:rsid w:val="00AC1505"/>
    <w:rsid w:val="00AC2B98"/>
    <w:rsid w:val="00AC30F7"/>
    <w:rsid w:val="00AC331A"/>
    <w:rsid w:val="00AC5725"/>
    <w:rsid w:val="00AC5C62"/>
    <w:rsid w:val="00AC5D37"/>
    <w:rsid w:val="00AC626B"/>
    <w:rsid w:val="00AC632E"/>
    <w:rsid w:val="00AC6C2F"/>
    <w:rsid w:val="00AC6ED4"/>
    <w:rsid w:val="00AC7018"/>
    <w:rsid w:val="00AC75D9"/>
    <w:rsid w:val="00AC7C45"/>
    <w:rsid w:val="00AC7CC5"/>
    <w:rsid w:val="00AD0BAB"/>
    <w:rsid w:val="00AD1DE7"/>
    <w:rsid w:val="00AD26BC"/>
    <w:rsid w:val="00AD2D91"/>
    <w:rsid w:val="00AD3C34"/>
    <w:rsid w:val="00AD52B3"/>
    <w:rsid w:val="00AD6747"/>
    <w:rsid w:val="00AE1818"/>
    <w:rsid w:val="00AE38D6"/>
    <w:rsid w:val="00AF0453"/>
    <w:rsid w:val="00AF2E26"/>
    <w:rsid w:val="00AF4BB9"/>
    <w:rsid w:val="00AF62A0"/>
    <w:rsid w:val="00AF745A"/>
    <w:rsid w:val="00AF7748"/>
    <w:rsid w:val="00B01F62"/>
    <w:rsid w:val="00B02E94"/>
    <w:rsid w:val="00B06E04"/>
    <w:rsid w:val="00B1126C"/>
    <w:rsid w:val="00B13353"/>
    <w:rsid w:val="00B15E25"/>
    <w:rsid w:val="00B20C66"/>
    <w:rsid w:val="00B21577"/>
    <w:rsid w:val="00B21E88"/>
    <w:rsid w:val="00B2298B"/>
    <w:rsid w:val="00B22F86"/>
    <w:rsid w:val="00B23C7B"/>
    <w:rsid w:val="00B24722"/>
    <w:rsid w:val="00B2739C"/>
    <w:rsid w:val="00B302C2"/>
    <w:rsid w:val="00B31465"/>
    <w:rsid w:val="00B35BEB"/>
    <w:rsid w:val="00B35CE8"/>
    <w:rsid w:val="00B36241"/>
    <w:rsid w:val="00B40A7D"/>
    <w:rsid w:val="00B41F69"/>
    <w:rsid w:val="00B42954"/>
    <w:rsid w:val="00B43DD8"/>
    <w:rsid w:val="00B44E61"/>
    <w:rsid w:val="00B468AB"/>
    <w:rsid w:val="00B523CF"/>
    <w:rsid w:val="00B52EDE"/>
    <w:rsid w:val="00B551AB"/>
    <w:rsid w:val="00B557D2"/>
    <w:rsid w:val="00B55EB3"/>
    <w:rsid w:val="00B572CE"/>
    <w:rsid w:val="00B61FD7"/>
    <w:rsid w:val="00B6278D"/>
    <w:rsid w:val="00B627FB"/>
    <w:rsid w:val="00B6436C"/>
    <w:rsid w:val="00B64B84"/>
    <w:rsid w:val="00B656E0"/>
    <w:rsid w:val="00B67724"/>
    <w:rsid w:val="00B71CA3"/>
    <w:rsid w:val="00B7414D"/>
    <w:rsid w:val="00B744C6"/>
    <w:rsid w:val="00B77B4A"/>
    <w:rsid w:val="00B815CE"/>
    <w:rsid w:val="00B85180"/>
    <w:rsid w:val="00B85273"/>
    <w:rsid w:val="00B86F29"/>
    <w:rsid w:val="00B91C90"/>
    <w:rsid w:val="00B92673"/>
    <w:rsid w:val="00B93612"/>
    <w:rsid w:val="00B9618D"/>
    <w:rsid w:val="00B96248"/>
    <w:rsid w:val="00BA04F2"/>
    <w:rsid w:val="00BA2D7E"/>
    <w:rsid w:val="00BA3C83"/>
    <w:rsid w:val="00BA5192"/>
    <w:rsid w:val="00BA6DAC"/>
    <w:rsid w:val="00BA7754"/>
    <w:rsid w:val="00BB5E39"/>
    <w:rsid w:val="00BC0C45"/>
    <w:rsid w:val="00BC0C6D"/>
    <w:rsid w:val="00BC351F"/>
    <w:rsid w:val="00BC3970"/>
    <w:rsid w:val="00BD1827"/>
    <w:rsid w:val="00BD1EFB"/>
    <w:rsid w:val="00BD23FA"/>
    <w:rsid w:val="00BD5A3F"/>
    <w:rsid w:val="00BD656B"/>
    <w:rsid w:val="00BE1C2D"/>
    <w:rsid w:val="00BE739C"/>
    <w:rsid w:val="00BE7FB7"/>
    <w:rsid w:val="00BF0E67"/>
    <w:rsid w:val="00BF3C54"/>
    <w:rsid w:val="00BF5847"/>
    <w:rsid w:val="00BF6B51"/>
    <w:rsid w:val="00BF7B40"/>
    <w:rsid w:val="00C042FF"/>
    <w:rsid w:val="00C04ED7"/>
    <w:rsid w:val="00C07550"/>
    <w:rsid w:val="00C075AC"/>
    <w:rsid w:val="00C07DEB"/>
    <w:rsid w:val="00C07FF4"/>
    <w:rsid w:val="00C1204B"/>
    <w:rsid w:val="00C12B17"/>
    <w:rsid w:val="00C1305D"/>
    <w:rsid w:val="00C157AC"/>
    <w:rsid w:val="00C16411"/>
    <w:rsid w:val="00C16DB2"/>
    <w:rsid w:val="00C248C1"/>
    <w:rsid w:val="00C25205"/>
    <w:rsid w:val="00C2621E"/>
    <w:rsid w:val="00C31898"/>
    <w:rsid w:val="00C318D7"/>
    <w:rsid w:val="00C3233A"/>
    <w:rsid w:val="00C33584"/>
    <w:rsid w:val="00C412C0"/>
    <w:rsid w:val="00C41BEE"/>
    <w:rsid w:val="00C41F9C"/>
    <w:rsid w:val="00C43F9B"/>
    <w:rsid w:val="00C442B0"/>
    <w:rsid w:val="00C450C5"/>
    <w:rsid w:val="00C466C7"/>
    <w:rsid w:val="00C52F93"/>
    <w:rsid w:val="00C559BE"/>
    <w:rsid w:val="00C561EA"/>
    <w:rsid w:val="00C614FB"/>
    <w:rsid w:val="00C6343A"/>
    <w:rsid w:val="00C63662"/>
    <w:rsid w:val="00C6696F"/>
    <w:rsid w:val="00C767A0"/>
    <w:rsid w:val="00C76B8A"/>
    <w:rsid w:val="00C82830"/>
    <w:rsid w:val="00C82B1A"/>
    <w:rsid w:val="00C84185"/>
    <w:rsid w:val="00C84C03"/>
    <w:rsid w:val="00C85520"/>
    <w:rsid w:val="00C91F09"/>
    <w:rsid w:val="00C9248E"/>
    <w:rsid w:val="00C92FEB"/>
    <w:rsid w:val="00C939FB"/>
    <w:rsid w:val="00C94225"/>
    <w:rsid w:val="00C95455"/>
    <w:rsid w:val="00C954C4"/>
    <w:rsid w:val="00C95984"/>
    <w:rsid w:val="00C9665D"/>
    <w:rsid w:val="00CA10C1"/>
    <w:rsid w:val="00CA13E7"/>
    <w:rsid w:val="00CA164A"/>
    <w:rsid w:val="00CA276C"/>
    <w:rsid w:val="00CA2A9F"/>
    <w:rsid w:val="00CB4E48"/>
    <w:rsid w:val="00CB59C2"/>
    <w:rsid w:val="00CB5DCA"/>
    <w:rsid w:val="00CB7B5B"/>
    <w:rsid w:val="00CC0C81"/>
    <w:rsid w:val="00CC1CA4"/>
    <w:rsid w:val="00CC4250"/>
    <w:rsid w:val="00CC7389"/>
    <w:rsid w:val="00CD1046"/>
    <w:rsid w:val="00CD1AFB"/>
    <w:rsid w:val="00CD2EA0"/>
    <w:rsid w:val="00CD5064"/>
    <w:rsid w:val="00CD51A0"/>
    <w:rsid w:val="00CD593D"/>
    <w:rsid w:val="00CD60B6"/>
    <w:rsid w:val="00CD6ABA"/>
    <w:rsid w:val="00CD6CC8"/>
    <w:rsid w:val="00CD73CF"/>
    <w:rsid w:val="00CD7DA7"/>
    <w:rsid w:val="00CE1804"/>
    <w:rsid w:val="00CE2C47"/>
    <w:rsid w:val="00CE4040"/>
    <w:rsid w:val="00CE4E71"/>
    <w:rsid w:val="00CE69C3"/>
    <w:rsid w:val="00CE7782"/>
    <w:rsid w:val="00CE7889"/>
    <w:rsid w:val="00CF0CD2"/>
    <w:rsid w:val="00CF3CD2"/>
    <w:rsid w:val="00CF3D7F"/>
    <w:rsid w:val="00CF4D30"/>
    <w:rsid w:val="00D02A15"/>
    <w:rsid w:val="00D03590"/>
    <w:rsid w:val="00D0476C"/>
    <w:rsid w:val="00D05DDB"/>
    <w:rsid w:val="00D10657"/>
    <w:rsid w:val="00D1110C"/>
    <w:rsid w:val="00D11BF4"/>
    <w:rsid w:val="00D129C7"/>
    <w:rsid w:val="00D146A4"/>
    <w:rsid w:val="00D1678B"/>
    <w:rsid w:val="00D205E9"/>
    <w:rsid w:val="00D207B2"/>
    <w:rsid w:val="00D21176"/>
    <w:rsid w:val="00D22008"/>
    <w:rsid w:val="00D22C1C"/>
    <w:rsid w:val="00D23763"/>
    <w:rsid w:val="00D23B73"/>
    <w:rsid w:val="00D2408B"/>
    <w:rsid w:val="00D3433B"/>
    <w:rsid w:val="00D406CE"/>
    <w:rsid w:val="00D41155"/>
    <w:rsid w:val="00D4641A"/>
    <w:rsid w:val="00D473EF"/>
    <w:rsid w:val="00D50830"/>
    <w:rsid w:val="00D52EAD"/>
    <w:rsid w:val="00D55A00"/>
    <w:rsid w:val="00D55BFF"/>
    <w:rsid w:val="00D579B8"/>
    <w:rsid w:val="00D57EE8"/>
    <w:rsid w:val="00D60268"/>
    <w:rsid w:val="00D60B70"/>
    <w:rsid w:val="00D63732"/>
    <w:rsid w:val="00D649F1"/>
    <w:rsid w:val="00D65E70"/>
    <w:rsid w:val="00D65E78"/>
    <w:rsid w:val="00D6701E"/>
    <w:rsid w:val="00D70224"/>
    <w:rsid w:val="00D72044"/>
    <w:rsid w:val="00D76E81"/>
    <w:rsid w:val="00D81E05"/>
    <w:rsid w:val="00D82053"/>
    <w:rsid w:val="00D84E44"/>
    <w:rsid w:val="00D85458"/>
    <w:rsid w:val="00D923BF"/>
    <w:rsid w:val="00D93103"/>
    <w:rsid w:val="00D93158"/>
    <w:rsid w:val="00D9319D"/>
    <w:rsid w:val="00D97ED1"/>
    <w:rsid w:val="00DA6D67"/>
    <w:rsid w:val="00DA786C"/>
    <w:rsid w:val="00DA7AC2"/>
    <w:rsid w:val="00DB4F08"/>
    <w:rsid w:val="00DB5A4E"/>
    <w:rsid w:val="00DB731B"/>
    <w:rsid w:val="00DB7B14"/>
    <w:rsid w:val="00DB7BD1"/>
    <w:rsid w:val="00DC0DB9"/>
    <w:rsid w:val="00DC2B14"/>
    <w:rsid w:val="00DC2F1D"/>
    <w:rsid w:val="00DC3969"/>
    <w:rsid w:val="00DC500F"/>
    <w:rsid w:val="00DC69DD"/>
    <w:rsid w:val="00DC6A00"/>
    <w:rsid w:val="00DD4634"/>
    <w:rsid w:val="00DD5B89"/>
    <w:rsid w:val="00DD5D95"/>
    <w:rsid w:val="00DD6B7E"/>
    <w:rsid w:val="00DE0108"/>
    <w:rsid w:val="00DE1CDF"/>
    <w:rsid w:val="00DE1FF3"/>
    <w:rsid w:val="00DE2F4B"/>
    <w:rsid w:val="00DE5BB7"/>
    <w:rsid w:val="00DE6658"/>
    <w:rsid w:val="00DE69C9"/>
    <w:rsid w:val="00DF31F0"/>
    <w:rsid w:val="00DF415E"/>
    <w:rsid w:val="00DF53B2"/>
    <w:rsid w:val="00DF6A4D"/>
    <w:rsid w:val="00E00618"/>
    <w:rsid w:val="00E02164"/>
    <w:rsid w:val="00E0227A"/>
    <w:rsid w:val="00E029BB"/>
    <w:rsid w:val="00E02E96"/>
    <w:rsid w:val="00E03818"/>
    <w:rsid w:val="00E03D0B"/>
    <w:rsid w:val="00E05A60"/>
    <w:rsid w:val="00E05F74"/>
    <w:rsid w:val="00E07611"/>
    <w:rsid w:val="00E07C2B"/>
    <w:rsid w:val="00E10470"/>
    <w:rsid w:val="00E13474"/>
    <w:rsid w:val="00E14E29"/>
    <w:rsid w:val="00E1624A"/>
    <w:rsid w:val="00E164B9"/>
    <w:rsid w:val="00E17C04"/>
    <w:rsid w:val="00E24683"/>
    <w:rsid w:val="00E24D7F"/>
    <w:rsid w:val="00E30E7D"/>
    <w:rsid w:val="00E345C9"/>
    <w:rsid w:val="00E34B11"/>
    <w:rsid w:val="00E35048"/>
    <w:rsid w:val="00E366C0"/>
    <w:rsid w:val="00E40C86"/>
    <w:rsid w:val="00E41266"/>
    <w:rsid w:val="00E41EC9"/>
    <w:rsid w:val="00E42B45"/>
    <w:rsid w:val="00E46316"/>
    <w:rsid w:val="00E51F33"/>
    <w:rsid w:val="00E51F6B"/>
    <w:rsid w:val="00E52668"/>
    <w:rsid w:val="00E53A38"/>
    <w:rsid w:val="00E5450E"/>
    <w:rsid w:val="00E54AB5"/>
    <w:rsid w:val="00E55218"/>
    <w:rsid w:val="00E62405"/>
    <w:rsid w:val="00E62B4E"/>
    <w:rsid w:val="00E64129"/>
    <w:rsid w:val="00E66821"/>
    <w:rsid w:val="00E70277"/>
    <w:rsid w:val="00E72988"/>
    <w:rsid w:val="00E73E74"/>
    <w:rsid w:val="00E76A82"/>
    <w:rsid w:val="00E80B9C"/>
    <w:rsid w:val="00E816DD"/>
    <w:rsid w:val="00E82418"/>
    <w:rsid w:val="00E8485D"/>
    <w:rsid w:val="00E852C1"/>
    <w:rsid w:val="00E859FA"/>
    <w:rsid w:val="00E87E09"/>
    <w:rsid w:val="00E9073D"/>
    <w:rsid w:val="00E911B8"/>
    <w:rsid w:val="00E94942"/>
    <w:rsid w:val="00E96706"/>
    <w:rsid w:val="00E96F54"/>
    <w:rsid w:val="00EA0C87"/>
    <w:rsid w:val="00EA2E0D"/>
    <w:rsid w:val="00EA3106"/>
    <w:rsid w:val="00EA37B7"/>
    <w:rsid w:val="00EA3933"/>
    <w:rsid w:val="00EA45C7"/>
    <w:rsid w:val="00EA4B28"/>
    <w:rsid w:val="00EA4F01"/>
    <w:rsid w:val="00EA5B2E"/>
    <w:rsid w:val="00EA60F6"/>
    <w:rsid w:val="00EB0C21"/>
    <w:rsid w:val="00EB2545"/>
    <w:rsid w:val="00EB29B0"/>
    <w:rsid w:val="00EB4607"/>
    <w:rsid w:val="00EB5669"/>
    <w:rsid w:val="00EB66D6"/>
    <w:rsid w:val="00EB76A9"/>
    <w:rsid w:val="00EC0460"/>
    <w:rsid w:val="00EC377B"/>
    <w:rsid w:val="00EC732E"/>
    <w:rsid w:val="00EC7D5D"/>
    <w:rsid w:val="00ED0145"/>
    <w:rsid w:val="00ED0C13"/>
    <w:rsid w:val="00ED1198"/>
    <w:rsid w:val="00ED165B"/>
    <w:rsid w:val="00ED2458"/>
    <w:rsid w:val="00ED24A9"/>
    <w:rsid w:val="00ED2C1D"/>
    <w:rsid w:val="00ED5076"/>
    <w:rsid w:val="00ED54A7"/>
    <w:rsid w:val="00ED66A1"/>
    <w:rsid w:val="00ED7188"/>
    <w:rsid w:val="00EE0CC4"/>
    <w:rsid w:val="00EE19A0"/>
    <w:rsid w:val="00EE352A"/>
    <w:rsid w:val="00EE745E"/>
    <w:rsid w:val="00EE7561"/>
    <w:rsid w:val="00EE777B"/>
    <w:rsid w:val="00EE7B78"/>
    <w:rsid w:val="00EF1157"/>
    <w:rsid w:val="00EF1DD2"/>
    <w:rsid w:val="00EF349A"/>
    <w:rsid w:val="00EF3BD6"/>
    <w:rsid w:val="00EF6147"/>
    <w:rsid w:val="00EF64FB"/>
    <w:rsid w:val="00EF7E33"/>
    <w:rsid w:val="00F01BAB"/>
    <w:rsid w:val="00F05592"/>
    <w:rsid w:val="00F05E4F"/>
    <w:rsid w:val="00F05FAB"/>
    <w:rsid w:val="00F100FB"/>
    <w:rsid w:val="00F1044B"/>
    <w:rsid w:val="00F10799"/>
    <w:rsid w:val="00F12230"/>
    <w:rsid w:val="00F1314E"/>
    <w:rsid w:val="00F16CAE"/>
    <w:rsid w:val="00F16E11"/>
    <w:rsid w:val="00F17C48"/>
    <w:rsid w:val="00F21321"/>
    <w:rsid w:val="00F216F4"/>
    <w:rsid w:val="00F21E8B"/>
    <w:rsid w:val="00F22FAD"/>
    <w:rsid w:val="00F23F4B"/>
    <w:rsid w:val="00F23FD9"/>
    <w:rsid w:val="00F26478"/>
    <w:rsid w:val="00F302FE"/>
    <w:rsid w:val="00F30AAD"/>
    <w:rsid w:val="00F30D94"/>
    <w:rsid w:val="00F315FB"/>
    <w:rsid w:val="00F3160E"/>
    <w:rsid w:val="00F3249B"/>
    <w:rsid w:val="00F328C6"/>
    <w:rsid w:val="00F32F70"/>
    <w:rsid w:val="00F33D63"/>
    <w:rsid w:val="00F363AA"/>
    <w:rsid w:val="00F36789"/>
    <w:rsid w:val="00F37CF1"/>
    <w:rsid w:val="00F4227E"/>
    <w:rsid w:val="00F44481"/>
    <w:rsid w:val="00F44CBF"/>
    <w:rsid w:val="00F458E9"/>
    <w:rsid w:val="00F46DF4"/>
    <w:rsid w:val="00F51C35"/>
    <w:rsid w:val="00F523FF"/>
    <w:rsid w:val="00F525A7"/>
    <w:rsid w:val="00F53D27"/>
    <w:rsid w:val="00F563BE"/>
    <w:rsid w:val="00F56C0A"/>
    <w:rsid w:val="00F6052E"/>
    <w:rsid w:val="00F6101F"/>
    <w:rsid w:val="00F618B4"/>
    <w:rsid w:val="00F623DE"/>
    <w:rsid w:val="00F6311E"/>
    <w:rsid w:val="00F64DB7"/>
    <w:rsid w:val="00F64E51"/>
    <w:rsid w:val="00F65002"/>
    <w:rsid w:val="00F66992"/>
    <w:rsid w:val="00F67B04"/>
    <w:rsid w:val="00F67E33"/>
    <w:rsid w:val="00F7063A"/>
    <w:rsid w:val="00F707F2"/>
    <w:rsid w:val="00F71832"/>
    <w:rsid w:val="00F71BDD"/>
    <w:rsid w:val="00F72EE9"/>
    <w:rsid w:val="00F74208"/>
    <w:rsid w:val="00F74696"/>
    <w:rsid w:val="00F766A6"/>
    <w:rsid w:val="00F8024E"/>
    <w:rsid w:val="00F806FB"/>
    <w:rsid w:val="00F815DA"/>
    <w:rsid w:val="00F82302"/>
    <w:rsid w:val="00F83405"/>
    <w:rsid w:val="00F86508"/>
    <w:rsid w:val="00FA1805"/>
    <w:rsid w:val="00FA3368"/>
    <w:rsid w:val="00FA36F4"/>
    <w:rsid w:val="00FA3901"/>
    <w:rsid w:val="00FA39CD"/>
    <w:rsid w:val="00FA4347"/>
    <w:rsid w:val="00FA438C"/>
    <w:rsid w:val="00FA795E"/>
    <w:rsid w:val="00FA7DA8"/>
    <w:rsid w:val="00FA7EB5"/>
    <w:rsid w:val="00FB0DA8"/>
    <w:rsid w:val="00FB15DA"/>
    <w:rsid w:val="00FB2F8D"/>
    <w:rsid w:val="00FB3914"/>
    <w:rsid w:val="00FB712E"/>
    <w:rsid w:val="00FC26E2"/>
    <w:rsid w:val="00FC353B"/>
    <w:rsid w:val="00FC562D"/>
    <w:rsid w:val="00FC787A"/>
    <w:rsid w:val="00FD499F"/>
    <w:rsid w:val="00FD5B2B"/>
    <w:rsid w:val="00FE178B"/>
    <w:rsid w:val="00FE54EC"/>
    <w:rsid w:val="00FE6ED5"/>
    <w:rsid w:val="00FE7DCA"/>
    <w:rsid w:val="00FF0BC5"/>
    <w:rsid w:val="00FF1E67"/>
    <w:rsid w:val="00FF2102"/>
    <w:rsid w:val="00FF625E"/>
    <w:rsid w:val="00FF796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1E1A00"/>
  <w15:chartTrackingRefBased/>
  <w15:docId w15:val="{F2AF5FC0-C53B-491D-BCAB-62DC73AFE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paragraph" w:styleId="Nagwek1">
    <w:name w:val="heading 1"/>
    <w:basedOn w:val="Normalny"/>
    <w:next w:val="Nagwek2"/>
    <w:link w:val="Nagwek1Znak"/>
    <w:autoRedefine/>
    <w:uiPriority w:val="9"/>
    <w:qFormat/>
    <w:rsid w:val="00A54264"/>
    <w:pPr>
      <w:tabs>
        <w:tab w:val="left" w:pos="426"/>
      </w:tabs>
      <w:suppressAutoHyphens/>
      <w:spacing w:after="0" w:line="240" w:lineRule="auto"/>
      <w:ind w:left="284" w:hanging="284"/>
      <w:jc w:val="both"/>
      <w:textAlignment w:val="baseline"/>
      <w:outlineLvl w:val="0"/>
    </w:pPr>
    <w:rPr>
      <w:rFonts w:eastAsia="Times New Roman" w:cstheme="minorHAnsi"/>
      <w:b/>
      <w:bCs/>
      <w:caps/>
      <w:kern w:val="32"/>
      <w:sz w:val="20"/>
      <w:szCs w:val="20"/>
      <w:lang w:val="x-none" w:eastAsia="x-none"/>
    </w:rPr>
  </w:style>
  <w:style w:type="paragraph" w:styleId="Nagwek2">
    <w:name w:val="heading 2"/>
    <w:basedOn w:val="Normalny"/>
    <w:link w:val="Nagwek2Znak"/>
    <w:autoRedefine/>
    <w:qFormat/>
    <w:rsid w:val="00E10470"/>
    <w:pPr>
      <w:suppressAutoHyphens/>
      <w:spacing w:after="0" w:line="240" w:lineRule="auto"/>
      <w:ind w:left="40" w:hanging="40"/>
      <w:jc w:val="both"/>
      <w:textAlignment w:val="baseline"/>
      <w:outlineLvl w:val="1"/>
    </w:pPr>
    <w:rPr>
      <w:rFonts w:ascii="Palatino Linotype" w:eastAsia="Calibri" w:hAnsi="Palatino Linotype" w:cstheme="minorHAnsi"/>
      <w:bCs/>
      <w:iCs/>
      <w:color w:val="000000"/>
      <w:lang w:val="x-none" w:eastAsia="x-none"/>
    </w:rPr>
  </w:style>
  <w:style w:type="paragraph" w:styleId="Nagwek3">
    <w:name w:val="heading 3"/>
    <w:basedOn w:val="Normalny"/>
    <w:next w:val="Normalny"/>
    <w:link w:val="Nagwek3Znak"/>
    <w:uiPriority w:val="9"/>
    <w:semiHidden/>
    <w:unhideWhenUsed/>
    <w:qFormat/>
    <w:rsid w:val="0042302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link w:val="Nagwek4Znak"/>
    <w:autoRedefine/>
    <w:qFormat/>
    <w:rsid w:val="007F5DDB"/>
    <w:pPr>
      <w:keepNext/>
      <w:numPr>
        <w:ilvl w:val="3"/>
        <w:numId w:val="7"/>
      </w:numPr>
      <w:spacing w:before="60" w:after="60" w:line="240" w:lineRule="auto"/>
      <w:outlineLvl w:val="3"/>
    </w:pPr>
    <w:rPr>
      <w:rFonts w:ascii="Times New Roman" w:eastAsia="Times New Roman" w:hAnsi="Times New Roman" w:cs="Times New Roman"/>
      <w:bCs/>
      <w:sz w:val="24"/>
      <w:szCs w:val="24"/>
      <w:lang w:eastAsia="pl-PL"/>
    </w:rPr>
  </w:style>
  <w:style w:type="paragraph" w:styleId="Nagwek5">
    <w:name w:val="heading 5"/>
    <w:basedOn w:val="Normalny"/>
    <w:next w:val="Normalny"/>
    <w:link w:val="Nagwek5Znak"/>
    <w:qFormat/>
    <w:rsid w:val="007F5DDB"/>
    <w:pPr>
      <w:numPr>
        <w:ilvl w:val="4"/>
        <w:numId w:val="7"/>
      </w:numPr>
      <w:spacing w:before="240" w:after="60" w:line="240" w:lineRule="auto"/>
      <w:outlineLvl w:val="4"/>
    </w:pPr>
    <w:rPr>
      <w:rFonts w:ascii="Times New Roman" w:eastAsia="Times New Roman" w:hAnsi="Times New Roman" w:cs="Times New Roman"/>
      <w:b/>
      <w:bCs/>
      <w:i/>
      <w:iCs/>
      <w:sz w:val="26"/>
      <w:szCs w:val="26"/>
      <w:lang w:eastAsia="pl-PL"/>
    </w:rPr>
  </w:style>
  <w:style w:type="paragraph" w:styleId="Nagwek6">
    <w:name w:val="heading 6"/>
    <w:basedOn w:val="Normalny"/>
    <w:next w:val="Normalny"/>
    <w:link w:val="Nagwek6Znak"/>
    <w:qFormat/>
    <w:rsid w:val="007F5DDB"/>
    <w:pPr>
      <w:numPr>
        <w:ilvl w:val="5"/>
        <w:numId w:val="7"/>
      </w:numPr>
      <w:spacing w:before="240" w:after="60" w:line="240" w:lineRule="auto"/>
      <w:outlineLvl w:val="5"/>
    </w:pPr>
    <w:rPr>
      <w:rFonts w:ascii="Times New Roman" w:eastAsia="Times New Roman" w:hAnsi="Times New Roman" w:cs="Times New Roman"/>
      <w:b/>
      <w:bCs/>
      <w:lang w:eastAsia="pl-PL"/>
    </w:rPr>
  </w:style>
  <w:style w:type="paragraph" w:styleId="Nagwek7">
    <w:name w:val="heading 7"/>
    <w:basedOn w:val="Normalny"/>
    <w:next w:val="Normalny"/>
    <w:link w:val="Nagwek7Znak"/>
    <w:qFormat/>
    <w:rsid w:val="007F5DDB"/>
    <w:pPr>
      <w:numPr>
        <w:ilvl w:val="6"/>
        <w:numId w:val="7"/>
      </w:numPr>
      <w:spacing w:before="240" w:after="60" w:line="240" w:lineRule="auto"/>
      <w:outlineLvl w:val="6"/>
    </w:pPr>
    <w:rPr>
      <w:rFonts w:ascii="Times New Roman" w:eastAsia="Times New Roman" w:hAnsi="Times New Roman" w:cs="Times New Roman"/>
      <w:sz w:val="24"/>
      <w:szCs w:val="24"/>
      <w:lang w:eastAsia="pl-PL"/>
    </w:rPr>
  </w:style>
  <w:style w:type="paragraph" w:styleId="Nagwek8">
    <w:name w:val="heading 8"/>
    <w:basedOn w:val="Normalny"/>
    <w:next w:val="Normalny"/>
    <w:link w:val="Nagwek8Znak"/>
    <w:qFormat/>
    <w:rsid w:val="007F5DDB"/>
    <w:pPr>
      <w:numPr>
        <w:ilvl w:val="7"/>
        <w:numId w:val="7"/>
      </w:numPr>
      <w:spacing w:before="240" w:after="60" w:line="240" w:lineRule="auto"/>
      <w:outlineLvl w:val="7"/>
    </w:pPr>
    <w:rPr>
      <w:rFonts w:ascii="Times New Roman" w:eastAsia="Times New Roman" w:hAnsi="Times New Roman" w:cs="Times New Roman"/>
      <w:i/>
      <w:iCs/>
      <w:sz w:val="24"/>
      <w:szCs w:val="24"/>
      <w:lang w:eastAsia="pl-PL"/>
    </w:rPr>
  </w:style>
  <w:style w:type="paragraph" w:styleId="Nagwek9">
    <w:name w:val="heading 9"/>
    <w:basedOn w:val="Normalny"/>
    <w:next w:val="Normalny"/>
    <w:link w:val="Nagwek9Znak"/>
    <w:qFormat/>
    <w:rsid w:val="007F5DDB"/>
    <w:pPr>
      <w:numPr>
        <w:ilvl w:val="8"/>
        <w:numId w:val="7"/>
      </w:numPr>
      <w:spacing w:before="240" w:after="60" w:line="240" w:lineRule="auto"/>
      <w:outlineLvl w:val="8"/>
    </w:pPr>
    <w:rPr>
      <w:rFonts w:ascii="Arial" w:eastAsia="Times New Roman" w:hAnsi="Arial" w:cs="Arial"/>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rsid w:val="00B1126C"/>
    <w:pPr>
      <w:spacing w:before="100" w:beforeAutospacing="1" w:after="100" w:afterAutospacing="1" w:line="240" w:lineRule="auto"/>
    </w:pPr>
    <w:rPr>
      <w:rFonts w:ascii="Arial Unicode MS" w:eastAsia="Arial Unicode MS" w:hAnsi="Arial Unicode MS" w:cs="Arial Unicode MS"/>
      <w:sz w:val="24"/>
      <w:szCs w:val="24"/>
      <w:lang w:eastAsia="pl-PL"/>
    </w:rPr>
  </w:style>
  <w:style w:type="character" w:customStyle="1" w:styleId="paragraphpunkt1">
    <w:name w:val="paragraphpunkt1"/>
    <w:rsid w:val="00B1126C"/>
    <w:rPr>
      <w:b/>
      <w:bCs/>
    </w:rPr>
  </w:style>
  <w:style w:type="paragraph" w:styleId="Nagwek">
    <w:name w:val="header"/>
    <w:basedOn w:val="Normalny"/>
    <w:link w:val="NagwekZnak"/>
    <w:unhideWhenUsed/>
    <w:rsid w:val="00B1126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1126C"/>
  </w:style>
  <w:style w:type="paragraph" w:styleId="Stopka">
    <w:name w:val="footer"/>
    <w:basedOn w:val="Normalny"/>
    <w:link w:val="StopkaZnak"/>
    <w:uiPriority w:val="99"/>
    <w:unhideWhenUsed/>
    <w:rsid w:val="00B1126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1126C"/>
  </w:style>
  <w:style w:type="paragraph" w:styleId="Akapitzlist">
    <w:name w:val="List Paragraph"/>
    <w:aliases w:val="Data wydania,List Paragraph,Nagłowek 3,Numerowanie,L1,Preambuła,Akapit z listą BS,Dot pt,F5 List Paragraph,Recommendation,List Paragraph11,lp1,maz_wyliczenie,opis dzialania,K-P_odwolanie,A_wyliczenie,Akapit z listą 1,CW_Lista,2 heading"/>
    <w:basedOn w:val="Normalny"/>
    <w:link w:val="AkapitzlistZnak"/>
    <w:qFormat/>
    <w:rsid w:val="00B1126C"/>
    <w:pPr>
      <w:ind w:left="720"/>
      <w:contextualSpacing/>
    </w:pPr>
  </w:style>
  <w:style w:type="character" w:styleId="Hipercze">
    <w:name w:val="Hyperlink"/>
    <w:basedOn w:val="Domylnaczcionkaakapitu"/>
    <w:unhideWhenUsed/>
    <w:rsid w:val="00B1126C"/>
    <w:rPr>
      <w:color w:val="0563C1" w:themeColor="hyperlink"/>
      <w:u w:val="single"/>
    </w:rPr>
  </w:style>
  <w:style w:type="paragraph" w:styleId="Tekstkomentarza">
    <w:name w:val="annotation text"/>
    <w:basedOn w:val="Normalny"/>
    <w:link w:val="TekstkomentarzaZnak"/>
    <w:semiHidden/>
    <w:unhideWhenUsed/>
    <w:rsid w:val="008F1853"/>
    <w:pPr>
      <w:spacing w:after="200" w:line="276" w:lineRule="auto"/>
    </w:pPr>
    <w:rPr>
      <w:rFonts w:ascii="Calibri" w:eastAsia="Calibri" w:hAnsi="Calibri" w:cs="Times New Roman"/>
      <w:sz w:val="20"/>
      <w:szCs w:val="20"/>
      <w:lang w:val="x-none"/>
    </w:rPr>
  </w:style>
  <w:style w:type="character" w:customStyle="1" w:styleId="TekstkomentarzaZnak">
    <w:name w:val="Tekst komentarza Znak"/>
    <w:basedOn w:val="Domylnaczcionkaakapitu"/>
    <w:link w:val="Tekstkomentarza"/>
    <w:rsid w:val="008F1853"/>
    <w:rPr>
      <w:rFonts w:ascii="Calibri" w:eastAsia="Calibri" w:hAnsi="Calibri" w:cs="Times New Roman"/>
      <w:sz w:val="20"/>
      <w:szCs w:val="20"/>
      <w:lang w:val="x-none"/>
    </w:rPr>
  </w:style>
  <w:style w:type="character" w:customStyle="1" w:styleId="AkapitzlistZnak">
    <w:name w:val="Akapit z listą Znak"/>
    <w:aliases w:val="Data wydania Znak,List Paragraph Znak,Nagłowek 3 Znak,Numerowanie Znak,L1 Znak,Preambuła Znak,Akapit z listą BS Znak,Dot pt Znak,F5 List Paragraph Znak,Recommendation Znak,List Paragraph11 Znak,lp1 Znak,maz_wyliczenie Znak"/>
    <w:link w:val="Akapitzlist"/>
    <w:qFormat/>
    <w:locked/>
    <w:rsid w:val="008F1853"/>
  </w:style>
  <w:style w:type="paragraph" w:customStyle="1" w:styleId="Kolorowalistaakcent11">
    <w:name w:val="Kolorowa lista — akcent 11"/>
    <w:basedOn w:val="Normalny"/>
    <w:uiPriority w:val="34"/>
    <w:qFormat/>
    <w:rsid w:val="001A0032"/>
    <w:pPr>
      <w:spacing w:after="200" w:line="276" w:lineRule="auto"/>
      <w:ind w:left="720"/>
      <w:contextualSpacing/>
    </w:pPr>
    <w:rPr>
      <w:rFonts w:ascii="Calibri" w:eastAsia="Calibri" w:hAnsi="Calibri" w:cs="Times New Roman"/>
    </w:rPr>
  </w:style>
  <w:style w:type="character" w:styleId="Uwydatnienie">
    <w:name w:val="Emphasis"/>
    <w:uiPriority w:val="20"/>
    <w:qFormat/>
    <w:rsid w:val="001A0032"/>
    <w:rPr>
      <w:i/>
      <w:iCs/>
    </w:rPr>
  </w:style>
  <w:style w:type="paragraph" w:customStyle="1" w:styleId="TableParagraph">
    <w:name w:val="Table Paragraph"/>
    <w:basedOn w:val="Normalny"/>
    <w:uiPriority w:val="1"/>
    <w:qFormat/>
    <w:rsid w:val="001A0032"/>
    <w:pPr>
      <w:widowControl w:val="0"/>
      <w:numPr>
        <w:numId w:val="3"/>
      </w:numPr>
      <w:autoSpaceDE w:val="0"/>
      <w:autoSpaceDN w:val="0"/>
      <w:spacing w:after="0" w:line="240" w:lineRule="auto"/>
    </w:pPr>
    <w:rPr>
      <w:rFonts w:ascii="Avenir-Light" w:eastAsia="Avenir-Light" w:hAnsi="Avenir-Light" w:cs="Avenir-Light"/>
      <w:lang w:val="en-US"/>
    </w:rPr>
  </w:style>
  <w:style w:type="paragraph" w:styleId="Tekstprzypisudolnego">
    <w:name w:val="footnote text"/>
    <w:basedOn w:val="Normalny"/>
    <w:link w:val="TekstprzypisudolnegoZnak"/>
    <w:uiPriority w:val="99"/>
    <w:rsid w:val="00CD60B6"/>
    <w:pPr>
      <w:spacing w:after="0" w:line="240" w:lineRule="auto"/>
    </w:pPr>
    <w:rPr>
      <w:rFonts w:ascii="Times New Roman" w:eastAsia="Times New Roman" w:hAnsi="Times New Roman" w:cs="Times New Roman"/>
      <w:color w:val="000000"/>
      <w:sz w:val="20"/>
      <w:szCs w:val="20"/>
      <w:lang w:val="x-none" w:eastAsia="x-none"/>
    </w:rPr>
  </w:style>
  <w:style w:type="character" w:customStyle="1" w:styleId="TekstprzypisudolnegoZnak">
    <w:name w:val="Tekst przypisu dolnego Znak"/>
    <w:basedOn w:val="Domylnaczcionkaakapitu"/>
    <w:link w:val="Tekstprzypisudolnego"/>
    <w:uiPriority w:val="99"/>
    <w:rsid w:val="00CD60B6"/>
    <w:rPr>
      <w:rFonts w:ascii="Times New Roman" w:eastAsia="Times New Roman" w:hAnsi="Times New Roman" w:cs="Times New Roman"/>
      <w:color w:val="000000"/>
      <w:sz w:val="20"/>
      <w:szCs w:val="20"/>
      <w:lang w:val="x-none" w:eastAsia="x-none"/>
    </w:rPr>
  </w:style>
  <w:style w:type="character" w:styleId="Odwoanieprzypisudolnego">
    <w:name w:val="footnote reference"/>
    <w:uiPriority w:val="99"/>
    <w:rsid w:val="00CD60B6"/>
    <w:rPr>
      <w:vertAlign w:val="superscript"/>
    </w:rPr>
  </w:style>
  <w:style w:type="character" w:customStyle="1" w:styleId="WW8Num9z0">
    <w:name w:val="WW8Num9z0"/>
    <w:rsid w:val="00824C1A"/>
  </w:style>
  <w:style w:type="paragraph" w:customStyle="1" w:styleId="pkt">
    <w:name w:val="pkt"/>
    <w:basedOn w:val="Normalny"/>
    <w:qFormat/>
    <w:rsid w:val="000B7C8A"/>
    <w:pPr>
      <w:spacing w:before="60" w:after="60" w:line="240" w:lineRule="auto"/>
      <w:ind w:left="851" w:hanging="295"/>
      <w:jc w:val="both"/>
    </w:pPr>
    <w:rPr>
      <w:rFonts w:ascii="Times New Roman" w:eastAsia="Times New Roman" w:hAnsi="Times New Roman" w:cs="Times New Roman"/>
      <w:sz w:val="24"/>
      <w:szCs w:val="20"/>
      <w:lang w:eastAsia="pl-PL"/>
    </w:rPr>
  </w:style>
  <w:style w:type="paragraph" w:styleId="Tekstprzypisukocowego">
    <w:name w:val="endnote text"/>
    <w:basedOn w:val="Normalny"/>
    <w:link w:val="TekstprzypisukocowegoZnak"/>
    <w:uiPriority w:val="99"/>
    <w:semiHidden/>
    <w:unhideWhenUsed/>
    <w:rsid w:val="000D0AC1"/>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0D0AC1"/>
    <w:rPr>
      <w:sz w:val="20"/>
      <w:szCs w:val="20"/>
    </w:rPr>
  </w:style>
  <w:style w:type="character" w:styleId="Odwoanieprzypisukocowego">
    <w:name w:val="endnote reference"/>
    <w:basedOn w:val="Domylnaczcionkaakapitu"/>
    <w:uiPriority w:val="99"/>
    <w:semiHidden/>
    <w:unhideWhenUsed/>
    <w:rsid w:val="000D0AC1"/>
    <w:rPr>
      <w:vertAlign w:val="superscript"/>
    </w:rPr>
  </w:style>
  <w:style w:type="paragraph" w:customStyle="1" w:styleId="Tekstpodstawowy21">
    <w:name w:val="Tekst podstawowy 21"/>
    <w:basedOn w:val="Normalny"/>
    <w:rsid w:val="00073219"/>
    <w:pPr>
      <w:suppressAutoHyphens/>
      <w:spacing w:after="0" w:line="360" w:lineRule="auto"/>
    </w:pPr>
    <w:rPr>
      <w:rFonts w:ascii="Arial Narrow" w:eastAsia="Times New Roman" w:hAnsi="Arial Narrow" w:cs="Times New Roman"/>
      <w:szCs w:val="20"/>
      <w:lang w:eastAsia="ar-SA"/>
    </w:rPr>
  </w:style>
  <w:style w:type="character" w:styleId="Odwoaniedokomentarza">
    <w:name w:val="annotation reference"/>
    <w:basedOn w:val="Domylnaczcionkaakapitu"/>
    <w:uiPriority w:val="99"/>
    <w:semiHidden/>
    <w:unhideWhenUsed/>
    <w:rsid w:val="00A56278"/>
    <w:rPr>
      <w:sz w:val="16"/>
      <w:szCs w:val="16"/>
    </w:rPr>
  </w:style>
  <w:style w:type="paragraph" w:styleId="Tematkomentarza">
    <w:name w:val="annotation subject"/>
    <w:basedOn w:val="Tekstkomentarza"/>
    <w:next w:val="Tekstkomentarza"/>
    <w:link w:val="TematkomentarzaZnak"/>
    <w:uiPriority w:val="99"/>
    <w:semiHidden/>
    <w:unhideWhenUsed/>
    <w:rsid w:val="00A56278"/>
    <w:pPr>
      <w:spacing w:after="160" w:line="240" w:lineRule="auto"/>
    </w:pPr>
    <w:rPr>
      <w:rFonts w:asciiTheme="minorHAnsi" w:eastAsiaTheme="minorHAnsi" w:hAnsiTheme="minorHAnsi" w:cstheme="minorBidi"/>
      <w:b/>
      <w:bCs/>
      <w:lang w:val="pl-PL"/>
    </w:rPr>
  </w:style>
  <w:style w:type="character" w:customStyle="1" w:styleId="TematkomentarzaZnak">
    <w:name w:val="Temat komentarza Znak"/>
    <w:basedOn w:val="TekstkomentarzaZnak"/>
    <w:link w:val="Tematkomentarza"/>
    <w:uiPriority w:val="99"/>
    <w:semiHidden/>
    <w:rsid w:val="00A56278"/>
    <w:rPr>
      <w:rFonts w:ascii="Calibri" w:eastAsia="Calibri" w:hAnsi="Calibri" w:cs="Times New Roman"/>
      <w:b/>
      <w:bCs/>
      <w:sz w:val="20"/>
      <w:szCs w:val="20"/>
      <w:lang w:val="x-none"/>
    </w:rPr>
  </w:style>
  <w:style w:type="paragraph" w:styleId="Tekstdymka">
    <w:name w:val="Balloon Text"/>
    <w:basedOn w:val="Normalny"/>
    <w:link w:val="TekstdymkaZnak"/>
    <w:uiPriority w:val="99"/>
    <w:semiHidden/>
    <w:unhideWhenUsed/>
    <w:rsid w:val="00A56278"/>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A56278"/>
    <w:rPr>
      <w:rFonts w:ascii="Segoe UI" w:hAnsi="Segoe UI" w:cs="Segoe UI"/>
      <w:sz w:val="18"/>
      <w:szCs w:val="18"/>
    </w:rPr>
  </w:style>
  <w:style w:type="character" w:customStyle="1" w:styleId="Nierozpoznanawzmianka1">
    <w:name w:val="Nierozpoznana wzmianka1"/>
    <w:basedOn w:val="Domylnaczcionkaakapitu"/>
    <w:uiPriority w:val="99"/>
    <w:semiHidden/>
    <w:unhideWhenUsed/>
    <w:rsid w:val="003E4FCA"/>
    <w:rPr>
      <w:color w:val="605E5C"/>
      <w:shd w:val="clear" w:color="auto" w:fill="E1DFDD"/>
    </w:rPr>
  </w:style>
  <w:style w:type="character" w:customStyle="1" w:styleId="Nierozpoznanawzmianka2">
    <w:name w:val="Nierozpoznana wzmianka2"/>
    <w:basedOn w:val="Domylnaczcionkaakapitu"/>
    <w:uiPriority w:val="99"/>
    <w:semiHidden/>
    <w:unhideWhenUsed/>
    <w:rsid w:val="0074166A"/>
    <w:rPr>
      <w:color w:val="605E5C"/>
      <w:shd w:val="clear" w:color="auto" w:fill="E1DFDD"/>
    </w:rPr>
  </w:style>
  <w:style w:type="paragraph" w:customStyle="1" w:styleId="Akapitzlist1">
    <w:name w:val="Akapit z listą1"/>
    <w:basedOn w:val="Normalny"/>
    <w:qFormat/>
    <w:rsid w:val="00365655"/>
    <w:pPr>
      <w:spacing w:after="200" w:line="276" w:lineRule="auto"/>
      <w:ind w:left="720"/>
      <w:contextualSpacing/>
    </w:pPr>
    <w:rPr>
      <w:rFonts w:ascii="Calibri" w:eastAsia="Times New Roman" w:hAnsi="Calibri" w:cs="Calibri"/>
    </w:rPr>
  </w:style>
  <w:style w:type="character" w:customStyle="1" w:styleId="AkapitzlistZnak1">
    <w:name w:val="Akapit z listą Znak1"/>
    <w:aliases w:val="CW_Lista Znak1,Wypunktowanie Znak1,L1 Znak1,Numerowanie Znak1,Akapit z listą BS Znak1,wypunktowanie Znak1"/>
    <w:uiPriority w:val="99"/>
    <w:locked/>
    <w:rsid w:val="00365655"/>
    <w:rPr>
      <w:sz w:val="24"/>
      <w:szCs w:val="22"/>
      <w:lang w:eastAsia="en-US"/>
    </w:rPr>
  </w:style>
  <w:style w:type="table" w:styleId="Tabela-Siatka">
    <w:name w:val="Table Grid"/>
    <w:basedOn w:val="Standardowy"/>
    <w:rsid w:val="00BA3C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omylnaczcionkaakapitu"/>
    <w:rsid w:val="00BA3C83"/>
  </w:style>
  <w:style w:type="character" w:customStyle="1" w:styleId="findhit">
    <w:name w:val="findhit"/>
    <w:basedOn w:val="Domylnaczcionkaakapitu"/>
    <w:rsid w:val="00BA3C83"/>
  </w:style>
  <w:style w:type="paragraph" w:customStyle="1" w:styleId="Default">
    <w:name w:val="Default"/>
    <w:rsid w:val="0038061F"/>
    <w:pPr>
      <w:autoSpaceDE w:val="0"/>
      <w:autoSpaceDN w:val="0"/>
      <w:adjustRightInd w:val="0"/>
      <w:spacing w:after="0" w:line="240" w:lineRule="auto"/>
    </w:pPr>
    <w:rPr>
      <w:rFonts w:ascii="Lato" w:hAnsi="Lato" w:cs="Lato"/>
      <w:color w:val="000000"/>
      <w:sz w:val="24"/>
      <w:szCs w:val="24"/>
    </w:rPr>
  </w:style>
  <w:style w:type="character" w:customStyle="1" w:styleId="Nierozpoznanawzmianka3">
    <w:name w:val="Nierozpoznana wzmianka3"/>
    <w:basedOn w:val="Domylnaczcionkaakapitu"/>
    <w:uiPriority w:val="99"/>
    <w:semiHidden/>
    <w:unhideWhenUsed/>
    <w:rsid w:val="00ED1198"/>
    <w:rPr>
      <w:color w:val="605E5C"/>
      <w:shd w:val="clear" w:color="auto" w:fill="E1DFDD"/>
    </w:rPr>
  </w:style>
  <w:style w:type="character" w:styleId="UyteHipercze">
    <w:name w:val="FollowedHyperlink"/>
    <w:basedOn w:val="Domylnaczcionkaakapitu"/>
    <w:uiPriority w:val="99"/>
    <w:semiHidden/>
    <w:unhideWhenUsed/>
    <w:rsid w:val="00E80B9C"/>
    <w:rPr>
      <w:color w:val="954F72" w:themeColor="followedHyperlink"/>
      <w:u w:val="single"/>
    </w:rPr>
  </w:style>
  <w:style w:type="paragraph" w:styleId="Tekstpodstawowy2">
    <w:name w:val="Body Text 2"/>
    <w:basedOn w:val="Normalny"/>
    <w:link w:val="Tekstpodstawowy2Znak"/>
    <w:uiPriority w:val="99"/>
    <w:rsid w:val="00AB5FBD"/>
    <w:pPr>
      <w:spacing w:after="0" w:line="240" w:lineRule="auto"/>
      <w:jc w:val="both"/>
    </w:pPr>
    <w:rPr>
      <w:rFonts w:ascii="Arial Narrow" w:eastAsia="Times New Roman" w:hAnsi="Arial Narrow" w:cs="Times New Roman"/>
      <w:sz w:val="26"/>
      <w:szCs w:val="20"/>
      <w:lang w:eastAsia="pl-PL"/>
    </w:rPr>
  </w:style>
  <w:style w:type="character" w:customStyle="1" w:styleId="Tekstpodstawowy2Znak">
    <w:name w:val="Tekst podstawowy 2 Znak"/>
    <w:basedOn w:val="Domylnaczcionkaakapitu"/>
    <w:link w:val="Tekstpodstawowy2"/>
    <w:uiPriority w:val="99"/>
    <w:rsid w:val="00AB5FBD"/>
    <w:rPr>
      <w:rFonts w:ascii="Arial Narrow" w:eastAsia="Times New Roman" w:hAnsi="Arial Narrow" w:cs="Times New Roman"/>
      <w:sz w:val="26"/>
      <w:szCs w:val="20"/>
      <w:lang w:eastAsia="pl-PL"/>
    </w:rPr>
  </w:style>
  <w:style w:type="character" w:customStyle="1" w:styleId="markedcontent">
    <w:name w:val="markedcontent"/>
    <w:basedOn w:val="Domylnaczcionkaakapitu"/>
    <w:rsid w:val="005D61D4"/>
  </w:style>
  <w:style w:type="character" w:customStyle="1" w:styleId="Nierozpoznanawzmianka4">
    <w:name w:val="Nierozpoznana wzmianka4"/>
    <w:basedOn w:val="Domylnaczcionkaakapitu"/>
    <w:uiPriority w:val="99"/>
    <w:semiHidden/>
    <w:unhideWhenUsed/>
    <w:rsid w:val="00313745"/>
    <w:rPr>
      <w:color w:val="605E5C"/>
      <w:shd w:val="clear" w:color="auto" w:fill="E1DFDD"/>
    </w:rPr>
  </w:style>
  <w:style w:type="table" w:styleId="Tabelasiatki1jasna">
    <w:name w:val="Grid Table 1 Light"/>
    <w:basedOn w:val="Standardowy"/>
    <w:uiPriority w:val="46"/>
    <w:rsid w:val="000B632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Nierozpoznanawzmianka5">
    <w:name w:val="Nierozpoznana wzmianka5"/>
    <w:basedOn w:val="Domylnaczcionkaakapitu"/>
    <w:uiPriority w:val="99"/>
    <w:semiHidden/>
    <w:unhideWhenUsed/>
    <w:rsid w:val="00170E14"/>
    <w:rPr>
      <w:color w:val="605E5C"/>
      <w:shd w:val="clear" w:color="auto" w:fill="E1DFDD"/>
    </w:rPr>
  </w:style>
  <w:style w:type="character" w:customStyle="1" w:styleId="Nagwek1Znak">
    <w:name w:val="Nagłówek 1 Znak"/>
    <w:basedOn w:val="Domylnaczcionkaakapitu"/>
    <w:link w:val="Nagwek1"/>
    <w:uiPriority w:val="9"/>
    <w:rsid w:val="00A54264"/>
    <w:rPr>
      <w:rFonts w:eastAsia="Times New Roman" w:cstheme="minorHAnsi"/>
      <w:b/>
      <w:bCs/>
      <w:caps/>
      <w:kern w:val="32"/>
      <w:sz w:val="20"/>
      <w:szCs w:val="20"/>
      <w:lang w:val="x-none" w:eastAsia="x-none"/>
    </w:rPr>
  </w:style>
  <w:style w:type="character" w:customStyle="1" w:styleId="Nagwek2Znak">
    <w:name w:val="Nagłówek 2 Znak"/>
    <w:basedOn w:val="Domylnaczcionkaakapitu"/>
    <w:link w:val="Nagwek2"/>
    <w:rsid w:val="00E10470"/>
    <w:rPr>
      <w:rFonts w:ascii="Palatino Linotype" w:eastAsia="Calibri" w:hAnsi="Palatino Linotype" w:cstheme="minorHAnsi"/>
      <w:bCs/>
      <w:iCs/>
      <w:color w:val="000000"/>
      <w:lang w:val="x-none" w:eastAsia="x-none"/>
    </w:rPr>
  </w:style>
  <w:style w:type="character" w:customStyle="1" w:styleId="Nagwek4Znak">
    <w:name w:val="Nagłówek 4 Znak"/>
    <w:basedOn w:val="Domylnaczcionkaakapitu"/>
    <w:link w:val="Nagwek4"/>
    <w:rsid w:val="007F5DDB"/>
    <w:rPr>
      <w:rFonts w:ascii="Times New Roman" w:eastAsia="Times New Roman" w:hAnsi="Times New Roman" w:cs="Times New Roman"/>
      <w:bCs/>
      <w:sz w:val="24"/>
      <w:szCs w:val="24"/>
      <w:lang w:eastAsia="pl-PL"/>
    </w:rPr>
  </w:style>
  <w:style w:type="character" w:customStyle="1" w:styleId="Nagwek5Znak">
    <w:name w:val="Nagłówek 5 Znak"/>
    <w:basedOn w:val="Domylnaczcionkaakapitu"/>
    <w:link w:val="Nagwek5"/>
    <w:rsid w:val="007F5DDB"/>
    <w:rPr>
      <w:rFonts w:ascii="Times New Roman" w:eastAsia="Times New Roman" w:hAnsi="Times New Roman" w:cs="Times New Roman"/>
      <w:b/>
      <w:bCs/>
      <w:i/>
      <w:iCs/>
      <w:sz w:val="26"/>
      <w:szCs w:val="26"/>
      <w:lang w:eastAsia="pl-PL"/>
    </w:rPr>
  </w:style>
  <w:style w:type="character" w:customStyle="1" w:styleId="Nagwek6Znak">
    <w:name w:val="Nagłówek 6 Znak"/>
    <w:basedOn w:val="Domylnaczcionkaakapitu"/>
    <w:link w:val="Nagwek6"/>
    <w:rsid w:val="007F5DDB"/>
    <w:rPr>
      <w:rFonts w:ascii="Times New Roman" w:eastAsia="Times New Roman" w:hAnsi="Times New Roman" w:cs="Times New Roman"/>
      <w:b/>
      <w:bCs/>
      <w:lang w:eastAsia="pl-PL"/>
    </w:rPr>
  </w:style>
  <w:style w:type="character" w:customStyle="1" w:styleId="Nagwek7Znak">
    <w:name w:val="Nagłówek 7 Znak"/>
    <w:basedOn w:val="Domylnaczcionkaakapitu"/>
    <w:link w:val="Nagwek7"/>
    <w:rsid w:val="007F5DDB"/>
    <w:rPr>
      <w:rFonts w:ascii="Times New Roman" w:eastAsia="Times New Roman" w:hAnsi="Times New Roman" w:cs="Times New Roman"/>
      <w:sz w:val="24"/>
      <w:szCs w:val="24"/>
      <w:lang w:eastAsia="pl-PL"/>
    </w:rPr>
  </w:style>
  <w:style w:type="character" w:customStyle="1" w:styleId="Nagwek8Znak">
    <w:name w:val="Nagłówek 8 Znak"/>
    <w:basedOn w:val="Domylnaczcionkaakapitu"/>
    <w:link w:val="Nagwek8"/>
    <w:rsid w:val="007F5DDB"/>
    <w:rPr>
      <w:rFonts w:ascii="Times New Roman" w:eastAsia="Times New Roman" w:hAnsi="Times New Roman" w:cs="Times New Roman"/>
      <w:i/>
      <w:iCs/>
      <w:sz w:val="24"/>
      <w:szCs w:val="24"/>
      <w:lang w:eastAsia="pl-PL"/>
    </w:rPr>
  </w:style>
  <w:style w:type="character" w:customStyle="1" w:styleId="Nagwek9Znak">
    <w:name w:val="Nagłówek 9 Znak"/>
    <w:basedOn w:val="Domylnaczcionkaakapitu"/>
    <w:link w:val="Nagwek9"/>
    <w:rsid w:val="007F5DDB"/>
    <w:rPr>
      <w:rFonts w:ascii="Arial" w:eastAsia="Times New Roman" w:hAnsi="Arial" w:cs="Arial"/>
      <w:lang w:eastAsia="pl-PL"/>
    </w:rPr>
  </w:style>
  <w:style w:type="paragraph" w:styleId="Tekstpodstawowy">
    <w:name w:val="Body Text"/>
    <w:basedOn w:val="Normalny"/>
    <w:link w:val="TekstpodstawowyZnak"/>
    <w:rsid w:val="007F5DDB"/>
    <w:pPr>
      <w:spacing w:after="12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rsid w:val="007F5DDB"/>
    <w:rPr>
      <w:rFonts w:ascii="Times New Roman" w:eastAsia="Times New Roman" w:hAnsi="Times New Roman" w:cs="Times New Roman"/>
      <w:sz w:val="24"/>
      <w:szCs w:val="24"/>
      <w:lang w:eastAsia="pl-PL"/>
    </w:rPr>
  </w:style>
  <w:style w:type="character" w:customStyle="1" w:styleId="ListLabel4">
    <w:name w:val="ListLabel 4"/>
    <w:rsid w:val="00490FFC"/>
    <w:rPr>
      <w:rFonts w:ascii="Times New Roman" w:hAnsi="Times New Roman" w:cs="Symbol"/>
      <w:b w:val="0"/>
      <w:i w:val="0"/>
      <w:color w:val="auto"/>
      <w:sz w:val="24"/>
      <w:szCs w:val="24"/>
    </w:rPr>
  </w:style>
  <w:style w:type="character" w:styleId="Nierozpoznanawzmianka">
    <w:name w:val="Unresolved Mention"/>
    <w:basedOn w:val="Domylnaczcionkaakapitu"/>
    <w:uiPriority w:val="99"/>
    <w:semiHidden/>
    <w:unhideWhenUsed/>
    <w:rsid w:val="00493BCD"/>
    <w:rPr>
      <w:color w:val="605E5C"/>
      <w:shd w:val="clear" w:color="auto" w:fill="E1DFDD"/>
    </w:rPr>
  </w:style>
  <w:style w:type="paragraph" w:customStyle="1" w:styleId="p1">
    <w:name w:val="p1"/>
    <w:basedOn w:val="Normalny"/>
    <w:rsid w:val="000D0CBE"/>
    <w:pPr>
      <w:spacing w:after="0" w:line="240" w:lineRule="auto"/>
    </w:pPr>
    <w:rPr>
      <w:rFonts w:ascii="Arial" w:eastAsia="Times New Roman" w:hAnsi="Arial" w:cs="Arial"/>
      <w:color w:val="000000"/>
      <w:sz w:val="15"/>
      <w:szCs w:val="15"/>
      <w:lang w:eastAsia="pl-PL"/>
    </w:rPr>
  </w:style>
  <w:style w:type="character" w:customStyle="1" w:styleId="Nagwek3Znak">
    <w:name w:val="Nagłówek 3 Znak"/>
    <w:basedOn w:val="Domylnaczcionkaakapitu"/>
    <w:link w:val="Nagwek3"/>
    <w:uiPriority w:val="9"/>
    <w:semiHidden/>
    <w:rsid w:val="0042302E"/>
    <w:rPr>
      <w:rFonts w:asciiTheme="majorHAnsi" w:eastAsiaTheme="majorEastAsia" w:hAnsiTheme="majorHAnsi" w:cstheme="majorBidi"/>
      <w:color w:val="1F4D78" w:themeColor="accent1" w:themeShade="7F"/>
      <w:sz w:val="24"/>
      <w:szCs w:val="24"/>
    </w:rPr>
  </w:style>
  <w:style w:type="paragraph" w:styleId="Tekstpodstawowywcity">
    <w:name w:val="Body Text Indent"/>
    <w:basedOn w:val="Normalny"/>
    <w:link w:val="TekstpodstawowywcityZnak"/>
    <w:uiPriority w:val="99"/>
    <w:semiHidden/>
    <w:unhideWhenUsed/>
    <w:rsid w:val="0042302E"/>
    <w:pPr>
      <w:spacing w:after="120"/>
      <w:ind w:left="283"/>
    </w:pPr>
  </w:style>
  <w:style w:type="character" w:customStyle="1" w:styleId="TekstpodstawowywcityZnak">
    <w:name w:val="Tekst podstawowy wcięty Znak"/>
    <w:basedOn w:val="Domylnaczcionkaakapitu"/>
    <w:link w:val="Tekstpodstawowywcity"/>
    <w:uiPriority w:val="99"/>
    <w:semiHidden/>
    <w:rsid w:val="004230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700136">
      <w:bodyDiv w:val="1"/>
      <w:marLeft w:val="0"/>
      <w:marRight w:val="0"/>
      <w:marTop w:val="0"/>
      <w:marBottom w:val="0"/>
      <w:divBdr>
        <w:top w:val="none" w:sz="0" w:space="0" w:color="auto"/>
        <w:left w:val="none" w:sz="0" w:space="0" w:color="auto"/>
        <w:bottom w:val="none" w:sz="0" w:space="0" w:color="auto"/>
        <w:right w:val="none" w:sz="0" w:space="0" w:color="auto"/>
      </w:divBdr>
    </w:div>
    <w:div w:id="148909633">
      <w:bodyDiv w:val="1"/>
      <w:marLeft w:val="0"/>
      <w:marRight w:val="0"/>
      <w:marTop w:val="0"/>
      <w:marBottom w:val="0"/>
      <w:divBdr>
        <w:top w:val="none" w:sz="0" w:space="0" w:color="auto"/>
        <w:left w:val="none" w:sz="0" w:space="0" w:color="auto"/>
        <w:bottom w:val="none" w:sz="0" w:space="0" w:color="auto"/>
        <w:right w:val="none" w:sz="0" w:space="0" w:color="auto"/>
      </w:divBdr>
    </w:div>
    <w:div w:id="315766407">
      <w:bodyDiv w:val="1"/>
      <w:marLeft w:val="0"/>
      <w:marRight w:val="0"/>
      <w:marTop w:val="0"/>
      <w:marBottom w:val="0"/>
      <w:divBdr>
        <w:top w:val="none" w:sz="0" w:space="0" w:color="auto"/>
        <w:left w:val="none" w:sz="0" w:space="0" w:color="auto"/>
        <w:bottom w:val="none" w:sz="0" w:space="0" w:color="auto"/>
        <w:right w:val="none" w:sz="0" w:space="0" w:color="auto"/>
      </w:divBdr>
    </w:div>
    <w:div w:id="352538426">
      <w:bodyDiv w:val="1"/>
      <w:marLeft w:val="0"/>
      <w:marRight w:val="0"/>
      <w:marTop w:val="0"/>
      <w:marBottom w:val="0"/>
      <w:divBdr>
        <w:top w:val="none" w:sz="0" w:space="0" w:color="auto"/>
        <w:left w:val="none" w:sz="0" w:space="0" w:color="auto"/>
        <w:bottom w:val="none" w:sz="0" w:space="0" w:color="auto"/>
        <w:right w:val="none" w:sz="0" w:space="0" w:color="auto"/>
      </w:divBdr>
      <w:divsChild>
        <w:div w:id="52972784">
          <w:marLeft w:val="0"/>
          <w:marRight w:val="0"/>
          <w:marTop w:val="0"/>
          <w:marBottom w:val="0"/>
          <w:divBdr>
            <w:top w:val="none" w:sz="0" w:space="0" w:color="auto"/>
            <w:left w:val="none" w:sz="0" w:space="0" w:color="auto"/>
            <w:bottom w:val="none" w:sz="0" w:space="0" w:color="auto"/>
            <w:right w:val="none" w:sz="0" w:space="0" w:color="auto"/>
          </w:divBdr>
        </w:div>
        <w:div w:id="740828952">
          <w:marLeft w:val="0"/>
          <w:marRight w:val="0"/>
          <w:marTop w:val="0"/>
          <w:marBottom w:val="0"/>
          <w:divBdr>
            <w:top w:val="none" w:sz="0" w:space="0" w:color="auto"/>
            <w:left w:val="none" w:sz="0" w:space="0" w:color="auto"/>
            <w:bottom w:val="none" w:sz="0" w:space="0" w:color="auto"/>
            <w:right w:val="none" w:sz="0" w:space="0" w:color="auto"/>
          </w:divBdr>
        </w:div>
        <w:div w:id="1747804608">
          <w:marLeft w:val="0"/>
          <w:marRight w:val="0"/>
          <w:marTop w:val="0"/>
          <w:marBottom w:val="0"/>
          <w:divBdr>
            <w:top w:val="none" w:sz="0" w:space="0" w:color="auto"/>
            <w:left w:val="none" w:sz="0" w:space="0" w:color="auto"/>
            <w:bottom w:val="none" w:sz="0" w:space="0" w:color="auto"/>
            <w:right w:val="none" w:sz="0" w:space="0" w:color="auto"/>
          </w:divBdr>
        </w:div>
      </w:divsChild>
    </w:div>
    <w:div w:id="402605911">
      <w:bodyDiv w:val="1"/>
      <w:marLeft w:val="0"/>
      <w:marRight w:val="0"/>
      <w:marTop w:val="0"/>
      <w:marBottom w:val="0"/>
      <w:divBdr>
        <w:top w:val="none" w:sz="0" w:space="0" w:color="auto"/>
        <w:left w:val="none" w:sz="0" w:space="0" w:color="auto"/>
        <w:bottom w:val="none" w:sz="0" w:space="0" w:color="auto"/>
        <w:right w:val="none" w:sz="0" w:space="0" w:color="auto"/>
      </w:divBdr>
      <w:divsChild>
        <w:div w:id="6103534">
          <w:marLeft w:val="0"/>
          <w:marRight w:val="0"/>
          <w:marTop w:val="0"/>
          <w:marBottom w:val="0"/>
          <w:divBdr>
            <w:top w:val="none" w:sz="0" w:space="0" w:color="auto"/>
            <w:left w:val="none" w:sz="0" w:space="0" w:color="auto"/>
            <w:bottom w:val="none" w:sz="0" w:space="0" w:color="auto"/>
            <w:right w:val="none" w:sz="0" w:space="0" w:color="auto"/>
          </w:divBdr>
        </w:div>
        <w:div w:id="1167358970">
          <w:marLeft w:val="0"/>
          <w:marRight w:val="0"/>
          <w:marTop w:val="0"/>
          <w:marBottom w:val="0"/>
          <w:divBdr>
            <w:top w:val="none" w:sz="0" w:space="0" w:color="auto"/>
            <w:left w:val="none" w:sz="0" w:space="0" w:color="auto"/>
            <w:bottom w:val="none" w:sz="0" w:space="0" w:color="auto"/>
            <w:right w:val="none" w:sz="0" w:space="0" w:color="auto"/>
          </w:divBdr>
        </w:div>
      </w:divsChild>
    </w:div>
    <w:div w:id="407848195">
      <w:bodyDiv w:val="1"/>
      <w:marLeft w:val="0"/>
      <w:marRight w:val="0"/>
      <w:marTop w:val="0"/>
      <w:marBottom w:val="0"/>
      <w:divBdr>
        <w:top w:val="none" w:sz="0" w:space="0" w:color="auto"/>
        <w:left w:val="none" w:sz="0" w:space="0" w:color="auto"/>
        <w:bottom w:val="none" w:sz="0" w:space="0" w:color="auto"/>
        <w:right w:val="none" w:sz="0" w:space="0" w:color="auto"/>
      </w:divBdr>
      <w:divsChild>
        <w:div w:id="972711765">
          <w:marLeft w:val="0"/>
          <w:marRight w:val="0"/>
          <w:marTop w:val="0"/>
          <w:marBottom w:val="0"/>
          <w:divBdr>
            <w:top w:val="none" w:sz="0" w:space="0" w:color="auto"/>
            <w:left w:val="none" w:sz="0" w:space="0" w:color="auto"/>
            <w:bottom w:val="none" w:sz="0" w:space="0" w:color="auto"/>
            <w:right w:val="none" w:sz="0" w:space="0" w:color="auto"/>
          </w:divBdr>
        </w:div>
        <w:div w:id="1319844345">
          <w:marLeft w:val="0"/>
          <w:marRight w:val="0"/>
          <w:marTop w:val="0"/>
          <w:marBottom w:val="0"/>
          <w:divBdr>
            <w:top w:val="none" w:sz="0" w:space="0" w:color="auto"/>
            <w:left w:val="none" w:sz="0" w:space="0" w:color="auto"/>
            <w:bottom w:val="none" w:sz="0" w:space="0" w:color="auto"/>
            <w:right w:val="none" w:sz="0" w:space="0" w:color="auto"/>
          </w:divBdr>
        </w:div>
      </w:divsChild>
    </w:div>
    <w:div w:id="461071929">
      <w:bodyDiv w:val="1"/>
      <w:marLeft w:val="0"/>
      <w:marRight w:val="0"/>
      <w:marTop w:val="0"/>
      <w:marBottom w:val="0"/>
      <w:divBdr>
        <w:top w:val="none" w:sz="0" w:space="0" w:color="auto"/>
        <w:left w:val="none" w:sz="0" w:space="0" w:color="auto"/>
        <w:bottom w:val="none" w:sz="0" w:space="0" w:color="auto"/>
        <w:right w:val="none" w:sz="0" w:space="0" w:color="auto"/>
      </w:divBdr>
    </w:div>
    <w:div w:id="472062458">
      <w:bodyDiv w:val="1"/>
      <w:marLeft w:val="0"/>
      <w:marRight w:val="0"/>
      <w:marTop w:val="0"/>
      <w:marBottom w:val="0"/>
      <w:divBdr>
        <w:top w:val="none" w:sz="0" w:space="0" w:color="auto"/>
        <w:left w:val="none" w:sz="0" w:space="0" w:color="auto"/>
        <w:bottom w:val="none" w:sz="0" w:space="0" w:color="auto"/>
        <w:right w:val="none" w:sz="0" w:space="0" w:color="auto"/>
      </w:divBdr>
    </w:div>
    <w:div w:id="532697722">
      <w:bodyDiv w:val="1"/>
      <w:marLeft w:val="0"/>
      <w:marRight w:val="0"/>
      <w:marTop w:val="0"/>
      <w:marBottom w:val="0"/>
      <w:divBdr>
        <w:top w:val="none" w:sz="0" w:space="0" w:color="auto"/>
        <w:left w:val="none" w:sz="0" w:space="0" w:color="auto"/>
        <w:bottom w:val="none" w:sz="0" w:space="0" w:color="auto"/>
        <w:right w:val="none" w:sz="0" w:space="0" w:color="auto"/>
      </w:divBdr>
    </w:div>
    <w:div w:id="567156605">
      <w:bodyDiv w:val="1"/>
      <w:marLeft w:val="0"/>
      <w:marRight w:val="0"/>
      <w:marTop w:val="0"/>
      <w:marBottom w:val="0"/>
      <w:divBdr>
        <w:top w:val="none" w:sz="0" w:space="0" w:color="auto"/>
        <w:left w:val="none" w:sz="0" w:space="0" w:color="auto"/>
        <w:bottom w:val="none" w:sz="0" w:space="0" w:color="auto"/>
        <w:right w:val="none" w:sz="0" w:space="0" w:color="auto"/>
      </w:divBdr>
    </w:div>
    <w:div w:id="611520936">
      <w:bodyDiv w:val="1"/>
      <w:marLeft w:val="0"/>
      <w:marRight w:val="0"/>
      <w:marTop w:val="0"/>
      <w:marBottom w:val="0"/>
      <w:divBdr>
        <w:top w:val="none" w:sz="0" w:space="0" w:color="auto"/>
        <w:left w:val="none" w:sz="0" w:space="0" w:color="auto"/>
        <w:bottom w:val="none" w:sz="0" w:space="0" w:color="auto"/>
        <w:right w:val="none" w:sz="0" w:space="0" w:color="auto"/>
      </w:divBdr>
    </w:div>
    <w:div w:id="736637322">
      <w:bodyDiv w:val="1"/>
      <w:marLeft w:val="0"/>
      <w:marRight w:val="0"/>
      <w:marTop w:val="0"/>
      <w:marBottom w:val="0"/>
      <w:divBdr>
        <w:top w:val="none" w:sz="0" w:space="0" w:color="auto"/>
        <w:left w:val="none" w:sz="0" w:space="0" w:color="auto"/>
        <w:bottom w:val="none" w:sz="0" w:space="0" w:color="auto"/>
        <w:right w:val="none" w:sz="0" w:space="0" w:color="auto"/>
      </w:divBdr>
    </w:div>
    <w:div w:id="809901289">
      <w:bodyDiv w:val="1"/>
      <w:marLeft w:val="0"/>
      <w:marRight w:val="0"/>
      <w:marTop w:val="0"/>
      <w:marBottom w:val="0"/>
      <w:divBdr>
        <w:top w:val="none" w:sz="0" w:space="0" w:color="auto"/>
        <w:left w:val="none" w:sz="0" w:space="0" w:color="auto"/>
        <w:bottom w:val="none" w:sz="0" w:space="0" w:color="auto"/>
        <w:right w:val="none" w:sz="0" w:space="0" w:color="auto"/>
      </w:divBdr>
    </w:div>
    <w:div w:id="839387239">
      <w:bodyDiv w:val="1"/>
      <w:marLeft w:val="0"/>
      <w:marRight w:val="0"/>
      <w:marTop w:val="0"/>
      <w:marBottom w:val="0"/>
      <w:divBdr>
        <w:top w:val="none" w:sz="0" w:space="0" w:color="auto"/>
        <w:left w:val="none" w:sz="0" w:space="0" w:color="auto"/>
        <w:bottom w:val="none" w:sz="0" w:space="0" w:color="auto"/>
        <w:right w:val="none" w:sz="0" w:space="0" w:color="auto"/>
      </w:divBdr>
    </w:div>
    <w:div w:id="856235899">
      <w:bodyDiv w:val="1"/>
      <w:marLeft w:val="0"/>
      <w:marRight w:val="0"/>
      <w:marTop w:val="0"/>
      <w:marBottom w:val="0"/>
      <w:divBdr>
        <w:top w:val="none" w:sz="0" w:space="0" w:color="auto"/>
        <w:left w:val="none" w:sz="0" w:space="0" w:color="auto"/>
        <w:bottom w:val="none" w:sz="0" w:space="0" w:color="auto"/>
        <w:right w:val="none" w:sz="0" w:space="0" w:color="auto"/>
      </w:divBdr>
    </w:div>
    <w:div w:id="911085795">
      <w:bodyDiv w:val="1"/>
      <w:marLeft w:val="0"/>
      <w:marRight w:val="0"/>
      <w:marTop w:val="0"/>
      <w:marBottom w:val="0"/>
      <w:divBdr>
        <w:top w:val="none" w:sz="0" w:space="0" w:color="auto"/>
        <w:left w:val="none" w:sz="0" w:space="0" w:color="auto"/>
        <w:bottom w:val="none" w:sz="0" w:space="0" w:color="auto"/>
        <w:right w:val="none" w:sz="0" w:space="0" w:color="auto"/>
      </w:divBdr>
    </w:div>
    <w:div w:id="936331195">
      <w:bodyDiv w:val="1"/>
      <w:marLeft w:val="0"/>
      <w:marRight w:val="0"/>
      <w:marTop w:val="0"/>
      <w:marBottom w:val="0"/>
      <w:divBdr>
        <w:top w:val="none" w:sz="0" w:space="0" w:color="auto"/>
        <w:left w:val="none" w:sz="0" w:space="0" w:color="auto"/>
        <w:bottom w:val="none" w:sz="0" w:space="0" w:color="auto"/>
        <w:right w:val="none" w:sz="0" w:space="0" w:color="auto"/>
      </w:divBdr>
      <w:divsChild>
        <w:div w:id="776024272">
          <w:marLeft w:val="0"/>
          <w:marRight w:val="0"/>
          <w:marTop w:val="0"/>
          <w:marBottom w:val="0"/>
          <w:divBdr>
            <w:top w:val="none" w:sz="0" w:space="0" w:color="auto"/>
            <w:left w:val="none" w:sz="0" w:space="0" w:color="auto"/>
            <w:bottom w:val="none" w:sz="0" w:space="0" w:color="auto"/>
            <w:right w:val="none" w:sz="0" w:space="0" w:color="auto"/>
          </w:divBdr>
        </w:div>
        <w:div w:id="1722943316">
          <w:marLeft w:val="0"/>
          <w:marRight w:val="0"/>
          <w:marTop w:val="0"/>
          <w:marBottom w:val="0"/>
          <w:divBdr>
            <w:top w:val="none" w:sz="0" w:space="0" w:color="auto"/>
            <w:left w:val="none" w:sz="0" w:space="0" w:color="auto"/>
            <w:bottom w:val="none" w:sz="0" w:space="0" w:color="auto"/>
            <w:right w:val="none" w:sz="0" w:space="0" w:color="auto"/>
          </w:divBdr>
        </w:div>
      </w:divsChild>
    </w:div>
    <w:div w:id="964312316">
      <w:bodyDiv w:val="1"/>
      <w:marLeft w:val="0"/>
      <w:marRight w:val="0"/>
      <w:marTop w:val="0"/>
      <w:marBottom w:val="0"/>
      <w:divBdr>
        <w:top w:val="none" w:sz="0" w:space="0" w:color="auto"/>
        <w:left w:val="none" w:sz="0" w:space="0" w:color="auto"/>
        <w:bottom w:val="none" w:sz="0" w:space="0" w:color="auto"/>
        <w:right w:val="none" w:sz="0" w:space="0" w:color="auto"/>
      </w:divBdr>
      <w:divsChild>
        <w:div w:id="528685265">
          <w:marLeft w:val="0"/>
          <w:marRight w:val="0"/>
          <w:marTop w:val="0"/>
          <w:marBottom w:val="0"/>
          <w:divBdr>
            <w:top w:val="none" w:sz="0" w:space="0" w:color="auto"/>
            <w:left w:val="none" w:sz="0" w:space="0" w:color="auto"/>
            <w:bottom w:val="none" w:sz="0" w:space="0" w:color="auto"/>
            <w:right w:val="none" w:sz="0" w:space="0" w:color="auto"/>
          </w:divBdr>
        </w:div>
        <w:div w:id="566309603">
          <w:marLeft w:val="0"/>
          <w:marRight w:val="0"/>
          <w:marTop w:val="0"/>
          <w:marBottom w:val="0"/>
          <w:divBdr>
            <w:top w:val="none" w:sz="0" w:space="0" w:color="auto"/>
            <w:left w:val="none" w:sz="0" w:space="0" w:color="auto"/>
            <w:bottom w:val="none" w:sz="0" w:space="0" w:color="auto"/>
            <w:right w:val="none" w:sz="0" w:space="0" w:color="auto"/>
          </w:divBdr>
        </w:div>
      </w:divsChild>
    </w:div>
    <w:div w:id="1031371700">
      <w:bodyDiv w:val="1"/>
      <w:marLeft w:val="0"/>
      <w:marRight w:val="0"/>
      <w:marTop w:val="0"/>
      <w:marBottom w:val="0"/>
      <w:divBdr>
        <w:top w:val="none" w:sz="0" w:space="0" w:color="auto"/>
        <w:left w:val="none" w:sz="0" w:space="0" w:color="auto"/>
        <w:bottom w:val="none" w:sz="0" w:space="0" w:color="auto"/>
        <w:right w:val="none" w:sz="0" w:space="0" w:color="auto"/>
      </w:divBdr>
    </w:div>
    <w:div w:id="1539706273">
      <w:bodyDiv w:val="1"/>
      <w:marLeft w:val="0"/>
      <w:marRight w:val="0"/>
      <w:marTop w:val="0"/>
      <w:marBottom w:val="0"/>
      <w:divBdr>
        <w:top w:val="none" w:sz="0" w:space="0" w:color="auto"/>
        <w:left w:val="none" w:sz="0" w:space="0" w:color="auto"/>
        <w:bottom w:val="none" w:sz="0" w:space="0" w:color="auto"/>
        <w:right w:val="none" w:sz="0" w:space="0" w:color="auto"/>
      </w:divBdr>
      <w:divsChild>
        <w:div w:id="725421773">
          <w:marLeft w:val="0"/>
          <w:marRight w:val="0"/>
          <w:marTop w:val="0"/>
          <w:marBottom w:val="0"/>
          <w:divBdr>
            <w:top w:val="none" w:sz="0" w:space="0" w:color="auto"/>
            <w:left w:val="none" w:sz="0" w:space="0" w:color="auto"/>
            <w:bottom w:val="none" w:sz="0" w:space="0" w:color="auto"/>
            <w:right w:val="none" w:sz="0" w:space="0" w:color="auto"/>
          </w:divBdr>
        </w:div>
      </w:divsChild>
    </w:div>
    <w:div w:id="1658264763">
      <w:bodyDiv w:val="1"/>
      <w:marLeft w:val="0"/>
      <w:marRight w:val="0"/>
      <w:marTop w:val="0"/>
      <w:marBottom w:val="0"/>
      <w:divBdr>
        <w:top w:val="none" w:sz="0" w:space="0" w:color="auto"/>
        <w:left w:val="none" w:sz="0" w:space="0" w:color="auto"/>
        <w:bottom w:val="none" w:sz="0" w:space="0" w:color="auto"/>
        <w:right w:val="none" w:sz="0" w:space="0" w:color="auto"/>
      </w:divBdr>
    </w:div>
    <w:div w:id="1733312245">
      <w:bodyDiv w:val="1"/>
      <w:marLeft w:val="0"/>
      <w:marRight w:val="0"/>
      <w:marTop w:val="0"/>
      <w:marBottom w:val="0"/>
      <w:divBdr>
        <w:top w:val="none" w:sz="0" w:space="0" w:color="auto"/>
        <w:left w:val="none" w:sz="0" w:space="0" w:color="auto"/>
        <w:bottom w:val="none" w:sz="0" w:space="0" w:color="auto"/>
        <w:right w:val="none" w:sz="0" w:space="0" w:color="auto"/>
      </w:divBdr>
    </w:div>
    <w:div w:id="1747915829">
      <w:bodyDiv w:val="1"/>
      <w:marLeft w:val="0"/>
      <w:marRight w:val="0"/>
      <w:marTop w:val="0"/>
      <w:marBottom w:val="0"/>
      <w:divBdr>
        <w:top w:val="none" w:sz="0" w:space="0" w:color="auto"/>
        <w:left w:val="none" w:sz="0" w:space="0" w:color="auto"/>
        <w:bottom w:val="none" w:sz="0" w:space="0" w:color="auto"/>
        <w:right w:val="none" w:sz="0" w:space="0" w:color="auto"/>
      </w:divBdr>
      <w:divsChild>
        <w:div w:id="625354751">
          <w:marLeft w:val="0"/>
          <w:marRight w:val="0"/>
          <w:marTop w:val="0"/>
          <w:marBottom w:val="0"/>
          <w:divBdr>
            <w:top w:val="none" w:sz="0" w:space="0" w:color="auto"/>
            <w:left w:val="none" w:sz="0" w:space="0" w:color="auto"/>
            <w:bottom w:val="none" w:sz="0" w:space="0" w:color="auto"/>
            <w:right w:val="none" w:sz="0" w:space="0" w:color="auto"/>
          </w:divBdr>
        </w:div>
        <w:div w:id="889347680">
          <w:marLeft w:val="0"/>
          <w:marRight w:val="0"/>
          <w:marTop w:val="0"/>
          <w:marBottom w:val="0"/>
          <w:divBdr>
            <w:top w:val="none" w:sz="0" w:space="0" w:color="auto"/>
            <w:left w:val="none" w:sz="0" w:space="0" w:color="auto"/>
            <w:bottom w:val="none" w:sz="0" w:space="0" w:color="auto"/>
            <w:right w:val="none" w:sz="0" w:space="0" w:color="auto"/>
          </w:divBdr>
        </w:div>
        <w:div w:id="1783958852">
          <w:marLeft w:val="0"/>
          <w:marRight w:val="0"/>
          <w:marTop w:val="0"/>
          <w:marBottom w:val="0"/>
          <w:divBdr>
            <w:top w:val="none" w:sz="0" w:space="0" w:color="auto"/>
            <w:left w:val="none" w:sz="0" w:space="0" w:color="auto"/>
            <w:bottom w:val="none" w:sz="0" w:space="0" w:color="auto"/>
            <w:right w:val="none" w:sz="0" w:space="0" w:color="auto"/>
          </w:divBdr>
        </w:div>
        <w:div w:id="2005930146">
          <w:marLeft w:val="0"/>
          <w:marRight w:val="0"/>
          <w:marTop w:val="0"/>
          <w:marBottom w:val="0"/>
          <w:divBdr>
            <w:top w:val="none" w:sz="0" w:space="0" w:color="auto"/>
            <w:left w:val="none" w:sz="0" w:space="0" w:color="auto"/>
            <w:bottom w:val="none" w:sz="0" w:space="0" w:color="auto"/>
            <w:right w:val="none" w:sz="0" w:space="0" w:color="auto"/>
          </w:divBdr>
        </w:div>
      </w:divsChild>
    </w:div>
    <w:div w:id="1798446420">
      <w:bodyDiv w:val="1"/>
      <w:marLeft w:val="0"/>
      <w:marRight w:val="0"/>
      <w:marTop w:val="0"/>
      <w:marBottom w:val="0"/>
      <w:divBdr>
        <w:top w:val="none" w:sz="0" w:space="0" w:color="auto"/>
        <w:left w:val="none" w:sz="0" w:space="0" w:color="auto"/>
        <w:bottom w:val="none" w:sz="0" w:space="0" w:color="auto"/>
        <w:right w:val="none" w:sz="0" w:space="0" w:color="auto"/>
      </w:divBdr>
    </w:div>
    <w:div w:id="1805854628">
      <w:bodyDiv w:val="1"/>
      <w:marLeft w:val="0"/>
      <w:marRight w:val="0"/>
      <w:marTop w:val="0"/>
      <w:marBottom w:val="0"/>
      <w:divBdr>
        <w:top w:val="none" w:sz="0" w:space="0" w:color="auto"/>
        <w:left w:val="none" w:sz="0" w:space="0" w:color="auto"/>
        <w:bottom w:val="none" w:sz="0" w:space="0" w:color="auto"/>
        <w:right w:val="none" w:sz="0" w:space="0" w:color="auto"/>
      </w:divBdr>
      <w:divsChild>
        <w:div w:id="1243830705">
          <w:marLeft w:val="0"/>
          <w:marRight w:val="0"/>
          <w:marTop w:val="0"/>
          <w:marBottom w:val="0"/>
          <w:divBdr>
            <w:top w:val="none" w:sz="0" w:space="0" w:color="auto"/>
            <w:left w:val="none" w:sz="0" w:space="0" w:color="auto"/>
            <w:bottom w:val="none" w:sz="0" w:space="0" w:color="auto"/>
            <w:right w:val="none" w:sz="0" w:space="0" w:color="auto"/>
          </w:divBdr>
        </w:div>
        <w:div w:id="2140997057">
          <w:marLeft w:val="0"/>
          <w:marRight w:val="0"/>
          <w:marTop w:val="0"/>
          <w:marBottom w:val="0"/>
          <w:divBdr>
            <w:top w:val="none" w:sz="0" w:space="0" w:color="auto"/>
            <w:left w:val="none" w:sz="0" w:space="0" w:color="auto"/>
            <w:bottom w:val="none" w:sz="0" w:space="0" w:color="auto"/>
            <w:right w:val="none" w:sz="0" w:space="0" w:color="auto"/>
          </w:divBdr>
        </w:div>
      </w:divsChild>
    </w:div>
    <w:div w:id="1863863288">
      <w:bodyDiv w:val="1"/>
      <w:marLeft w:val="0"/>
      <w:marRight w:val="0"/>
      <w:marTop w:val="0"/>
      <w:marBottom w:val="0"/>
      <w:divBdr>
        <w:top w:val="none" w:sz="0" w:space="0" w:color="auto"/>
        <w:left w:val="none" w:sz="0" w:space="0" w:color="auto"/>
        <w:bottom w:val="none" w:sz="0" w:space="0" w:color="auto"/>
        <w:right w:val="none" w:sz="0" w:space="0" w:color="auto"/>
      </w:divBdr>
    </w:div>
    <w:div w:id="2015524679">
      <w:bodyDiv w:val="1"/>
      <w:marLeft w:val="0"/>
      <w:marRight w:val="0"/>
      <w:marTop w:val="0"/>
      <w:marBottom w:val="0"/>
      <w:divBdr>
        <w:top w:val="none" w:sz="0" w:space="0" w:color="auto"/>
        <w:left w:val="none" w:sz="0" w:space="0" w:color="auto"/>
        <w:bottom w:val="none" w:sz="0" w:space="0" w:color="auto"/>
        <w:right w:val="none" w:sz="0" w:space="0" w:color="auto"/>
      </w:divBdr>
    </w:div>
    <w:div w:id="2036883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rzetargi@imim.p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zetargi@imim.pl" TargetMode="Externa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E997C8-EC49-4665-8EFD-A441F4FACE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178</TotalTime>
  <Pages>17</Pages>
  <Words>5358</Words>
  <Characters>32151</Characters>
  <Application>Microsoft Office Word</Application>
  <DocSecurity>0</DocSecurity>
  <Lines>267</Lines>
  <Paragraphs>74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37435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Marek Pac</cp:lastModifiedBy>
  <cp:revision>38</cp:revision>
  <cp:lastPrinted>2026-09-15T11:45:00Z</cp:lastPrinted>
  <dcterms:created xsi:type="dcterms:W3CDTF">2026-07-17T11:56:00Z</dcterms:created>
  <dcterms:modified xsi:type="dcterms:W3CDTF">2026-09-15T12:41:00Z</dcterms:modified>
</cp:coreProperties>
</file>